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C0E543" w14:textId="77777777" w:rsidR="00290565" w:rsidRPr="00C95FB7" w:rsidRDefault="00290565">
      <w:pPr>
        <w:rPr>
          <w:rFonts w:ascii="Aptos" w:hAnsi="Aptos"/>
        </w:rPr>
      </w:pPr>
      <w:r w:rsidRPr="00C95FB7">
        <w:rPr>
          <w:rFonts w:ascii="Aptos" w:hAnsi="Aptos"/>
          <w:noProof/>
        </w:rPr>
        <w:drawing>
          <wp:anchor distT="0" distB="0" distL="114300" distR="114300" simplePos="0" relativeHeight="251659264" behindDoc="0" locked="0" layoutInCell="1" allowOverlap="1" wp14:anchorId="4CB458E7" wp14:editId="3DC3772D">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r>
        <w:rPr>
          <w:rFonts w:ascii="Aptos" w:hAnsi="Aptos"/>
        </w:rPr>
        <w:tab/>
      </w:r>
    </w:p>
    <w:p w14:paraId="7028224A" w14:textId="77777777" w:rsidR="00290565" w:rsidRPr="00C95FB7" w:rsidRDefault="00290565">
      <w:pPr>
        <w:rPr>
          <w:rFonts w:ascii="Aptos" w:hAnsi="Aptos" w:cs="Arial"/>
          <w:color w:val="0000FF"/>
          <w:sz w:val="20"/>
          <w:szCs w:val="20"/>
        </w:rPr>
      </w:pPr>
    </w:p>
    <w:p w14:paraId="4EB860C0" w14:textId="77777777" w:rsidR="00290565" w:rsidRPr="00C95FB7" w:rsidRDefault="00290565">
      <w:pPr>
        <w:rPr>
          <w:rFonts w:ascii="Aptos" w:hAnsi="Aptos" w:cs="Arial"/>
          <w:color w:val="0000FF"/>
          <w:sz w:val="20"/>
          <w:szCs w:val="20"/>
        </w:rPr>
      </w:pPr>
    </w:p>
    <w:p w14:paraId="126486EF" w14:textId="77777777" w:rsidR="00290565" w:rsidRPr="00C95FB7" w:rsidRDefault="00290565">
      <w:pPr>
        <w:rPr>
          <w:rFonts w:ascii="Aptos" w:hAnsi="Aptos" w:cs="Arial"/>
          <w:color w:val="0000FF"/>
          <w:sz w:val="20"/>
          <w:szCs w:val="20"/>
        </w:rPr>
      </w:pPr>
    </w:p>
    <w:p w14:paraId="359948DB" w14:textId="77777777" w:rsidR="00290565" w:rsidRPr="00C95FB7" w:rsidRDefault="00290565">
      <w:pPr>
        <w:rPr>
          <w:rFonts w:ascii="Aptos" w:hAnsi="Aptos" w:cs="Arial"/>
          <w:color w:val="0000FF"/>
          <w:sz w:val="20"/>
          <w:szCs w:val="20"/>
        </w:rPr>
      </w:pPr>
    </w:p>
    <w:p w14:paraId="548CBEB7" w14:textId="77777777" w:rsidR="00290565" w:rsidRDefault="00290565">
      <w:pPr>
        <w:rPr>
          <w:rFonts w:ascii="Aptos" w:hAnsi="Aptos" w:cs="Arial"/>
          <w:color w:val="0000FF"/>
          <w:sz w:val="20"/>
          <w:szCs w:val="20"/>
        </w:rPr>
      </w:pPr>
    </w:p>
    <w:p w14:paraId="367D656C" w14:textId="77777777" w:rsidR="00290565" w:rsidRPr="00683D0C" w:rsidRDefault="00290565"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03A8AC24" w14:textId="77777777" w:rsidR="00290565" w:rsidRPr="00683D0C" w:rsidRDefault="00290565" w:rsidP="00ED4569">
      <w:pPr>
        <w:jc w:val="center"/>
        <w:rPr>
          <w:rFonts w:ascii="Aptos SemiBold" w:hAnsi="Aptos SemiBold" w:cs="Arial"/>
          <w:color w:val="000000" w:themeColor="text1"/>
        </w:rPr>
      </w:pPr>
      <w:r w:rsidRPr="00683D0C">
        <w:rPr>
          <w:rFonts w:ascii="Aptos SemiBold" w:hAnsi="Aptos SemiBold" w:cs="Arial"/>
          <w:color w:val="000000" w:themeColor="text1"/>
        </w:rPr>
        <w:t xml:space="preserve">Taxonomy Proposal Form, 2024 </w:t>
      </w:r>
    </w:p>
    <w:p w14:paraId="78E094A0" w14:textId="77777777" w:rsidR="00290565" w:rsidRPr="00ED4569" w:rsidRDefault="00290565">
      <w:pPr>
        <w:rPr>
          <w:rFonts w:ascii="Aptos SemiBold" w:hAnsi="Aptos SemiBold" w:cs="Arial"/>
          <w:color w:val="0000FF"/>
        </w:rPr>
      </w:pPr>
    </w:p>
    <w:p w14:paraId="5AB2BD21" w14:textId="77777777" w:rsidR="00290565" w:rsidRDefault="00290565">
      <w:pPr>
        <w:rPr>
          <w:rFonts w:ascii="Aptos" w:hAnsi="Aptos" w:cs="Arial"/>
          <w:b/>
          <w:color w:val="000000"/>
          <w:sz w:val="20"/>
          <w:szCs w:val="20"/>
        </w:rPr>
      </w:pPr>
      <w:r w:rsidRPr="00C95FB7">
        <w:rPr>
          <w:rFonts w:ascii="Aptos" w:hAnsi="Aptos" w:cs="Arial"/>
          <w:b/>
          <w:color w:val="000000"/>
          <w:sz w:val="20"/>
          <w:szCs w:val="20"/>
        </w:rPr>
        <w:t>Part 1</w:t>
      </w:r>
      <w:r>
        <w:rPr>
          <w:rFonts w:ascii="Aptos" w:hAnsi="Aptos" w:cs="Arial"/>
          <w:b/>
          <w:color w:val="000000"/>
          <w:sz w:val="20"/>
          <w:szCs w:val="20"/>
        </w:rPr>
        <w:t>a</w:t>
      </w:r>
      <w:r w:rsidRPr="00C95FB7">
        <w:rPr>
          <w:rFonts w:ascii="Aptos" w:hAnsi="Aptos" w:cs="Arial"/>
          <w:b/>
          <w:color w:val="000000"/>
          <w:sz w:val="20"/>
          <w:szCs w:val="20"/>
        </w:rPr>
        <w:t>:</w:t>
      </w:r>
      <w:r>
        <w:rPr>
          <w:rFonts w:ascii="Aptos" w:hAnsi="Aptos" w:cs="Arial"/>
          <w:b/>
          <w:color w:val="000000"/>
          <w:sz w:val="20"/>
          <w:szCs w:val="20"/>
        </w:rPr>
        <w:t xml:space="preserve"> Details of taxonomy proposals</w:t>
      </w:r>
    </w:p>
    <w:p w14:paraId="160E7056" w14:textId="77777777" w:rsidR="00290565" w:rsidRPr="00C95FB7" w:rsidRDefault="00290565" w:rsidP="00DD58AA">
      <w:pPr>
        <w:rPr>
          <w:rFonts w:ascii="Aptos" w:hAnsi="Aptos" w:cs="Arial"/>
          <w:sz w:val="20"/>
          <w:szCs w:val="20"/>
          <w:lang w:val="en-GB"/>
        </w:rPr>
      </w:pPr>
    </w:p>
    <w:tbl>
      <w:tblPr>
        <w:tblW w:w="921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2"/>
        <w:gridCol w:w="3680"/>
        <w:gridCol w:w="3892"/>
      </w:tblGrid>
      <w:tr w:rsidR="00290565" w:rsidRPr="00C95FB7" w14:paraId="04945794" w14:textId="77777777" w:rsidTr="00683D0C">
        <w:tc>
          <w:tcPr>
            <w:tcW w:w="1711" w:type="dxa"/>
            <w:shd w:val="clear" w:color="auto" w:fill="F2F2F2" w:themeFill="background1" w:themeFillShade="F2"/>
            <w:vAlign w:val="center"/>
          </w:tcPr>
          <w:p w14:paraId="42F84272" w14:textId="77777777" w:rsidR="00290565" w:rsidRPr="007E667B" w:rsidRDefault="00290565"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Pr>
                <w:rFonts w:ascii="Aptos" w:hAnsi="Aptos" w:cs="Arial"/>
                <w:b/>
                <w:color w:val="000000"/>
                <w:sz w:val="20"/>
                <w:szCs w:val="20"/>
              </w:rPr>
              <w:t>:</w:t>
            </w:r>
            <w:r w:rsidRPr="00ED4569">
              <w:rPr>
                <w:rFonts w:ascii="Aptos" w:hAnsi="Aptos" w:cs="Arial"/>
                <w:b/>
                <w:color w:val="000000"/>
                <w:sz w:val="20"/>
                <w:szCs w:val="20"/>
              </w:rPr>
              <w:t xml:space="preserve">   </w:t>
            </w:r>
          </w:p>
        </w:tc>
        <w:tc>
          <w:tcPr>
            <w:tcW w:w="7503" w:type="dxa"/>
            <w:gridSpan w:val="2"/>
            <w:shd w:val="clear" w:color="auto" w:fill="auto"/>
            <w:vAlign w:val="center"/>
          </w:tcPr>
          <w:p w14:paraId="4919F9E3" w14:textId="77777777" w:rsidR="00290565" w:rsidRPr="00C95FB7" w:rsidRDefault="00290565" w:rsidP="00DD58AA">
            <w:pPr>
              <w:rPr>
                <w:rFonts w:ascii="Aptos" w:hAnsi="Aptos" w:cs="Arial"/>
                <w:sz w:val="20"/>
              </w:rPr>
            </w:pPr>
            <w:r>
              <w:rPr>
                <w:rFonts w:ascii="Aptos" w:hAnsi="Aptos" w:cs="Arial"/>
                <w:bCs/>
                <w:color w:val="000000" w:themeColor="text1"/>
                <w:sz w:val="20"/>
                <w:szCs w:val="20"/>
              </w:rPr>
              <w:t xml:space="preserve">Rename the existing genus </w:t>
            </w:r>
            <w:proofErr w:type="spellStart"/>
            <w:r w:rsidRPr="00B60833">
              <w:rPr>
                <w:rFonts w:ascii="Aptos" w:hAnsi="Aptos" w:cs="Arial"/>
                <w:bCs/>
                <w:i/>
                <w:iCs/>
                <w:color w:val="000000" w:themeColor="text1"/>
                <w:sz w:val="20"/>
                <w:szCs w:val="20"/>
              </w:rPr>
              <w:t>Platrhavirus</w:t>
            </w:r>
            <w:proofErr w:type="spellEnd"/>
            <w:r>
              <w:rPr>
                <w:rFonts w:ascii="Aptos" w:hAnsi="Aptos" w:cs="Arial"/>
                <w:bCs/>
                <w:color w:val="000000" w:themeColor="text1"/>
                <w:sz w:val="20"/>
                <w:szCs w:val="20"/>
              </w:rPr>
              <w:t xml:space="preserve"> (as </w:t>
            </w:r>
            <w:proofErr w:type="spellStart"/>
            <w:r w:rsidRPr="00B60833">
              <w:rPr>
                <w:rFonts w:ascii="Aptos" w:hAnsi="Aptos" w:cs="Arial"/>
                <w:bCs/>
                <w:i/>
                <w:iCs/>
                <w:color w:val="000000" w:themeColor="text1"/>
                <w:sz w:val="20"/>
                <w:szCs w:val="20"/>
              </w:rPr>
              <w:t>Alphaplatrhavirus</w:t>
            </w:r>
            <w:proofErr w:type="spellEnd"/>
            <w:r>
              <w:rPr>
                <w:rFonts w:ascii="Aptos" w:hAnsi="Aptos" w:cs="Arial"/>
                <w:bCs/>
                <w:color w:val="000000" w:themeColor="text1"/>
                <w:sz w:val="20"/>
                <w:szCs w:val="20"/>
              </w:rPr>
              <w:t>) and c</w:t>
            </w:r>
            <w:r w:rsidRPr="005148E9">
              <w:rPr>
                <w:rFonts w:ascii="Aptos" w:hAnsi="Aptos" w:cs="Arial"/>
                <w:bCs/>
                <w:color w:val="000000" w:themeColor="text1"/>
                <w:sz w:val="20"/>
                <w:szCs w:val="20"/>
              </w:rPr>
              <w:t xml:space="preserve">reate </w:t>
            </w:r>
            <w:r>
              <w:rPr>
                <w:rFonts w:ascii="Aptos" w:hAnsi="Aptos" w:cs="Arial"/>
                <w:bCs/>
                <w:color w:val="000000" w:themeColor="text1"/>
                <w:sz w:val="20"/>
                <w:szCs w:val="20"/>
              </w:rPr>
              <w:t>12</w:t>
            </w:r>
            <w:r w:rsidRPr="005148E9">
              <w:rPr>
                <w:rFonts w:ascii="Aptos" w:hAnsi="Aptos" w:cs="Arial"/>
                <w:bCs/>
                <w:color w:val="000000" w:themeColor="text1"/>
                <w:sz w:val="20"/>
                <w:szCs w:val="20"/>
              </w:rPr>
              <w:t xml:space="preserve"> new species in </w:t>
            </w:r>
            <w:r>
              <w:rPr>
                <w:rFonts w:ascii="Aptos" w:hAnsi="Aptos" w:cs="Arial"/>
                <w:bCs/>
                <w:color w:val="000000" w:themeColor="text1"/>
                <w:sz w:val="20"/>
                <w:szCs w:val="20"/>
              </w:rPr>
              <w:t xml:space="preserve">the renamed genus, create the new genus </w:t>
            </w:r>
            <w:proofErr w:type="spellStart"/>
            <w:r w:rsidRPr="00B60833">
              <w:rPr>
                <w:rFonts w:ascii="Aptos" w:hAnsi="Aptos" w:cs="Arial"/>
                <w:bCs/>
                <w:i/>
                <w:iCs/>
                <w:color w:val="000000" w:themeColor="text1"/>
                <w:sz w:val="20"/>
                <w:szCs w:val="20"/>
              </w:rPr>
              <w:t>Betaplatrhavirus</w:t>
            </w:r>
            <w:proofErr w:type="spellEnd"/>
            <w:r>
              <w:rPr>
                <w:rFonts w:ascii="Aptos" w:hAnsi="Aptos" w:cs="Arial"/>
                <w:bCs/>
                <w:color w:val="000000" w:themeColor="text1"/>
                <w:sz w:val="20"/>
                <w:szCs w:val="20"/>
              </w:rPr>
              <w:t xml:space="preserve"> including 12 new species, and create the new genus </w:t>
            </w:r>
            <w:proofErr w:type="spellStart"/>
            <w:r w:rsidRPr="00B60833">
              <w:rPr>
                <w:rFonts w:ascii="Aptos" w:hAnsi="Aptos" w:cs="Arial"/>
                <w:bCs/>
                <w:i/>
                <w:iCs/>
                <w:color w:val="000000" w:themeColor="text1"/>
                <w:sz w:val="20"/>
                <w:szCs w:val="20"/>
              </w:rPr>
              <w:t>Gammaplatrhavirus</w:t>
            </w:r>
            <w:proofErr w:type="spellEnd"/>
            <w:r>
              <w:rPr>
                <w:rFonts w:ascii="Aptos" w:hAnsi="Aptos" w:cs="Arial"/>
                <w:bCs/>
                <w:color w:val="000000" w:themeColor="text1"/>
                <w:sz w:val="20"/>
                <w:szCs w:val="20"/>
              </w:rPr>
              <w:t xml:space="preserve"> including 6 new species </w:t>
            </w:r>
            <w:r w:rsidRPr="005148E9">
              <w:rPr>
                <w:rFonts w:ascii="Aptos" w:hAnsi="Aptos" w:cs="Arial"/>
                <w:bCs/>
                <w:color w:val="000000" w:themeColor="text1"/>
                <w:sz w:val="20"/>
                <w:szCs w:val="20"/>
              </w:rPr>
              <w:t>(</w:t>
            </w:r>
            <w:proofErr w:type="spellStart"/>
            <w:r w:rsidRPr="005148E9">
              <w:rPr>
                <w:rFonts w:ascii="Aptos" w:hAnsi="Aptos" w:cs="Arial"/>
                <w:bCs/>
                <w:i/>
                <w:iCs/>
                <w:color w:val="000000" w:themeColor="text1"/>
                <w:sz w:val="20"/>
                <w:szCs w:val="20"/>
              </w:rPr>
              <w:t>Mononegavirales</w:t>
            </w:r>
            <w:proofErr w:type="spellEnd"/>
            <w:r w:rsidRPr="005148E9">
              <w:rPr>
                <w:rFonts w:ascii="Aptos" w:hAnsi="Aptos" w:cs="Arial"/>
                <w:bCs/>
                <w:color w:val="000000" w:themeColor="text1"/>
                <w:sz w:val="20"/>
                <w:szCs w:val="20"/>
              </w:rPr>
              <w:t xml:space="preserve">: </w:t>
            </w:r>
            <w:proofErr w:type="spellStart"/>
            <w:r w:rsidRPr="005148E9">
              <w:rPr>
                <w:rFonts w:ascii="Aptos" w:hAnsi="Aptos" w:cs="Arial"/>
                <w:bCs/>
                <w:i/>
                <w:iCs/>
                <w:color w:val="000000" w:themeColor="text1"/>
                <w:sz w:val="20"/>
                <w:szCs w:val="20"/>
              </w:rPr>
              <w:t>Rhabdoviridae</w:t>
            </w:r>
            <w:proofErr w:type="spellEnd"/>
            <w:r w:rsidRPr="005148E9">
              <w:rPr>
                <w:rFonts w:ascii="Aptos" w:hAnsi="Aptos" w:cs="Arial"/>
                <w:bCs/>
                <w:color w:val="000000" w:themeColor="text1"/>
                <w:sz w:val="20"/>
                <w:szCs w:val="20"/>
              </w:rPr>
              <w:t>)</w:t>
            </w:r>
          </w:p>
        </w:tc>
      </w:tr>
      <w:tr w:rsidR="00290565" w:rsidRPr="00C95FB7" w14:paraId="5B6FA7AE" w14:textId="77777777" w:rsidTr="00683D0C">
        <w:trPr>
          <w:gridAfter w:val="1"/>
          <w:wAfter w:w="4384" w:type="dxa"/>
        </w:trPr>
        <w:tc>
          <w:tcPr>
            <w:tcW w:w="1711" w:type="dxa"/>
            <w:shd w:val="clear" w:color="auto" w:fill="F2F2F2" w:themeFill="background1" w:themeFillShade="F2"/>
            <w:vAlign w:val="center"/>
          </w:tcPr>
          <w:p w14:paraId="49F081A3" w14:textId="77777777" w:rsidR="00290565" w:rsidRPr="00C95FB7" w:rsidRDefault="00290565"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3119" w:type="dxa"/>
            <w:shd w:val="clear" w:color="auto" w:fill="auto"/>
          </w:tcPr>
          <w:p w14:paraId="2AAA1EE3" w14:textId="1B2A6F6F" w:rsidR="00290565" w:rsidRPr="00AD5A3A" w:rsidRDefault="006F76FF" w:rsidP="00DD58AA">
            <w:pPr>
              <w:pStyle w:val="BodyTextIndent"/>
              <w:ind w:left="0" w:firstLine="0"/>
              <w:rPr>
                <w:rFonts w:ascii="Aptos" w:hAnsi="Aptos" w:cs="Arial"/>
                <w:bCs/>
                <w:i/>
                <w:sz w:val="20"/>
              </w:rPr>
            </w:pPr>
            <w:r>
              <w:rPr>
                <w:rFonts w:ascii="Aptos" w:hAnsi="Aptos" w:cs="Arial"/>
                <w:bCs/>
                <w:iCs/>
                <w:color w:val="000000" w:themeColor="text1"/>
                <w:sz w:val="20"/>
              </w:rPr>
              <w:t>2024.</w:t>
            </w:r>
            <w:proofErr w:type="gramStart"/>
            <w:r>
              <w:rPr>
                <w:rFonts w:ascii="Aptos" w:hAnsi="Aptos" w:cs="Arial"/>
                <w:bCs/>
                <w:iCs/>
                <w:color w:val="000000" w:themeColor="text1"/>
                <w:sz w:val="20"/>
              </w:rPr>
              <w:t>014.</w:t>
            </w:r>
            <w:r w:rsidR="00EB3F4C">
              <w:rPr>
                <w:rFonts w:ascii="Aptos" w:hAnsi="Aptos" w:cs="Arial"/>
                <w:bCs/>
                <w:iCs/>
                <w:color w:val="000000" w:themeColor="text1"/>
                <w:sz w:val="20"/>
              </w:rPr>
              <w:t>A</w:t>
            </w:r>
            <w:r w:rsidR="002F3994">
              <w:rPr>
                <w:rFonts w:ascii="Aptos" w:hAnsi="Aptos" w:cs="Arial"/>
                <w:bCs/>
                <w:iCs/>
                <w:color w:val="000000" w:themeColor="text1"/>
                <w:sz w:val="20"/>
              </w:rPr>
              <w:t>c</w:t>
            </w:r>
            <w:r>
              <w:rPr>
                <w:rFonts w:ascii="Aptos" w:hAnsi="Aptos" w:cs="Arial"/>
                <w:bCs/>
                <w:iCs/>
                <w:color w:val="000000" w:themeColor="text1"/>
                <w:sz w:val="20"/>
              </w:rPr>
              <w:t>.v</w:t>
            </w:r>
            <w:proofErr w:type="gramEnd"/>
            <w:r w:rsidR="00DE0A50">
              <w:rPr>
                <w:rFonts w:ascii="Aptos" w:hAnsi="Aptos" w:cs="Arial"/>
                <w:bCs/>
                <w:iCs/>
                <w:color w:val="000000" w:themeColor="text1"/>
                <w:sz w:val="20"/>
              </w:rPr>
              <w:t>3</w:t>
            </w:r>
            <w:r>
              <w:rPr>
                <w:rFonts w:ascii="Aptos" w:hAnsi="Aptos" w:cs="Arial"/>
                <w:bCs/>
                <w:iCs/>
                <w:color w:val="000000" w:themeColor="text1"/>
                <w:sz w:val="20"/>
              </w:rPr>
              <w:t>.Platrhavirus</w:t>
            </w:r>
            <w:r w:rsidRPr="002D307F">
              <w:rPr>
                <w:rFonts w:ascii="Aptos" w:hAnsi="Aptos" w:cs="Arial"/>
                <w:bCs/>
                <w:iCs/>
                <w:color w:val="000000" w:themeColor="text1"/>
                <w:sz w:val="20"/>
              </w:rPr>
              <w:t>_</w:t>
            </w:r>
            <w:r>
              <w:rPr>
                <w:rFonts w:ascii="Aptos" w:hAnsi="Aptos" w:cs="Arial"/>
                <w:bCs/>
                <w:iCs/>
                <w:color w:val="000000" w:themeColor="text1"/>
                <w:sz w:val="20"/>
              </w:rPr>
              <w:t>2</w:t>
            </w:r>
            <w:r w:rsidRPr="002D307F">
              <w:rPr>
                <w:rFonts w:ascii="Aptos" w:hAnsi="Aptos" w:cs="Arial"/>
                <w:bCs/>
                <w:iCs/>
                <w:color w:val="000000" w:themeColor="text1"/>
                <w:sz w:val="20"/>
              </w:rPr>
              <w:t>ng_</w:t>
            </w:r>
            <w:r>
              <w:rPr>
                <w:rFonts w:ascii="Aptos" w:hAnsi="Aptos" w:cs="Arial"/>
                <w:bCs/>
                <w:iCs/>
                <w:color w:val="000000" w:themeColor="text1"/>
                <w:sz w:val="20"/>
              </w:rPr>
              <w:t>30</w:t>
            </w:r>
            <w:r w:rsidRPr="002D307F">
              <w:rPr>
                <w:rFonts w:ascii="Aptos" w:hAnsi="Aptos" w:cs="Arial"/>
                <w:bCs/>
                <w:iCs/>
                <w:color w:val="000000" w:themeColor="text1"/>
                <w:sz w:val="20"/>
              </w:rPr>
              <w:t>nsp</w:t>
            </w:r>
          </w:p>
        </w:tc>
      </w:tr>
    </w:tbl>
    <w:p w14:paraId="6580A769" w14:textId="77777777" w:rsidR="00290565" w:rsidRPr="00AD5A3A" w:rsidRDefault="00290565" w:rsidP="00DD58AA">
      <w:pPr>
        <w:rPr>
          <w:rFonts w:ascii="Aptos" w:hAnsi="Aptos" w:cs="Arial"/>
          <w:b/>
          <w:color w:val="C00000"/>
          <w:sz w:val="20"/>
          <w:szCs w:val="20"/>
        </w:rPr>
      </w:pPr>
    </w:p>
    <w:tbl>
      <w:tblPr>
        <w:tblStyle w:val="TableGrid"/>
        <w:tblW w:w="9323" w:type="dxa"/>
        <w:tblLook w:val="04A0" w:firstRow="1" w:lastRow="0" w:firstColumn="1" w:lastColumn="0" w:noHBand="0" w:noVBand="1"/>
      </w:tblPr>
      <w:tblGrid>
        <w:gridCol w:w="1657"/>
        <w:gridCol w:w="3418"/>
        <w:gridCol w:w="2665"/>
        <w:gridCol w:w="1583"/>
      </w:tblGrid>
      <w:tr w:rsidR="00290565" w14:paraId="792353AA" w14:textId="77777777" w:rsidTr="00704681">
        <w:trPr>
          <w:trHeight w:val="173"/>
        </w:trPr>
        <w:tc>
          <w:tcPr>
            <w:tcW w:w="9323" w:type="dxa"/>
            <w:gridSpan w:val="4"/>
            <w:shd w:val="clear" w:color="auto" w:fill="F2F2F2" w:themeFill="background1" w:themeFillShade="F2"/>
          </w:tcPr>
          <w:p w14:paraId="13A341E3" w14:textId="77777777" w:rsidR="00290565" w:rsidRPr="009A3B4A" w:rsidRDefault="00290565"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290565" w14:paraId="16C272EA" w14:textId="77777777" w:rsidTr="00313B58">
        <w:trPr>
          <w:trHeight w:val="411"/>
        </w:trPr>
        <w:tc>
          <w:tcPr>
            <w:tcW w:w="1657" w:type="dxa"/>
            <w:shd w:val="clear" w:color="auto" w:fill="F2F2F2" w:themeFill="background1" w:themeFillShade="F2"/>
          </w:tcPr>
          <w:p w14:paraId="5B4D956B" w14:textId="77777777" w:rsidR="00290565" w:rsidRPr="009A3B4A" w:rsidRDefault="00290565" w:rsidP="00DD58AA">
            <w:pPr>
              <w:rPr>
                <w:rFonts w:ascii="Aptos" w:hAnsi="Aptos" w:cs="Arial"/>
                <w:sz w:val="18"/>
                <w:szCs w:val="18"/>
              </w:rPr>
            </w:pPr>
            <w:r w:rsidRPr="009A3B4A">
              <w:rPr>
                <w:rFonts w:ascii="Aptos" w:hAnsi="Aptos" w:cs="Arial"/>
                <w:b/>
                <w:sz w:val="20"/>
                <w:szCs w:val="20"/>
              </w:rPr>
              <w:t xml:space="preserve">Name </w:t>
            </w:r>
          </w:p>
        </w:tc>
        <w:tc>
          <w:tcPr>
            <w:tcW w:w="3418" w:type="dxa"/>
            <w:shd w:val="clear" w:color="auto" w:fill="F2F2F2" w:themeFill="background1" w:themeFillShade="F2"/>
          </w:tcPr>
          <w:p w14:paraId="4A6A2308" w14:textId="77777777" w:rsidR="00290565" w:rsidRPr="009A3B4A" w:rsidRDefault="00290565"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2665" w:type="dxa"/>
            <w:shd w:val="clear" w:color="auto" w:fill="F2F2F2" w:themeFill="background1" w:themeFillShade="F2"/>
          </w:tcPr>
          <w:p w14:paraId="64CEB8BB" w14:textId="77777777" w:rsidR="00290565" w:rsidRPr="009A3B4A" w:rsidRDefault="00290565" w:rsidP="00DD58AA">
            <w:pPr>
              <w:rPr>
                <w:rFonts w:ascii="Aptos" w:hAnsi="Aptos" w:cs="Arial"/>
                <w:b/>
                <w:sz w:val="20"/>
                <w:szCs w:val="20"/>
              </w:rPr>
            </w:pPr>
            <w:r>
              <w:rPr>
                <w:rFonts w:ascii="Aptos" w:hAnsi="Aptos" w:cs="Arial"/>
                <w:b/>
                <w:sz w:val="20"/>
                <w:szCs w:val="20"/>
              </w:rPr>
              <w:t xml:space="preserve">Email address </w:t>
            </w:r>
          </w:p>
        </w:tc>
        <w:tc>
          <w:tcPr>
            <w:tcW w:w="1583" w:type="dxa"/>
            <w:shd w:val="clear" w:color="auto" w:fill="F2F2F2" w:themeFill="background1" w:themeFillShade="F2"/>
          </w:tcPr>
          <w:p w14:paraId="6991BB11" w14:textId="77777777" w:rsidR="00290565" w:rsidRPr="00AF4998" w:rsidRDefault="00290565" w:rsidP="00AF4998">
            <w:pPr>
              <w:rPr>
                <w:rFonts w:ascii="Aptos" w:hAnsi="Aptos" w:cs="Arial"/>
                <w:color w:val="0070C0"/>
                <w:sz w:val="20"/>
                <w:szCs w:val="20"/>
              </w:rPr>
            </w:pPr>
            <w:r w:rsidRPr="00C95FB7">
              <w:rPr>
                <w:rFonts w:ascii="Aptos" w:hAnsi="Aptos" w:cs="Arial"/>
                <w:b/>
                <w:sz w:val="20"/>
                <w:szCs w:val="20"/>
              </w:rPr>
              <w:t>Corresponding author</w:t>
            </w:r>
            <w:r>
              <w:rPr>
                <w:rFonts w:ascii="Aptos" w:hAnsi="Aptos" w:cs="Arial"/>
                <w:b/>
                <w:sz w:val="20"/>
                <w:szCs w:val="20"/>
              </w:rPr>
              <w:t xml:space="preserve">(s)  </w:t>
            </w:r>
          </w:p>
        </w:tc>
      </w:tr>
      <w:tr w:rsidR="00290565" w:rsidRPr="00313B58" w14:paraId="49CDE161" w14:textId="77777777" w:rsidTr="00313B58">
        <w:tc>
          <w:tcPr>
            <w:tcW w:w="1657" w:type="dxa"/>
            <w:shd w:val="clear" w:color="auto" w:fill="FFFFFF" w:themeFill="background1"/>
            <w:vAlign w:val="center"/>
          </w:tcPr>
          <w:p w14:paraId="3CBF3886" w14:textId="77777777" w:rsidR="00290565" w:rsidRPr="00313B58" w:rsidRDefault="00290565" w:rsidP="009A3B4A">
            <w:pPr>
              <w:rPr>
                <w:rFonts w:ascii="Aptos" w:hAnsi="Aptos" w:cs="Arial"/>
                <w:b/>
                <w:color w:val="000000" w:themeColor="text1"/>
                <w:sz w:val="20"/>
                <w:szCs w:val="20"/>
              </w:rPr>
            </w:pPr>
            <w:r w:rsidRPr="00313B58">
              <w:rPr>
                <w:rFonts w:ascii="Aptos" w:hAnsi="Aptos" w:cs="Arial"/>
                <w:color w:val="000000" w:themeColor="text1"/>
                <w:sz w:val="20"/>
                <w:szCs w:val="20"/>
              </w:rPr>
              <w:t>Walker PJ</w:t>
            </w:r>
          </w:p>
        </w:tc>
        <w:tc>
          <w:tcPr>
            <w:tcW w:w="3418" w:type="dxa"/>
            <w:shd w:val="clear" w:color="auto" w:fill="FFFFFF" w:themeFill="background1"/>
            <w:vAlign w:val="center"/>
          </w:tcPr>
          <w:p w14:paraId="0EE84B64" w14:textId="77777777" w:rsidR="00290565" w:rsidRPr="00313B58" w:rsidRDefault="00290565" w:rsidP="009A3B4A">
            <w:pPr>
              <w:rPr>
                <w:rFonts w:ascii="Aptos" w:hAnsi="Aptos" w:cs="Arial"/>
                <w:b/>
                <w:color w:val="000000" w:themeColor="text1"/>
                <w:sz w:val="20"/>
                <w:szCs w:val="20"/>
              </w:rPr>
            </w:pPr>
            <w:r w:rsidRPr="00313B58">
              <w:rPr>
                <w:rFonts w:ascii="Aptos" w:hAnsi="Aptos" w:cs="Arial"/>
                <w:color w:val="000000" w:themeColor="text1"/>
                <w:sz w:val="20"/>
                <w:szCs w:val="20"/>
              </w:rPr>
              <w:t>University of Queensland, St Lucia, Australia</w:t>
            </w:r>
          </w:p>
        </w:tc>
        <w:tc>
          <w:tcPr>
            <w:tcW w:w="2665" w:type="dxa"/>
            <w:shd w:val="clear" w:color="auto" w:fill="FFFFFF" w:themeFill="background1"/>
            <w:vAlign w:val="center"/>
          </w:tcPr>
          <w:p w14:paraId="00A10596" w14:textId="77777777" w:rsidR="00290565" w:rsidRPr="00313B58" w:rsidRDefault="00290565" w:rsidP="009A3B4A">
            <w:pPr>
              <w:rPr>
                <w:rFonts w:ascii="Aptos" w:hAnsi="Aptos" w:cs="Arial"/>
                <w:b/>
                <w:color w:val="000000" w:themeColor="text1"/>
                <w:sz w:val="20"/>
                <w:szCs w:val="20"/>
              </w:rPr>
            </w:pPr>
            <w:r w:rsidRPr="00313B58">
              <w:rPr>
                <w:rFonts w:ascii="Aptos" w:hAnsi="Aptos" w:cs="Arial"/>
                <w:color w:val="000000" w:themeColor="text1"/>
                <w:sz w:val="20"/>
                <w:szCs w:val="20"/>
              </w:rPr>
              <w:t>peter.walker@uq.edu.au</w:t>
            </w:r>
          </w:p>
        </w:tc>
        <w:tc>
          <w:tcPr>
            <w:tcW w:w="1583" w:type="dxa"/>
            <w:shd w:val="clear" w:color="auto" w:fill="FFFFFF" w:themeFill="background1"/>
            <w:vAlign w:val="center"/>
          </w:tcPr>
          <w:p w14:paraId="3C5FFF31" w14:textId="77777777" w:rsidR="00290565" w:rsidRPr="00313B58" w:rsidRDefault="00290565" w:rsidP="009703AF">
            <w:pPr>
              <w:jc w:val="center"/>
              <w:rPr>
                <w:rFonts w:ascii="Aptos" w:hAnsi="Aptos" w:cs="Arial"/>
                <w:color w:val="000000" w:themeColor="text1"/>
                <w:sz w:val="20"/>
                <w:szCs w:val="20"/>
              </w:rPr>
            </w:pPr>
            <w:r w:rsidRPr="00313B58">
              <w:rPr>
                <w:rFonts w:ascii="Aptos" w:hAnsi="Aptos" w:cs="Arial"/>
                <w:color w:val="000000" w:themeColor="text1"/>
                <w:sz w:val="20"/>
                <w:szCs w:val="20"/>
              </w:rPr>
              <w:t>X</w:t>
            </w:r>
          </w:p>
        </w:tc>
      </w:tr>
      <w:tr w:rsidR="00290565" w14:paraId="47CBA334" w14:textId="77777777" w:rsidTr="00313B58">
        <w:tc>
          <w:tcPr>
            <w:tcW w:w="1657" w:type="dxa"/>
            <w:vAlign w:val="center"/>
          </w:tcPr>
          <w:p w14:paraId="7A4C1EBA" w14:textId="77777777" w:rsidR="00290565" w:rsidRPr="00C95FB7" w:rsidRDefault="00290565" w:rsidP="00313B58">
            <w:pPr>
              <w:rPr>
                <w:rFonts w:ascii="Aptos" w:hAnsi="Aptos" w:cs="Arial"/>
                <w:b/>
                <w:sz w:val="18"/>
                <w:szCs w:val="18"/>
              </w:rPr>
            </w:pPr>
            <w:r w:rsidRPr="003D6870">
              <w:rPr>
                <w:rFonts w:ascii="Aptos" w:hAnsi="Aptos" w:cs="Arial"/>
                <w:bCs/>
                <w:sz w:val="20"/>
                <w:szCs w:val="20"/>
              </w:rPr>
              <w:t>Bejerman N</w:t>
            </w:r>
          </w:p>
        </w:tc>
        <w:tc>
          <w:tcPr>
            <w:tcW w:w="3418" w:type="dxa"/>
            <w:vAlign w:val="center"/>
          </w:tcPr>
          <w:p w14:paraId="5543B344" w14:textId="77777777" w:rsidR="00290565" w:rsidRPr="005A1D54" w:rsidRDefault="00290565" w:rsidP="00313B58">
            <w:pPr>
              <w:rPr>
                <w:rFonts w:ascii="Aptos" w:hAnsi="Aptos" w:cs="Arial"/>
                <w:bCs/>
                <w:sz w:val="20"/>
                <w:szCs w:val="20"/>
                <w:lang w:val="en-AU"/>
              </w:rPr>
            </w:pPr>
            <w:proofErr w:type="spellStart"/>
            <w:r w:rsidRPr="005A1D54">
              <w:rPr>
                <w:rFonts w:ascii="Aptos" w:hAnsi="Aptos" w:cs="Arial"/>
                <w:bCs/>
                <w:sz w:val="20"/>
                <w:szCs w:val="20"/>
                <w:lang w:val="en-AU"/>
              </w:rPr>
              <w:t>Consejo</w:t>
            </w:r>
            <w:proofErr w:type="spellEnd"/>
            <w:r w:rsidRPr="005A1D54">
              <w:rPr>
                <w:rFonts w:ascii="Aptos" w:hAnsi="Aptos" w:cs="Arial"/>
                <w:bCs/>
                <w:sz w:val="20"/>
                <w:szCs w:val="20"/>
                <w:lang w:val="en-AU"/>
              </w:rPr>
              <w:t xml:space="preserve"> Nacional de </w:t>
            </w:r>
            <w:proofErr w:type="spellStart"/>
            <w:r w:rsidRPr="005A1D54">
              <w:rPr>
                <w:rFonts w:ascii="Aptos" w:hAnsi="Aptos" w:cs="Arial"/>
                <w:bCs/>
                <w:sz w:val="20"/>
                <w:szCs w:val="20"/>
                <w:lang w:val="en-AU"/>
              </w:rPr>
              <w:t>Investigaciones</w:t>
            </w:r>
            <w:proofErr w:type="spellEnd"/>
          </w:p>
          <w:p w14:paraId="21410E8C" w14:textId="77777777" w:rsidR="00290565" w:rsidRPr="00C95FB7" w:rsidRDefault="00290565" w:rsidP="00313B58">
            <w:pPr>
              <w:rPr>
                <w:rFonts w:ascii="Aptos" w:hAnsi="Aptos" w:cs="Arial"/>
                <w:b/>
                <w:sz w:val="18"/>
                <w:szCs w:val="18"/>
              </w:rPr>
            </w:pPr>
            <w:proofErr w:type="spellStart"/>
            <w:r w:rsidRPr="003D6870">
              <w:rPr>
                <w:rFonts w:ascii="Aptos" w:hAnsi="Aptos" w:cs="Arial"/>
                <w:bCs/>
                <w:sz w:val="20"/>
                <w:szCs w:val="20"/>
                <w:lang w:val="en-AU"/>
              </w:rPr>
              <w:t>Científicas</w:t>
            </w:r>
            <w:proofErr w:type="spellEnd"/>
            <w:r w:rsidRPr="003D6870">
              <w:rPr>
                <w:rFonts w:ascii="Aptos" w:hAnsi="Aptos" w:cs="Arial"/>
                <w:bCs/>
                <w:sz w:val="20"/>
                <w:szCs w:val="20"/>
                <w:lang w:val="en-AU"/>
              </w:rPr>
              <w:t xml:space="preserve"> y </w:t>
            </w:r>
            <w:proofErr w:type="spellStart"/>
            <w:r w:rsidRPr="003D6870">
              <w:rPr>
                <w:rFonts w:ascii="Aptos" w:hAnsi="Aptos" w:cs="Arial"/>
                <w:bCs/>
                <w:sz w:val="20"/>
                <w:szCs w:val="20"/>
                <w:lang w:val="en-AU"/>
              </w:rPr>
              <w:t>Técnicas</w:t>
            </w:r>
            <w:proofErr w:type="spellEnd"/>
            <w:r w:rsidRPr="003D6870">
              <w:rPr>
                <w:rFonts w:ascii="Aptos" w:hAnsi="Aptos" w:cs="Arial"/>
                <w:bCs/>
                <w:sz w:val="20"/>
                <w:szCs w:val="20"/>
                <w:lang w:val="en-AU"/>
              </w:rPr>
              <w:t xml:space="preserve"> (CONICET) and Instituto Nacional de </w:t>
            </w:r>
            <w:proofErr w:type="spellStart"/>
            <w:r w:rsidRPr="003D6870">
              <w:rPr>
                <w:rFonts w:ascii="Aptos" w:hAnsi="Aptos" w:cs="Arial"/>
                <w:bCs/>
                <w:sz w:val="20"/>
                <w:szCs w:val="20"/>
                <w:lang w:val="en-AU"/>
              </w:rPr>
              <w:t>Tecnología</w:t>
            </w:r>
            <w:proofErr w:type="spellEnd"/>
            <w:r w:rsidRPr="003D6870">
              <w:rPr>
                <w:rFonts w:ascii="Aptos" w:hAnsi="Aptos" w:cs="Arial"/>
                <w:bCs/>
                <w:sz w:val="20"/>
                <w:szCs w:val="20"/>
                <w:lang w:val="en-AU"/>
              </w:rPr>
              <w:t xml:space="preserve"> </w:t>
            </w:r>
            <w:proofErr w:type="spellStart"/>
            <w:r w:rsidRPr="003D6870">
              <w:rPr>
                <w:rFonts w:ascii="Aptos" w:hAnsi="Aptos" w:cs="Arial"/>
                <w:bCs/>
                <w:sz w:val="20"/>
                <w:szCs w:val="20"/>
                <w:lang w:val="en-AU"/>
              </w:rPr>
              <w:t>Agropecuaria</w:t>
            </w:r>
            <w:proofErr w:type="spellEnd"/>
            <w:r w:rsidRPr="003D6870">
              <w:rPr>
                <w:rFonts w:ascii="Aptos" w:hAnsi="Aptos" w:cs="Arial"/>
                <w:bCs/>
                <w:sz w:val="20"/>
                <w:szCs w:val="20"/>
                <w:lang w:val="en-AU"/>
              </w:rPr>
              <w:t xml:space="preserve"> (INTA), Argentina</w:t>
            </w:r>
          </w:p>
        </w:tc>
        <w:tc>
          <w:tcPr>
            <w:tcW w:w="2665" w:type="dxa"/>
            <w:vAlign w:val="center"/>
          </w:tcPr>
          <w:p w14:paraId="57D7D857" w14:textId="77777777" w:rsidR="00290565" w:rsidRPr="00C95FB7" w:rsidRDefault="00290565" w:rsidP="00313B58">
            <w:pPr>
              <w:rPr>
                <w:rFonts w:ascii="Aptos" w:hAnsi="Aptos" w:cs="Arial"/>
                <w:b/>
                <w:sz w:val="18"/>
                <w:szCs w:val="18"/>
              </w:rPr>
            </w:pPr>
            <w:r w:rsidRPr="003D6870">
              <w:rPr>
                <w:rFonts w:ascii="Aptos" w:hAnsi="Aptos" w:cs="Arial"/>
                <w:bCs/>
                <w:sz w:val="20"/>
                <w:szCs w:val="20"/>
                <w:lang w:val="en-GB"/>
              </w:rPr>
              <w:t>nicobejerman@gmail.com</w:t>
            </w:r>
          </w:p>
        </w:tc>
        <w:tc>
          <w:tcPr>
            <w:tcW w:w="1583" w:type="dxa"/>
            <w:vAlign w:val="center"/>
          </w:tcPr>
          <w:p w14:paraId="0E936663" w14:textId="77777777" w:rsidR="00290565" w:rsidRPr="00C95FB7" w:rsidRDefault="00290565" w:rsidP="00313B58">
            <w:pPr>
              <w:jc w:val="center"/>
              <w:rPr>
                <w:rFonts w:ascii="Aptos" w:hAnsi="Aptos" w:cs="Arial"/>
                <w:b/>
                <w:sz w:val="18"/>
                <w:szCs w:val="18"/>
              </w:rPr>
            </w:pPr>
          </w:p>
        </w:tc>
      </w:tr>
      <w:tr w:rsidR="00290565" w14:paraId="5E932CED" w14:textId="77777777" w:rsidTr="00313B58">
        <w:tc>
          <w:tcPr>
            <w:tcW w:w="1657" w:type="dxa"/>
          </w:tcPr>
          <w:p w14:paraId="6A40E76B" w14:textId="77777777" w:rsidR="00290565" w:rsidRPr="000C77B6" w:rsidRDefault="00290565" w:rsidP="000C77B6">
            <w:pPr>
              <w:rPr>
                <w:rFonts w:ascii="Aptos" w:hAnsi="Aptos"/>
                <w:sz w:val="20"/>
                <w:szCs w:val="20"/>
              </w:rPr>
            </w:pPr>
            <w:r w:rsidRPr="000C77B6">
              <w:rPr>
                <w:rFonts w:ascii="Aptos" w:hAnsi="Aptos"/>
                <w:sz w:val="20"/>
                <w:szCs w:val="20"/>
              </w:rPr>
              <w:t>Blasdell KR</w:t>
            </w:r>
          </w:p>
        </w:tc>
        <w:tc>
          <w:tcPr>
            <w:tcW w:w="3418" w:type="dxa"/>
          </w:tcPr>
          <w:p w14:paraId="56FAD26E" w14:textId="77777777" w:rsidR="00290565" w:rsidRPr="000C77B6" w:rsidRDefault="00290565" w:rsidP="000C77B6">
            <w:pPr>
              <w:rPr>
                <w:rFonts w:ascii="Aptos" w:hAnsi="Aptos"/>
                <w:sz w:val="20"/>
                <w:szCs w:val="20"/>
              </w:rPr>
            </w:pPr>
            <w:r w:rsidRPr="000C77B6">
              <w:rPr>
                <w:rFonts w:ascii="Aptos" w:hAnsi="Aptos"/>
                <w:sz w:val="20"/>
                <w:szCs w:val="20"/>
              </w:rPr>
              <w:t>CSIRO Health and Biosecurity, Geelong, Australia</w:t>
            </w:r>
          </w:p>
        </w:tc>
        <w:tc>
          <w:tcPr>
            <w:tcW w:w="2665" w:type="dxa"/>
          </w:tcPr>
          <w:p w14:paraId="6F67A8A4" w14:textId="77777777" w:rsidR="00290565" w:rsidRPr="000C77B6" w:rsidRDefault="00290565" w:rsidP="000C77B6">
            <w:pPr>
              <w:rPr>
                <w:rFonts w:ascii="Aptos" w:hAnsi="Aptos"/>
                <w:sz w:val="20"/>
                <w:szCs w:val="20"/>
              </w:rPr>
            </w:pPr>
            <w:r w:rsidRPr="000C77B6">
              <w:rPr>
                <w:rFonts w:ascii="Aptos" w:hAnsi="Aptos"/>
                <w:sz w:val="20"/>
                <w:szCs w:val="20"/>
              </w:rPr>
              <w:t>kim.balsdell@csiro.au</w:t>
            </w:r>
          </w:p>
        </w:tc>
        <w:tc>
          <w:tcPr>
            <w:tcW w:w="1583" w:type="dxa"/>
            <w:vAlign w:val="center"/>
          </w:tcPr>
          <w:p w14:paraId="76BD7DE2" w14:textId="77777777" w:rsidR="00290565" w:rsidRPr="00C95FB7" w:rsidRDefault="00290565" w:rsidP="000C77B6">
            <w:pPr>
              <w:jc w:val="center"/>
              <w:rPr>
                <w:rFonts w:ascii="Aptos" w:hAnsi="Aptos" w:cs="Arial"/>
                <w:b/>
                <w:sz w:val="18"/>
                <w:szCs w:val="18"/>
              </w:rPr>
            </w:pPr>
          </w:p>
        </w:tc>
      </w:tr>
      <w:tr w:rsidR="00290565" w14:paraId="531DF863" w14:textId="77777777" w:rsidTr="00313B58">
        <w:tc>
          <w:tcPr>
            <w:tcW w:w="1657" w:type="dxa"/>
          </w:tcPr>
          <w:p w14:paraId="4F2F7A9B" w14:textId="77777777" w:rsidR="00290565" w:rsidRPr="00C95FB7" w:rsidRDefault="00290565" w:rsidP="00313B58">
            <w:pPr>
              <w:rPr>
                <w:rFonts w:ascii="Aptos" w:hAnsi="Aptos" w:cs="Arial"/>
                <w:b/>
                <w:sz w:val="18"/>
                <w:szCs w:val="18"/>
              </w:rPr>
            </w:pPr>
            <w:proofErr w:type="spellStart"/>
            <w:r w:rsidRPr="003D6870">
              <w:rPr>
                <w:rFonts w:ascii="Aptos" w:hAnsi="Aptos"/>
                <w:sz w:val="20"/>
                <w:szCs w:val="20"/>
              </w:rPr>
              <w:t>Debat</w:t>
            </w:r>
            <w:proofErr w:type="spellEnd"/>
            <w:r>
              <w:rPr>
                <w:rFonts w:ascii="Aptos" w:hAnsi="Aptos"/>
                <w:sz w:val="20"/>
                <w:szCs w:val="20"/>
              </w:rPr>
              <w:t xml:space="preserve"> H</w:t>
            </w:r>
          </w:p>
        </w:tc>
        <w:tc>
          <w:tcPr>
            <w:tcW w:w="3418" w:type="dxa"/>
          </w:tcPr>
          <w:p w14:paraId="6B7F6579" w14:textId="77777777" w:rsidR="00290565" w:rsidRPr="00C95FB7" w:rsidRDefault="00290565" w:rsidP="00313B58">
            <w:pPr>
              <w:rPr>
                <w:rFonts w:ascii="Aptos" w:hAnsi="Aptos" w:cs="Arial"/>
                <w:b/>
                <w:sz w:val="18"/>
                <w:szCs w:val="18"/>
              </w:rPr>
            </w:pPr>
            <w:r w:rsidRPr="003D6870">
              <w:rPr>
                <w:rFonts w:ascii="Aptos" w:hAnsi="Aptos"/>
                <w:sz w:val="20"/>
                <w:szCs w:val="20"/>
              </w:rPr>
              <w:t xml:space="preserve">Instituto Nacional de </w:t>
            </w:r>
            <w:proofErr w:type="spellStart"/>
            <w:r w:rsidRPr="003D6870">
              <w:rPr>
                <w:rFonts w:ascii="Aptos" w:hAnsi="Aptos"/>
                <w:sz w:val="20"/>
                <w:szCs w:val="20"/>
              </w:rPr>
              <w:t>Tecnología</w:t>
            </w:r>
            <w:proofErr w:type="spellEnd"/>
            <w:r w:rsidRPr="003D6870">
              <w:rPr>
                <w:rFonts w:ascii="Aptos" w:hAnsi="Aptos"/>
                <w:sz w:val="20"/>
                <w:szCs w:val="20"/>
              </w:rPr>
              <w:t xml:space="preserve"> </w:t>
            </w:r>
            <w:proofErr w:type="spellStart"/>
            <w:r w:rsidRPr="003D6870">
              <w:rPr>
                <w:rFonts w:ascii="Aptos" w:hAnsi="Aptos"/>
                <w:sz w:val="20"/>
                <w:szCs w:val="20"/>
              </w:rPr>
              <w:t>Agropecuaria</w:t>
            </w:r>
            <w:proofErr w:type="spellEnd"/>
            <w:r w:rsidRPr="003D6870">
              <w:rPr>
                <w:rFonts w:ascii="Aptos" w:hAnsi="Aptos"/>
                <w:sz w:val="20"/>
                <w:szCs w:val="20"/>
              </w:rPr>
              <w:t xml:space="preserve"> (INTA), Argentina</w:t>
            </w:r>
          </w:p>
        </w:tc>
        <w:tc>
          <w:tcPr>
            <w:tcW w:w="2665" w:type="dxa"/>
          </w:tcPr>
          <w:p w14:paraId="1164B2A5" w14:textId="77777777" w:rsidR="00290565" w:rsidRPr="00C95FB7" w:rsidRDefault="00290565" w:rsidP="00313B58">
            <w:pPr>
              <w:rPr>
                <w:rFonts w:ascii="Aptos" w:hAnsi="Aptos" w:cs="Arial"/>
                <w:b/>
                <w:sz w:val="18"/>
                <w:szCs w:val="18"/>
              </w:rPr>
            </w:pPr>
            <w:r w:rsidRPr="003D6870">
              <w:rPr>
                <w:rFonts w:ascii="Aptos" w:hAnsi="Aptos"/>
                <w:sz w:val="20"/>
                <w:szCs w:val="20"/>
              </w:rPr>
              <w:t>humbertodebat@gmail.com</w:t>
            </w:r>
          </w:p>
        </w:tc>
        <w:tc>
          <w:tcPr>
            <w:tcW w:w="1583" w:type="dxa"/>
            <w:vAlign w:val="center"/>
          </w:tcPr>
          <w:p w14:paraId="5F2615C4" w14:textId="77777777" w:rsidR="00290565" w:rsidRPr="00C95FB7" w:rsidRDefault="00290565" w:rsidP="00313B58">
            <w:pPr>
              <w:jc w:val="center"/>
              <w:rPr>
                <w:rFonts w:ascii="Aptos" w:hAnsi="Aptos" w:cs="Arial"/>
                <w:b/>
                <w:sz w:val="18"/>
                <w:szCs w:val="18"/>
              </w:rPr>
            </w:pPr>
          </w:p>
        </w:tc>
      </w:tr>
      <w:tr w:rsidR="00290565" w14:paraId="44639E2B" w14:textId="77777777" w:rsidTr="00313B58">
        <w:tc>
          <w:tcPr>
            <w:tcW w:w="1657" w:type="dxa"/>
          </w:tcPr>
          <w:p w14:paraId="3FCED54B" w14:textId="77777777" w:rsidR="00290565" w:rsidRPr="00C95FB7" w:rsidRDefault="00290565" w:rsidP="00313B58">
            <w:pPr>
              <w:rPr>
                <w:rFonts w:ascii="Aptos" w:hAnsi="Aptos" w:cs="Arial"/>
                <w:b/>
                <w:sz w:val="18"/>
                <w:szCs w:val="18"/>
              </w:rPr>
            </w:pPr>
            <w:r w:rsidRPr="003D6870">
              <w:rPr>
                <w:rFonts w:ascii="Aptos" w:hAnsi="Aptos"/>
                <w:sz w:val="20"/>
                <w:szCs w:val="20"/>
              </w:rPr>
              <w:t>Dietzgen</w:t>
            </w:r>
            <w:r>
              <w:rPr>
                <w:rFonts w:ascii="Aptos" w:hAnsi="Aptos"/>
                <w:sz w:val="20"/>
                <w:szCs w:val="20"/>
              </w:rPr>
              <w:t xml:space="preserve"> RG</w:t>
            </w:r>
          </w:p>
        </w:tc>
        <w:tc>
          <w:tcPr>
            <w:tcW w:w="3418" w:type="dxa"/>
          </w:tcPr>
          <w:p w14:paraId="7CD9643A" w14:textId="77777777" w:rsidR="00290565" w:rsidRPr="00C95FB7" w:rsidRDefault="00290565" w:rsidP="00313B58">
            <w:pPr>
              <w:rPr>
                <w:rFonts w:ascii="Aptos" w:hAnsi="Aptos" w:cs="Arial"/>
                <w:b/>
                <w:sz w:val="18"/>
                <w:szCs w:val="18"/>
              </w:rPr>
            </w:pPr>
            <w:r w:rsidRPr="003D6870">
              <w:rPr>
                <w:rFonts w:ascii="Aptos" w:hAnsi="Aptos"/>
                <w:sz w:val="20"/>
                <w:szCs w:val="20"/>
              </w:rPr>
              <w:t>University of Queensland, St Lucia, Australia</w:t>
            </w:r>
          </w:p>
        </w:tc>
        <w:tc>
          <w:tcPr>
            <w:tcW w:w="2665" w:type="dxa"/>
          </w:tcPr>
          <w:p w14:paraId="3AE6F7F0" w14:textId="77777777" w:rsidR="00290565" w:rsidRPr="00C95FB7" w:rsidRDefault="00290565" w:rsidP="00313B58">
            <w:pPr>
              <w:rPr>
                <w:rFonts w:ascii="Aptos" w:hAnsi="Aptos" w:cs="Arial"/>
                <w:b/>
                <w:sz w:val="18"/>
                <w:szCs w:val="18"/>
              </w:rPr>
            </w:pPr>
            <w:r w:rsidRPr="003D6870">
              <w:rPr>
                <w:rFonts w:ascii="Aptos" w:hAnsi="Aptos"/>
                <w:sz w:val="20"/>
                <w:szCs w:val="20"/>
              </w:rPr>
              <w:t>r.dietzgen@uq.edu.au</w:t>
            </w:r>
          </w:p>
        </w:tc>
        <w:tc>
          <w:tcPr>
            <w:tcW w:w="1583" w:type="dxa"/>
            <w:vAlign w:val="center"/>
          </w:tcPr>
          <w:p w14:paraId="49C27732" w14:textId="77777777" w:rsidR="00290565" w:rsidRPr="00C95FB7" w:rsidRDefault="00290565" w:rsidP="00313B58">
            <w:pPr>
              <w:jc w:val="center"/>
              <w:rPr>
                <w:rFonts w:ascii="Aptos" w:hAnsi="Aptos" w:cs="Arial"/>
                <w:b/>
                <w:sz w:val="18"/>
                <w:szCs w:val="18"/>
              </w:rPr>
            </w:pPr>
          </w:p>
        </w:tc>
      </w:tr>
      <w:tr w:rsidR="00290565" w14:paraId="1CB599DD" w14:textId="77777777" w:rsidTr="00313B58">
        <w:tc>
          <w:tcPr>
            <w:tcW w:w="1657" w:type="dxa"/>
          </w:tcPr>
          <w:p w14:paraId="3CB7ABC4" w14:textId="77777777" w:rsidR="00290565" w:rsidRPr="00C95FB7" w:rsidRDefault="00290565" w:rsidP="00313B58">
            <w:pPr>
              <w:rPr>
                <w:rFonts w:ascii="Aptos" w:hAnsi="Aptos" w:cs="Arial"/>
                <w:b/>
                <w:sz w:val="18"/>
                <w:szCs w:val="18"/>
              </w:rPr>
            </w:pPr>
            <w:proofErr w:type="spellStart"/>
            <w:r w:rsidRPr="003D6870">
              <w:rPr>
                <w:rFonts w:ascii="Aptos" w:hAnsi="Aptos"/>
                <w:sz w:val="20"/>
                <w:szCs w:val="20"/>
              </w:rPr>
              <w:t>Fooks</w:t>
            </w:r>
            <w:proofErr w:type="spellEnd"/>
            <w:r>
              <w:rPr>
                <w:rFonts w:ascii="Aptos" w:hAnsi="Aptos"/>
                <w:sz w:val="20"/>
                <w:szCs w:val="20"/>
              </w:rPr>
              <w:t xml:space="preserve"> AR</w:t>
            </w:r>
          </w:p>
        </w:tc>
        <w:tc>
          <w:tcPr>
            <w:tcW w:w="3418" w:type="dxa"/>
          </w:tcPr>
          <w:p w14:paraId="6D45575E" w14:textId="77777777" w:rsidR="00290565" w:rsidRPr="00C95FB7" w:rsidRDefault="00290565" w:rsidP="00313B58">
            <w:pPr>
              <w:rPr>
                <w:rFonts w:ascii="Aptos" w:hAnsi="Aptos" w:cs="Arial"/>
                <w:b/>
                <w:sz w:val="18"/>
                <w:szCs w:val="18"/>
              </w:rPr>
            </w:pPr>
            <w:r w:rsidRPr="003D6870">
              <w:rPr>
                <w:rFonts w:ascii="Aptos" w:hAnsi="Aptos"/>
                <w:sz w:val="20"/>
                <w:szCs w:val="20"/>
              </w:rPr>
              <w:t>Animal and Plant Health Agency (APHA), Addlestone, Surrey, UK</w:t>
            </w:r>
          </w:p>
        </w:tc>
        <w:tc>
          <w:tcPr>
            <w:tcW w:w="2665" w:type="dxa"/>
          </w:tcPr>
          <w:p w14:paraId="183590D6" w14:textId="77777777" w:rsidR="00290565" w:rsidRPr="00C95FB7" w:rsidRDefault="00290565" w:rsidP="00313B58">
            <w:pPr>
              <w:rPr>
                <w:rFonts w:ascii="Aptos" w:hAnsi="Aptos" w:cs="Arial"/>
                <w:b/>
                <w:sz w:val="18"/>
                <w:szCs w:val="18"/>
              </w:rPr>
            </w:pPr>
            <w:r w:rsidRPr="003D6870">
              <w:rPr>
                <w:rFonts w:ascii="Aptos" w:hAnsi="Aptos"/>
                <w:sz w:val="20"/>
                <w:szCs w:val="20"/>
                <w:lang w:val="en-GB"/>
              </w:rPr>
              <w:t>Tony.Fooks@apha.gov.uk</w:t>
            </w:r>
          </w:p>
        </w:tc>
        <w:tc>
          <w:tcPr>
            <w:tcW w:w="1583" w:type="dxa"/>
            <w:vAlign w:val="center"/>
          </w:tcPr>
          <w:p w14:paraId="5A021391" w14:textId="77777777" w:rsidR="00290565" w:rsidRPr="00C95FB7" w:rsidRDefault="00290565" w:rsidP="00313B58">
            <w:pPr>
              <w:jc w:val="center"/>
              <w:rPr>
                <w:rFonts w:ascii="Aptos" w:hAnsi="Aptos" w:cs="Arial"/>
                <w:b/>
                <w:sz w:val="18"/>
                <w:szCs w:val="18"/>
              </w:rPr>
            </w:pPr>
          </w:p>
        </w:tc>
      </w:tr>
      <w:tr w:rsidR="00290565" w14:paraId="1620EB1A" w14:textId="77777777" w:rsidTr="00313B58">
        <w:trPr>
          <w:trHeight w:val="63"/>
        </w:trPr>
        <w:tc>
          <w:tcPr>
            <w:tcW w:w="1657" w:type="dxa"/>
          </w:tcPr>
          <w:p w14:paraId="7DDC743F" w14:textId="77777777" w:rsidR="00290565" w:rsidRPr="00C95FB7" w:rsidRDefault="00290565" w:rsidP="00313B58">
            <w:pPr>
              <w:rPr>
                <w:rFonts w:ascii="Aptos" w:hAnsi="Aptos" w:cs="Arial"/>
                <w:b/>
                <w:sz w:val="18"/>
                <w:szCs w:val="18"/>
              </w:rPr>
            </w:pPr>
            <w:r w:rsidRPr="003D6870">
              <w:rPr>
                <w:rFonts w:ascii="Aptos" w:hAnsi="Aptos" w:cs="Tahoma"/>
                <w:color w:val="212121"/>
                <w:sz w:val="20"/>
                <w:szCs w:val="20"/>
                <w:shd w:val="clear" w:color="auto" w:fill="FFFFFF"/>
                <w:lang w:val="en-GB" w:eastAsia="en-GB"/>
              </w:rPr>
              <w:t>Freitas-</w:t>
            </w:r>
            <w:proofErr w:type="spellStart"/>
            <w:r w:rsidRPr="003D6870">
              <w:rPr>
                <w:rFonts w:ascii="Aptos" w:hAnsi="Aptos" w:cs="Tahoma"/>
                <w:color w:val="212121"/>
                <w:sz w:val="20"/>
                <w:szCs w:val="20"/>
                <w:shd w:val="clear" w:color="auto" w:fill="FFFFFF"/>
                <w:lang w:val="en-GB" w:eastAsia="en-GB"/>
              </w:rPr>
              <w:t>Astúa</w:t>
            </w:r>
            <w:proofErr w:type="spellEnd"/>
            <w:r>
              <w:rPr>
                <w:rFonts w:ascii="Aptos" w:hAnsi="Aptos" w:cs="Tahoma"/>
                <w:color w:val="212121"/>
                <w:sz w:val="20"/>
                <w:szCs w:val="20"/>
                <w:shd w:val="clear" w:color="auto" w:fill="FFFFFF"/>
                <w:lang w:val="en-GB" w:eastAsia="en-GB"/>
              </w:rPr>
              <w:t xml:space="preserve"> J</w:t>
            </w:r>
          </w:p>
        </w:tc>
        <w:tc>
          <w:tcPr>
            <w:tcW w:w="3418" w:type="dxa"/>
          </w:tcPr>
          <w:p w14:paraId="0D64813D" w14:textId="77777777" w:rsidR="00290565" w:rsidRPr="008B0EED" w:rsidRDefault="00290565" w:rsidP="00313B58">
            <w:pPr>
              <w:rPr>
                <w:rFonts w:ascii="Aptos" w:hAnsi="Aptos" w:cs="Arial"/>
                <w:b/>
                <w:sz w:val="18"/>
                <w:szCs w:val="18"/>
                <w:lang w:val="sv-SE"/>
              </w:rPr>
            </w:pPr>
            <w:r w:rsidRPr="008B0EED">
              <w:rPr>
                <w:rFonts w:ascii="Aptos" w:hAnsi="Aptos"/>
                <w:sz w:val="20"/>
                <w:szCs w:val="20"/>
                <w:lang w:val="sv-SE"/>
              </w:rPr>
              <w:t>Empresa Brasileira de Pesquisa Agropecuária (EMBRAPA), Cruz das Almas, Brazil</w:t>
            </w:r>
          </w:p>
        </w:tc>
        <w:tc>
          <w:tcPr>
            <w:tcW w:w="2665" w:type="dxa"/>
          </w:tcPr>
          <w:p w14:paraId="63BEA772" w14:textId="77777777" w:rsidR="00290565" w:rsidRPr="00C95FB7" w:rsidRDefault="00290565" w:rsidP="00313B58">
            <w:pPr>
              <w:rPr>
                <w:rFonts w:ascii="Aptos" w:hAnsi="Aptos" w:cs="Arial"/>
                <w:b/>
                <w:sz w:val="18"/>
                <w:szCs w:val="18"/>
              </w:rPr>
            </w:pPr>
            <w:r w:rsidRPr="003D6870">
              <w:rPr>
                <w:rFonts w:ascii="Aptos" w:hAnsi="Aptos" w:cs="Tahoma"/>
                <w:color w:val="212121"/>
                <w:sz w:val="20"/>
                <w:szCs w:val="20"/>
                <w:shd w:val="clear" w:color="auto" w:fill="FFFFFF"/>
                <w:lang w:val="en-GB" w:eastAsia="en-GB"/>
              </w:rPr>
              <w:t>juliana.astua@embrapa.br</w:t>
            </w:r>
          </w:p>
        </w:tc>
        <w:tc>
          <w:tcPr>
            <w:tcW w:w="1583" w:type="dxa"/>
            <w:vAlign w:val="center"/>
          </w:tcPr>
          <w:p w14:paraId="242AB9A6" w14:textId="77777777" w:rsidR="00290565" w:rsidRPr="00C95FB7" w:rsidRDefault="00290565" w:rsidP="00313B58">
            <w:pPr>
              <w:jc w:val="center"/>
              <w:rPr>
                <w:rFonts w:ascii="Aptos" w:hAnsi="Aptos" w:cs="Arial"/>
                <w:b/>
                <w:sz w:val="18"/>
                <w:szCs w:val="18"/>
              </w:rPr>
            </w:pPr>
          </w:p>
        </w:tc>
      </w:tr>
      <w:tr w:rsidR="00290565" w14:paraId="5B30EA84" w14:textId="77777777" w:rsidTr="00313B58">
        <w:trPr>
          <w:trHeight w:val="63"/>
        </w:trPr>
        <w:tc>
          <w:tcPr>
            <w:tcW w:w="1657" w:type="dxa"/>
          </w:tcPr>
          <w:p w14:paraId="07E7F71A" w14:textId="77777777" w:rsidR="00290565" w:rsidRPr="003D6870" w:rsidRDefault="00290565" w:rsidP="00313B58">
            <w:pPr>
              <w:rPr>
                <w:rFonts w:ascii="Aptos" w:hAnsi="Aptos" w:cs="Calibri"/>
                <w:color w:val="000000"/>
                <w:sz w:val="20"/>
                <w:szCs w:val="20"/>
                <w:shd w:val="clear" w:color="auto" w:fill="FFFFFF"/>
              </w:rPr>
            </w:pPr>
            <w:r w:rsidRPr="003D6870">
              <w:rPr>
                <w:rFonts w:ascii="Aptos" w:hAnsi="Aptos" w:cs="Calibri"/>
                <w:color w:val="000000"/>
                <w:sz w:val="20"/>
                <w:szCs w:val="20"/>
                <w:shd w:val="clear" w:color="auto" w:fill="FFFFFF"/>
              </w:rPr>
              <w:t>Ramos-</w:t>
            </w:r>
            <w:proofErr w:type="spellStart"/>
            <w:r w:rsidRPr="003D6870">
              <w:rPr>
                <w:rFonts w:ascii="Aptos" w:hAnsi="Aptos" w:cs="Calibri"/>
                <w:color w:val="000000"/>
                <w:sz w:val="20"/>
                <w:szCs w:val="20"/>
                <w:shd w:val="clear" w:color="auto" w:fill="FFFFFF"/>
              </w:rPr>
              <w:t>Gonzáles</w:t>
            </w:r>
            <w:proofErr w:type="spellEnd"/>
            <w:r>
              <w:rPr>
                <w:rFonts w:ascii="Aptos" w:hAnsi="Aptos" w:cs="Calibri"/>
                <w:color w:val="000000"/>
                <w:sz w:val="20"/>
                <w:szCs w:val="20"/>
                <w:shd w:val="clear" w:color="auto" w:fill="FFFFFF"/>
              </w:rPr>
              <w:t xml:space="preserve"> PL</w:t>
            </w:r>
          </w:p>
          <w:p w14:paraId="68FF4BD4" w14:textId="77777777" w:rsidR="00290565" w:rsidRPr="00C95FB7" w:rsidRDefault="00290565" w:rsidP="00313B58">
            <w:pPr>
              <w:rPr>
                <w:rFonts w:ascii="Aptos" w:hAnsi="Aptos" w:cs="Arial"/>
                <w:b/>
                <w:sz w:val="18"/>
                <w:szCs w:val="18"/>
              </w:rPr>
            </w:pPr>
          </w:p>
        </w:tc>
        <w:tc>
          <w:tcPr>
            <w:tcW w:w="3418" w:type="dxa"/>
          </w:tcPr>
          <w:p w14:paraId="250CE460" w14:textId="77777777" w:rsidR="00290565" w:rsidRPr="00C95FB7" w:rsidRDefault="00290565" w:rsidP="00313B58">
            <w:pPr>
              <w:rPr>
                <w:rFonts w:ascii="Aptos" w:hAnsi="Aptos" w:cs="Arial"/>
                <w:b/>
                <w:sz w:val="18"/>
                <w:szCs w:val="18"/>
              </w:rPr>
            </w:pPr>
            <w:r w:rsidRPr="003D6870">
              <w:rPr>
                <w:rFonts w:ascii="Aptos" w:hAnsi="Aptos"/>
                <w:sz w:val="20"/>
                <w:szCs w:val="20"/>
              </w:rPr>
              <w:t xml:space="preserve">Instituto </w:t>
            </w:r>
            <w:proofErr w:type="spellStart"/>
            <w:r w:rsidRPr="003D6870">
              <w:rPr>
                <w:rFonts w:ascii="Aptos" w:hAnsi="Aptos"/>
                <w:sz w:val="20"/>
                <w:szCs w:val="20"/>
              </w:rPr>
              <w:t>Biológico</w:t>
            </w:r>
            <w:proofErr w:type="spellEnd"/>
            <w:r w:rsidRPr="003D6870">
              <w:rPr>
                <w:rFonts w:ascii="Aptos" w:hAnsi="Aptos"/>
                <w:sz w:val="20"/>
                <w:szCs w:val="20"/>
              </w:rPr>
              <w:t>, São Paulo, Brazil</w:t>
            </w:r>
          </w:p>
        </w:tc>
        <w:tc>
          <w:tcPr>
            <w:tcW w:w="2665" w:type="dxa"/>
          </w:tcPr>
          <w:p w14:paraId="7AA200FA" w14:textId="77777777" w:rsidR="00290565" w:rsidRPr="00C95FB7" w:rsidRDefault="00290565" w:rsidP="00313B58">
            <w:pPr>
              <w:rPr>
                <w:rFonts w:ascii="Aptos" w:hAnsi="Aptos" w:cs="Arial"/>
                <w:b/>
                <w:sz w:val="18"/>
                <w:szCs w:val="18"/>
              </w:rPr>
            </w:pPr>
            <w:r w:rsidRPr="003D6870">
              <w:rPr>
                <w:rFonts w:ascii="Aptos" w:hAnsi="Aptos"/>
                <w:sz w:val="20"/>
                <w:szCs w:val="20"/>
                <w:lang w:val="en-GB"/>
              </w:rPr>
              <w:t>plrg1970@gmail.com</w:t>
            </w:r>
          </w:p>
        </w:tc>
        <w:tc>
          <w:tcPr>
            <w:tcW w:w="1583" w:type="dxa"/>
            <w:vAlign w:val="center"/>
          </w:tcPr>
          <w:p w14:paraId="340C6950" w14:textId="77777777" w:rsidR="00290565" w:rsidRPr="00C95FB7" w:rsidRDefault="00290565" w:rsidP="00313B58">
            <w:pPr>
              <w:jc w:val="center"/>
              <w:rPr>
                <w:rFonts w:ascii="Aptos" w:hAnsi="Aptos" w:cs="Arial"/>
                <w:b/>
                <w:sz w:val="18"/>
                <w:szCs w:val="18"/>
              </w:rPr>
            </w:pPr>
          </w:p>
        </w:tc>
      </w:tr>
      <w:tr w:rsidR="00290565" w14:paraId="724E9574" w14:textId="77777777" w:rsidTr="00313B58">
        <w:trPr>
          <w:trHeight w:val="63"/>
        </w:trPr>
        <w:tc>
          <w:tcPr>
            <w:tcW w:w="1657" w:type="dxa"/>
          </w:tcPr>
          <w:p w14:paraId="7EA1BC97" w14:textId="77777777" w:rsidR="00290565" w:rsidRPr="00C95FB7" w:rsidRDefault="00290565" w:rsidP="00313B58">
            <w:pPr>
              <w:rPr>
                <w:rFonts w:ascii="Aptos" w:hAnsi="Aptos" w:cs="Arial"/>
                <w:b/>
                <w:sz w:val="18"/>
                <w:szCs w:val="18"/>
              </w:rPr>
            </w:pPr>
            <w:r w:rsidRPr="003D6870">
              <w:rPr>
                <w:rFonts w:ascii="Aptos" w:hAnsi="Aptos" w:cs="Arial"/>
                <w:color w:val="000000"/>
                <w:sz w:val="20"/>
                <w:szCs w:val="20"/>
              </w:rPr>
              <w:t>Kondo</w:t>
            </w:r>
            <w:r>
              <w:rPr>
                <w:rFonts w:ascii="Aptos" w:hAnsi="Aptos" w:cs="Arial"/>
                <w:color w:val="000000"/>
                <w:sz w:val="20"/>
                <w:szCs w:val="20"/>
              </w:rPr>
              <w:t xml:space="preserve"> H</w:t>
            </w:r>
          </w:p>
        </w:tc>
        <w:tc>
          <w:tcPr>
            <w:tcW w:w="3418" w:type="dxa"/>
          </w:tcPr>
          <w:p w14:paraId="1DCCE99D" w14:textId="77777777" w:rsidR="00290565" w:rsidRPr="00C95FB7" w:rsidRDefault="00290565" w:rsidP="00313B58">
            <w:pPr>
              <w:rPr>
                <w:rFonts w:ascii="Aptos" w:hAnsi="Aptos" w:cs="Arial"/>
                <w:b/>
                <w:sz w:val="18"/>
                <w:szCs w:val="18"/>
              </w:rPr>
            </w:pPr>
            <w:r w:rsidRPr="003D6870">
              <w:rPr>
                <w:rFonts w:ascii="Aptos" w:hAnsi="Aptos"/>
                <w:sz w:val="20"/>
                <w:szCs w:val="20"/>
              </w:rPr>
              <w:t>Okayama University, Kurashiki, Japan</w:t>
            </w:r>
          </w:p>
        </w:tc>
        <w:tc>
          <w:tcPr>
            <w:tcW w:w="2665" w:type="dxa"/>
          </w:tcPr>
          <w:p w14:paraId="592AF025" w14:textId="77777777" w:rsidR="00290565" w:rsidRPr="00C95FB7" w:rsidRDefault="00290565" w:rsidP="00313B58">
            <w:pPr>
              <w:rPr>
                <w:rFonts w:ascii="Aptos" w:hAnsi="Aptos" w:cs="Arial"/>
                <w:b/>
                <w:sz w:val="18"/>
                <w:szCs w:val="18"/>
              </w:rPr>
            </w:pPr>
            <w:r w:rsidRPr="003D6870">
              <w:rPr>
                <w:rFonts w:ascii="Aptos" w:hAnsi="Aptos"/>
                <w:sz w:val="20"/>
                <w:szCs w:val="20"/>
              </w:rPr>
              <w:t>hkondo@rib.okayama-u.ac.jp</w:t>
            </w:r>
          </w:p>
        </w:tc>
        <w:tc>
          <w:tcPr>
            <w:tcW w:w="1583" w:type="dxa"/>
            <w:vAlign w:val="center"/>
          </w:tcPr>
          <w:p w14:paraId="5F4B998D" w14:textId="77777777" w:rsidR="00290565" w:rsidRPr="00C95FB7" w:rsidRDefault="00290565" w:rsidP="00313B58">
            <w:pPr>
              <w:jc w:val="center"/>
              <w:rPr>
                <w:rFonts w:ascii="Aptos" w:hAnsi="Aptos" w:cs="Arial"/>
                <w:b/>
                <w:sz w:val="18"/>
                <w:szCs w:val="18"/>
              </w:rPr>
            </w:pPr>
          </w:p>
        </w:tc>
      </w:tr>
      <w:tr w:rsidR="00290565" w14:paraId="401E857D" w14:textId="77777777" w:rsidTr="00313B58">
        <w:trPr>
          <w:trHeight w:val="63"/>
        </w:trPr>
        <w:tc>
          <w:tcPr>
            <w:tcW w:w="1657" w:type="dxa"/>
          </w:tcPr>
          <w:p w14:paraId="4BC87E2C" w14:textId="77777777" w:rsidR="00290565" w:rsidRPr="00C95FB7" w:rsidRDefault="00290565" w:rsidP="00313B58">
            <w:pPr>
              <w:rPr>
                <w:rFonts w:ascii="Aptos" w:hAnsi="Aptos" w:cs="Arial"/>
                <w:b/>
                <w:sz w:val="18"/>
                <w:szCs w:val="18"/>
              </w:rPr>
            </w:pPr>
            <w:proofErr w:type="spellStart"/>
            <w:r w:rsidRPr="003D6870">
              <w:rPr>
                <w:rFonts w:ascii="Aptos" w:hAnsi="Aptos"/>
                <w:sz w:val="20"/>
                <w:szCs w:val="20"/>
              </w:rPr>
              <w:t>Kurath</w:t>
            </w:r>
            <w:proofErr w:type="spellEnd"/>
            <w:r>
              <w:rPr>
                <w:rFonts w:ascii="Aptos" w:hAnsi="Aptos"/>
                <w:sz w:val="20"/>
                <w:szCs w:val="20"/>
              </w:rPr>
              <w:t xml:space="preserve"> G</w:t>
            </w:r>
          </w:p>
        </w:tc>
        <w:tc>
          <w:tcPr>
            <w:tcW w:w="3418" w:type="dxa"/>
          </w:tcPr>
          <w:p w14:paraId="659D41B6" w14:textId="77777777" w:rsidR="00290565" w:rsidRPr="00C95FB7" w:rsidRDefault="00290565" w:rsidP="00313B58">
            <w:pPr>
              <w:rPr>
                <w:rFonts w:ascii="Aptos" w:hAnsi="Aptos" w:cs="Arial"/>
                <w:b/>
                <w:sz w:val="18"/>
                <w:szCs w:val="18"/>
              </w:rPr>
            </w:pPr>
            <w:r w:rsidRPr="003D6870">
              <w:rPr>
                <w:rFonts w:ascii="Aptos" w:hAnsi="Aptos"/>
                <w:sz w:val="20"/>
                <w:szCs w:val="20"/>
              </w:rPr>
              <w:t>Western Fisheries Research Center, Seattle, WA, USA</w:t>
            </w:r>
          </w:p>
        </w:tc>
        <w:tc>
          <w:tcPr>
            <w:tcW w:w="2665" w:type="dxa"/>
          </w:tcPr>
          <w:p w14:paraId="5CEEDA40" w14:textId="77777777" w:rsidR="00290565" w:rsidRPr="00C95FB7" w:rsidRDefault="00290565" w:rsidP="00313B58">
            <w:pPr>
              <w:rPr>
                <w:rFonts w:ascii="Aptos" w:hAnsi="Aptos" w:cs="Arial"/>
                <w:b/>
                <w:sz w:val="18"/>
                <w:szCs w:val="18"/>
              </w:rPr>
            </w:pPr>
            <w:r w:rsidRPr="003D6870">
              <w:rPr>
                <w:rFonts w:ascii="Aptos" w:hAnsi="Aptos"/>
                <w:sz w:val="20"/>
                <w:szCs w:val="20"/>
              </w:rPr>
              <w:t>gkurath@usgs.gov</w:t>
            </w:r>
          </w:p>
        </w:tc>
        <w:tc>
          <w:tcPr>
            <w:tcW w:w="1583" w:type="dxa"/>
            <w:vAlign w:val="center"/>
          </w:tcPr>
          <w:p w14:paraId="5237C21C" w14:textId="77777777" w:rsidR="00290565" w:rsidRPr="00C95FB7" w:rsidRDefault="00290565" w:rsidP="00313B58">
            <w:pPr>
              <w:jc w:val="center"/>
              <w:rPr>
                <w:rFonts w:ascii="Aptos" w:hAnsi="Aptos" w:cs="Arial"/>
                <w:b/>
                <w:sz w:val="18"/>
                <w:szCs w:val="18"/>
              </w:rPr>
            </w:pPr>
          </w:p>
        </w:tc>
      </w:tr>
      <w:tr w:rsidR="00290565" w14:paraId="5ED3395E" w14:textId="77777777" w:rsidTr="00313B58">
        <w:trPr>
          <w:trHeight w:val="63"/>
        </w:trPr>
        <w:tc>
          <w:tcPr>
            <w:tcW w:w="1657" w:type="dxa"/>
          </w:tcPr>
          <w:p w14:paraId="6DF3D3AA" w14:textId="77777777" w:rsidR="00290565" w:rsidRPr="00C95FB7" w:rsidRDefault="00290565" w:rsidP="00313B58">
            <w:pPr>
              <w:rPr>
                <w:rFonts w:ascii="Aptos" w:hAnsi="Aptos" w:cs="Arial"/>
                <w:b/>
                <w:sz w:val="18"/>
                <w:szCs w:val="18"/>
              </w:rPr>
            </w:pPr>
            <w:r w:rsidRPr="003D6870">
              <w:rPr>
                <w:rFonts w:ascii="Aptos" w:hAnsi="Aptos"/>
                <w:sz w:val="20"/>
                <w:szCs w:val="20"/>
              </w:rPr>
              <w:t>Shi</w:t>
            </w:r>
            <w:r>
              <w:rPr>
                <w:rFonts w:ascii="Aptos" w:hAnsi="Aptos"/>
                <w:sz w:val="20"/>
                <w:szCs w:val="20"/>
              </w:rPr>
              <w:t xml:space="preserve"> M</w:t>
            </w:r>
          </w:p>
        </w:tc>
        <w:tc>
          <w:tcPr>
            <w:tcW w:w="3418" w:type="dxa"/>
          </w:tcPr>
          <w:p w14:paraId="3E0C16FF" w14:textId="77777777" w:rsidR="00290565" w:rsidRPr="00C95FB7" w:rsidRDefault="00290565" w:rsidP="00313B58">
            <w:pPr>
              <w:rPr>
                <w:rFonts w:ascii="Aptos" w:hAnsi="Aptos" w:cs="Arial"/>
                <w:b/>
                <w:sz w:val="18"/>
                <w:szCs w:val="18"/>
              </w:rPr>
            </w:pPr>
            <w:r w:rsidRPr="003D6870">
              <w:rPr>
                <w:rFonts w:ascii="Aptos" w:hAnsi="Aptos"/>
                <w:sz w:val="20"/>
                <w:szCs w:val="20"/>
              </w:rPr>
              <w:t>Sun Yat Sen University, Guangzhou, China</w:t>
            </w:r>
          </w:p>
        </w:tc>
        <w:tc>
          <w:tcPr>
            <w:tcW w:w="2665" w:type="dxa"/>
          </w:tcPr>
          <w:p w14:paraId="70DB0063" w14:textId="77777777" w:rsidR="00290565" w:rsidRPr="00C95FB7" w:rsidRDefault="00290565" w:rsidP="00313B58">
            <w:pPr>
              <w:rPr>
                <w:rFonts w:ascii="Aptos" w:hAnsi="Aptos" w:cs="Arial"/>
                <w:b/>
                <w:sz w:val="18"/>
                <w:szCs w:val="18"/>
              </w:rPr>
            </w:pPr>
            <w:r w:rsidRPr="003D6870">
              <w:rPr>
                <w:rFonts w:ascii="Aptos" w:hAnsi="Aptos"/>
                <w:sz w:val="20"/>
                <w:szCs w:val="20"/>
                <w:lang w:val="en-GB"/>
              </w:rPr>
              <w:t>shim23@mail.sysu.edu.cn</w:t>
            </w:r>
          </w:p>
        </w:tc>
        <w:tc>
          <w:tcPr>
            <w:tcW w:w="1583" w:type="dxa"/>
            <w:vAlign w:val="center"/>
          </w:tcPr>
          <w:p w14:paraId="1CAAC84F" w14:textId="77777777" w:rsidR="00290565" w:rsidRPr="00C95FB7" w:rsidRDefault="00290565" w:rsidP="00313B58">
            <w:pPr>
              <w:jc w:val="center"/>
              <w:rPr>
                <w:rFonts w:ascii="Aptos" w:hAnsi="Aptos" w:cs="Arial"/>
                <w:b/>
                <w:sz w:val="18"/>
                <w:szCs w:val="18"/>
              </w:rPr>
            </w:pPr>
          </w:p>
        </w:tc>
      </w:tr>
      <w:tr w:rsidR="00290565" w14:paraId="6DA98BAE" w14:textId="77777777" w:rsidTr="00313B58">
        <w:trPr>
          <w:trHeight w:val="63"/>
        </w:trPr>
        <w:tc>
          <w:tcPr>
            <w:tcW w:w="1657" w:type="dxa"/>
          </w:tcPr>
          <w:p w14:paraId="684CAD9A" w14:textId="77777777" w:rsidR="00290565" w:rsidRPr="00C95FB7" w:rsidRDefault="00290565" w:rsidP="00313B58">
            <w:pPr>
              <w:rPr>
                <w:rFonts w:ascii="Aptos" w:hAnsi="Aptos" w:cs="Arial"/>
                <w:b/>
                <w:sz w:val="18"/>
                <w:szCs w:val="18"/>
              </w:rPr>
            </w:pPr>
            <w:proofErr w:type="spellStart"/>
            <w:r w:rsidRPr="003D6870">
              <w:rPr>
                <w:rFonts w:ascii="Aptos" w:hAnsi="Aptos"/>
                <w:sz w:val="20"/>
                <w:szCs w:val="20"/>
              </w:rPr>
              <w:t>Tesh</w:t>
            </w:r>
            <w:proofErr w:type="spellEnd"/>
            <w:r>
              <w:rPr>
                <w:rFonts w:ascii="Aptos" w:hAnsi="Aptos"/>
                <w:sz w:val="20"/>
                <w:szCs w:val="20"/>
              </w:rPr>
              <w:t xml:space="preserve"> RB</w:t>
            </w:r>
          </w:p>
        </w:tc>
        <w:tc>
          <w:tcPr>
            <w:tcW w:w="3418" w:type="dxa"/>
          </w:tcPr>
          <w:p w14:paraId="60ACE0B5" w14:textId="77777777" w:rsidR="00290565" w:rsidRPr="00C95FB7" w:rsidRDefault="00290565" w:rsidP="00313B58">
            <w:pPr>
              <w:rPr>
                <w:rFonts w:ascii="Aptos" w:hAnsi="Aptos" w:cs="Arial"/>
                <w:b/>
                <w:sz w:val="18"/>
                <w:szCs w:val="18"/>
              </w:rPr>
            </w:pPr>
            <w:r w:rsidRPr="003D6870">
              <w:rPr>
                <w:rFonts w:ascii="Aptos" w:hAnsi="Aptos"/>
                <w:sz w:val="20"/>
                <w:szCs w:val="20"/>
              </w:rPr>
              <w:t>University of Texas Medical Branch, Galveston, TX, USA</w:t>
            </w:r>
          </w:p>
        </w:tc>
        <w:tc>
          <w:tcPr>
            <w:tcW w:w="2665" w:type="dxa"/>
          </w:tcPr>
          <w:p w14:paraId="633571F1" w14:textId="77777777" w:rsidR="00290565" w:rsidRPr="00C95FB7" w:rsidRDefault="00290565" w:rsidP="00313B58">
            <w:pPr>
              <w:rPr>
                <w:rFonts w:ascii="Aptos" w:hAnsi="Aptos" w:cs="Arial"/>
                <w:b/>
                <w:sz w:val="18"/>
                <w:szCs w:val="18"/>
              </w:rPr>
            </w:pPr>
            <w:r w:rsidRPr="003D6870">
              <w:rPr>
                <w:rFonts w:ascii="Aptos" w:hAnsi="Aptos"/>
                <w:sz w:val="20"/>
                <w:szCs w:val="20"/>
              </w:rPr>
              <w:t>rtesh@utmb.edu</w:t>
            </w:r>
          </w:p>
        </w:tc>
        <w:tc>
          <w:tcPr>
            <w:tcW w:w="1583" w:type="dxa"/>
            <w:vAlign w:val="center"/>
          </w:tcPr>
          <w:p w14:paraId="146123DD" w14:textId="77777777" w:rsidR="00290565" w:rsidRPr="00C95FB7" w:rsidRDefault="00290565" w:rsidP="00313B58">
            <w:pPr>
              <w:jc w:val="center"/>
              <w:rPr>
                <w:rFonts w:ascii="Aptos" w:hAnsi="Aptos" w:cs="Arial"/>
                <w:b/>
                <w:sz w:val="18"/>
                <w:szCs w:val="18"/>
              </w:rPr>
            </w:pPr>
          </w:p>
        </w:tc>
      </w:tr>
      <w:tr w:rsidR="00290565" w14:paraId="66294715" w14:textId="77777777" w:rsidTr="00313B58">
        <w:trPr>
          <w:trHeight w:val="63"/>
        </w:trPr>
        <w:tc>
          <w:tcPr>
            <w:tcW w:w="1657" w:type="dxa"/>
          </w:tcPr>
          <w:p w14:paraId="1C608D78" w14:textId="77777777" w:rsidR="00290565" w:rsidRPr="00C95FB7" w:rsidRDefault="00290565" w:rsidP="00313B58">
            <w:pPr>
              <w:rPr>
                <w:rFonts w:ascii="Aptos" w:hAnsi="Aptos" w:cs="Arial"/>
                <w:b/>
                <w:sz w:val="18"/>
                <w:szCs w:val="18"/>
              </w:rPr>
            </w:pPr>
            <w:proofErr w:type="spellStart"/>
            <w:r w:rsidRPr="003D6870">
              <w:rPr>
                <w:rFonts w:ascii="Aptos" w:hAnsi="Aptos"/>
                <w:sz w:val="20"/>
                <w:szCs w:val="20"/>
              </w:rPr>
              <w:t>Tordo</w:t>
            </w:r>
            <w:proofErr w:type="spellEnd"/>
            <w:r>
              <w:rPr>
                <w:rFonts w:ascii="Aptos" w:hAnsi="Aptos"/>
                <w:sz w:val="20"/>
                <w:szCs w:val="20"/>
              </w:rPr>
              <w:t xml:space="preserve"> N</w:t>
            </w:r>
          </w:p>
        </w:tc>
        <w:tc>
          <w:tcPr>
            <w:tcW w:w="3418" w:type="dxa"/>
          </w:tcPr>
          <w:p w14:paraId="3F2006CA" w14:textId="77777777" w:rsidR="00290565" w:rsidRPr="00C95FB7" w:rsidRDefault="00290565" w:rsidP="00313B58">
            <w:pPr>
              <w:rPr>
                <w:rFonts w:ascii="Aptos" w:hAnsi="Aptos" w:cs="Arial"/>
                <w:b/>
                <w:sz w:val="18"/>
                <w:szCs w:val="18"/>
              </w:rPr>
            </w:pPr>
            <w:proofErr w:type="spellStart"/>
            <w:r w:rsidRPr="003D6870">
              <w:rPr>
                <w:rFonts w:ascii="Aptos" w:hAnsi="Aptos" w:cstheme="minorHAnsi"/>
                <w:sz w:val="20"/>
                <w:szCs w:val="20"/>
              </w:rPr>
              <w:t>Institut</w:t>
            </w:r>
            <w:proofErr w:type="spellEnd"/>
            <w:r w:rsidRPr="003D6870">
              <w:rPr>
                <w:rFonts w:ascii="Aptos" w:hAnsi="Aptos" w:cstheme="minorHAnsi"/>
                <w:sz w:val="20"/>
                <w:szCs w:val="20"/>
              </w:rPr>
              <w:t xml:space="preserve"> Pasteur, </w:t>
            </w:r>
            <w:r w:rsidRPr="003D6870">
              <w:rPr>
                <w:rFonts w:ascii="Aptos" w:hAnsi="Aptos" w:cstheme="minorHAnsi"/>
                <w:color w:val="201F1E"/>
                <w:sz w:val="20"/>
                <w:szCs w:val="20"/>
                <w:shd w:val="clear" w:color="auto" w:fill="FFFFFF"/>
              </w:rPr>
              <w:t xml:space="preserve">Conakry, </w:t>
            </w:r>
            <w:proofErr w:type="spellStart"/>
            <w:r w:rsidRPr="003D6870">
              <w:rPr>
                <w:rFonts w:ascii="Aptos" w:hAnsi="Aptos" w:cstheme="minorHAnsi"/>
                <w:color w:val="201F1E"/>
                <w:sz w:val="20"/>
                <w:szCs w:val="20"/>
                <w:shd w:val="clear" w:color="auto" w:fill="FFFFFF"/>
              </w:rPr>
              <w:t>Guinée</w:t>
            </w:r>
            <w:proofErr w:type="spellEnd"/>
          </w:p>
        </w:tc>
        <w:tc>
          <w:tcPr>
            <w:tcW w:w="2665" w:type="dxa"/>
          </w:tcPr>
          <w:p w14:paraId="4AB15730" w14:textId="77777777" w:rsidR="00290565" w:rsidRPr="00C95FB7" w:rsidRDefault="00290565" w:rsidP="00313B58">
            <w:pPr>
              <w:rPr>
                <w:rFonts w:ascii="Aptos" w:hAnsi="Aptos" w:cs="Arial"/>
                <w:b/>
                <w:sz w:val="18"/>
                <w:szCs w:val="18"/>
              </w:rPr>
            </w:pPr>
            <w:r w:rsidRPr="003D6870">
              <w:rPr>
                <w:rFonts w:ascii="Aptos" w:hAnsi="Aptos"/>
                <w:sz w:val="20"/>
                <w:szCs w:val="20"/>
              </w:rPr>
              <w:t>ntordo@pasteur.fr</w:t>
            </w:r>
          </w:p>
        </w:tc>
        <w:tc>
          <w:tcPr>
            <w:tcW w:w="1583" w:type="dxa"/>
            <w:vAlign w:val="center"/>
          </w:tcPr>
          <w:p w14:paraId="106AA42F" w14:textId="77777777" w:rsidR="00290565" w:rsidRPr="00C95FB7" w:rsidRDefault="00290565" w:rsidP="00313B58">
            <w:pPr>
              <w:jc w:val="center"/>
              <w:rPr>
                <w:rFonts w:ascii="Aptos" w:hAnsi="Aptos" w:cs="Arial"/>
                <w:b/>
                <w:sz w:val="18"/>
                <w:szCs w:val="18"/>
              </w:rPr>
            </w:pPr>
          </w:p>
        </w:tc>
      </w:tr>
      <w:tr w:rsidR="00290565" w14:paraId="570F3A46" w14:textId="77777777" w:rsidTr="00313B58">
        <w:trPr>
          <w:trHeight w:val="63"/>
        </w:trPr>
        <w:tc>
          <w:tcPr>
            <w:tcW w:w="1657" w:type="dxa"/>
          </w:tcPr>
          <w:p w14:paraId="5898F0AE" w14:textId="77777777" w:rsidR="00290565" w:rsidRDefault="00290565" w:rsidP="00313B58">
            <w:pPr>
              <w:rPr>
                <w:rFonts w:ascii="Aptos" w:hAnsi="Aptos"/>
                <w:sz w:val="20"/>
                <w:szCs w:val="20"/>
              </w:rPr>
            </w:pPr>
            <w:r w:rsidRPr="003D6870">
              <w:rPr>
                <w:rFonts w:ascii="Aptos" w:hAnsi="Aptos"/>
                <w:sz w:val="20"/>
                <w:szCs w:val="20"/>
              </w:rPr>
              <w:t>Vasilakis</w:t>
            </w:r>
            <w:r>
              <w:rPr>
                <w:rFonts w:ascii="Aptos" w:hAnsi="Aptos"/>
                <w:sz w:val="20"/>
                <w:szCs w:val="20"/>
              </w:rPr>
              <w:t xml:space="preserve"> N</w:t>
            </w:r>
          </w:p>
          <w:p w14:paraId="7E562D4E" w14:textId="77777777" w:rsidR="00290565" w:rsidRPr="00C95FB7" w:rsidRDefault="00290565" w:rsidP="00313B58">
            <w:pPr>
              <w:rPr>
                <w:rFonts w:ascii="Aptos" w:hAnsi="Aptos" w:cs="Arial"/>
                <w:b/>
                <w:sz w:val="18"/>
                <w:szCs w:val="18"/>
              </w:rPr>
            </w:pPr>
          </w:p>
        </w:tc>
        <w:tc>
          <w:tcPr>
            <w:tcW w:w="3418" w:type="dxa"/>
          </w:tcPr>
          <w:p w14:paraId="4B151155" w14:textId="77777777" w:rsidR="00290565" w:rsidRPr="00C95FB7" w:rsidRDefault="00290565" w:rsidP="00313B58">
            <w:pPr>
              <w:rPr>
                <w:rFonts w:ascii="Aptos" w:hAnsi="Aptos" w:cs="Arial"/>
                <w:b/>
                <w:sz w:val="18"/>
                <w:szCs w:val="18"/>
              </w:rPr>
            </w:pPr>
            <w:r w:rsidRPr="003D6870">
              <w:rPr>
                <w:rFonts w:ascii="Aptos" w:hAnsi="Aptos"/>
                <w:sz w:val="20"/>
                <w:szCs w:val="20"/>
              </w:rPr>
              <w:t>University of Texas Medical Branch, Galveston, TX, USA</w:t>
            </w:r>
          </w:p>
        </w:tc>
        <w:tc>
          <w:tcPr>
            <w:tcW w:w="2665" w:type="dxa"/>
          </w:tcPr>
          <w:p w14:paraId="0246B76F" w14:textId="77777777" w:rsidR="00290565" w:rsidRPr="00C95FB7" w:rsidRDefault="00290565" w:rsidP="00313B58">
            <w:pPr>
              <w:rPr>
                <w:rFonts w:ascii="Aptos" w:hAnsi="Aptos" w:cs="Arial"/>
                <w:b/>
                <w:sz w:val="18"/>
                <w:szCs w:val="18"/>
              </w:rPr>
            </w:pPr>
            <w:r w:rsidRPr="003D6870">
              <w:rPr>
                <w:rFonts w:ascii="Aptos" w:hAnsi="Aptos"/>
                <w:sz w:val="20"/>
                <w:szCs w:val="20"/>
              </w:rPr>
              <w:t>nivasila@utmb.edu</w:t>
            </w:r>
          </w:p>
        </w:tc>
        <w:tc>
          <w:tcPr>
            <w:tcW w:w="1583" w:type="dxa"/>
            <w:vAlign w:val="center"/>
          </w:tcPr>
          <w:p w14:paraId="6DF7D0B9" w14:textId="77777777" w:rsidR="00290565" w:rsidRPr="00C95FB7" w:rsidRDefault="00290565" w:rsidP="00313B58">
            <w:pPr>
              <w:jc w:val="center"/>
              <w:rPr>
                <w:rFonts w:ascii="Aptos" w:hAnsi="Aptos" w:cs="Arial"/>
                <w:b/>
                <w:sz w:val="18"/>
                <w:szCs w:val="18"/>
              </w:rPr>
            </w:pPr>
          </w:p>
        </w:tc>
      </w:tr>
      <w:tr w:rsidR="00290565" w14:paraId="6D88562C" w14:textId="77777777" w:rsidTr="00313B58">
        <w:trPr>
          <w:trHeight w:val="63"/>
        </w:trPr>
        <w:tc>
          <w:tcPr>
            <w:tcW w:w="1657" w:type="dxa"/>
          </w:tcPr>
          <w:p w14:paraId="7E3B83F1" w14:textId="77777777" w:rsidR="00290565" w:rsidRPr="00C95FB7" w:rsidRDefault="00290565" w:rsidP="00313B58">
            <w:pPr>
              <w:rPr>
                <w:rFonts w:ascii="Aptos" w:hAnsi="Aptos" w:cs="Arial"/>
                <w:b/>
                <w:sz w:val="18"/>
                <w:szCs w:val="18"/>
              </w:rPr>
            </w:pPr>
            <w:r w:rsidRPr="003D6870">
              <w:rPr>
                <w:rFonts w:ascii="Aptos" w:hAnsi="Aptos"/>
                <w:sz w:val="20"/>
                <w:szCs w:val="20"/>
              </w:rPr>
              <w:t>Whitfield</w:t>
            </w:r>
            <w:r>
              <w:rPr>
                <w:rFonts w:ascii="Aptos" w:hAnsi="Aptos"/>
                <w:sz w:val="20"/>
                <w:szCs w:val="20"/>
              </w:rPr>
              <w:t xml:space="preserve"> AE</w:t>
            </w:r>
          </w:p>
        </w:tc>
        <w:tc>
          <w:tcPr>
            <w:tcW w:w="3418" w:type="dxa"/>
          </w:tcPr>
          <w:p w14:paraId="4C419FB3" w14:textId="77777777" w:rsidR="00290565" w:rsidRPr="00C95FB7" w:rsidRDefault="00290565" w:rsidP="00313B58">
            <w:pPr>
              <w:rPr>
                <w:rFonts w:ascii="Aptos" w:hAnsi="Aptos" w:cs="Arial"/>
                <w:b/>
                <w:sz w:val="18"/>
                <w:szCs w:val="18"/>
              </w:rPr>
            </w:pPr>
            <w:r w:rsidRPr="003D6870">
              <w:rPr>
                <w:rFonts w:ascii="Aptos" w:hAnsi="Aptos"/>
                <w:sz w:val="20"/>
                <w:szCs w:val="20"/>
              </w:rPr>
              <w:t>North Carolina State University, Raleigh, NC, USA</w:t>
            </w:r>
          </w:p>
        </w:tc>
        <w:tc>
          <w:tcPr>
            <w:tcW w:w="2665" w:type="dxa"/>
          </w:tcPr>
          <w:p w14:paraId="0C986647" w14:textId="77777777" w:rsidR="00290565" w:rsidRPr="00C95FB7" w:rsidRDefault="00000000" w:rsidP="00313B58">
            <w:pPr>
              <w:rPr>
                <w:rFonts w:ascii="Aptos" w:hAnsi="Aptos" w:cs="Arial"/>
                <w:b/>
                <w:sz w:val="18"/>
                <w:szCs w:val="18"/>
              </w:rPr>
            </w:pPr>
            <w:hyperlink r:id="rId8" w:tgtFrame="_blank" w:history="1">
              <w:r w:rsidR="00290565" w:rsidRPr="003D6870">
                <w:rPr>
                  <w:rStyle w:val="Hyperlink"/>
                  <w:rFonts w:ascii="Aptos" w:hAnsi="Aptos"/>
                  <w:color w:val="000000" w:themeColor="text1"/>
                  <w:sz w:val="20"/>
                  <w:szCs w:val="20"/>
                </w:rPr>
                <w:t>awhitfi@ncsu.edu</w:t>
              </w:r>
            </w:hyperlink>
          </w:p>
        </w:tc>
        <w:tc>
          <w:tcPr>
            <w:tcW w:w="1583" w:type="dxa"/>
            <w:vAlign w:val="center"/>
          </w:tcPr>
          <w:p w14:paraId="4D9879E0" w14:textId="77777777" w:rsidR="00290565" w:rsidRPr="00C95FB7" w:rsidRDefault="00290565" w:rsidP="00313B58">
            <w:pPr>
              <w:jc w:val="center"/>
              <w:rPr>
                <w:rFonts w:ascii="Aptos" w:hAnsi="Aptos" w:cs="Arial"/>
                <w:b/>
                <w:sz w:val="18"/>
                <w:szCs w:val="18"/>
              </w:rPr>
            </w:pPr>
          </w:p>
        </w:tc>
      </w:tr>
    </w:tbl>
    <w:p w14:paraId="225EC0FC" w14:textId="77777777" w:rsidR="00290565" w:rsidRPr="00C95FB7" w:rsidRDefault="00290565" w:rsidP="00DD58AA">
      <w:pPr>
        <w:rPr>
          <w:rFonts w:ascii="Aptos" w:hAnsi="Aptos" w:cs="Arial"/>
          <w:b/>
          <w:sz w:val="20"/>
          <w:szCs w:val="20"/>
        </w:rPr>
      </w:pPr>
    </w:p>
    <w:p w14:paraId="281E45B6" w14:textId="77777777" w:rsidR="00290565" w:rsidRDefault="00290565">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2C651981" w14:textId="77777777" w:rsidR="00290565" w:rsidRDefault="00290565" w:rsidP="000A7027">
      <w:pPr>
        <w:spacing w:before="120" w:after="120"/>
        <w:rPr>
          <w:rFonts w:ascii="Aptos" w:hAnsi="Aptos" w:cs="Arial"/>
          <w:b/>
          <w:sz w:val="20"/>
          <w:szCs w:val="20"/>
        </w:rPr>
      </w:pPr>
      <w:r>
        <w:rPr>
          <w:rFonts w:ascii="Aptos" w:hAnsi="Aptos" w:cs="Arial"/>
          <w:b/>
          <w:sz w:val="20"/>
          <w:szCs w:val="20"/>
        </w:rPr>
        <w:lastRenderedPageBreak/>
        <w:t xml:space="preserve">Part 1b: Taxonomy Proposal Submission </w:t>
      </w:r>
    </w:p>
    <w:tbl>
      <w:tblPr>
        <w:tblStyle w:val="TableGrid"/>
        <w:tblW w:w="8505" w:type="dxa"/>
        <w:tblInd w:w="-5" w:type="dxa"/>
        <w:tblLook w:val="04A0" w:firstRow="1" w:lastRow="0" w:firstColumn="1" w:lastColumn="0" w:noHBand="0" w:noVBand="1"/>
      </w:tblPr>
      <w:tblGrid>
        <w:gridCol w:w="3664"/>
        <w:gridCol w:w="336"/>
        <w:gridCol w:w="4179"/>
        <w:gridCol w:w="326"/>
      </w:tblGrid>
      <w:tr w:rsidR="00290565" w14:paraId="62206675" w14:textId="77777777" w:rsidTr="00683D0C">
        <w:tc>
          <w:tcPr>
            <w:tcW w:w="8505" w:type="dxa"/>
            <w:gridSpan w:val="4"/>
            <w:shd w:val="clear" w:color="auto" w:fill="F2F2F2" w:themeFill="background1" w:themeFillShade="F2"/>
          </w:tcPr>
          <w:p w14:paraId="3D904128" w14:textId="77777777" w:rsidR="00290565" w:rsidRDefault="00290565"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 xml:space="preserve">ICTV Subcommittee: </w:t>
            </w:r>
          </w:p>
        </w:tc>
      </w:tr>
      <w:tr w:rsidR="00290565" w14:paraId="29AE5F93" w14:textId="77777777" w:rsidTr="00382FE8">
        <w:tc>
          <w:tcPr>
            <w:tcW w:w="3686" w:type="dxa"/>
          </w:tcPr>
          <w:p w14:paraId="100788EC" w14:textId="77777777" w:rsidR="00290565" w:rsidRPr="0023149A" w:rsidRDefault="00290565"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3" w:type="dxa"/>
          </w:tcPr>
          <w:p w14:paraId="0C1C873A" w14:textId="77777777" w:rsidR="00290565" w:rsidRDefault="00290565" w:rsidP="000A7027">
            <w:pPr>
              <w:rPr>
                <w:rFonts w:ascii="Aptos" w:eastAsia="Times" w:hAnsi="Aptos" w:cs="Arial"/>
                <w:b/>
                <w:color w:val="000000"/>
                <w:sz w:val="20"/>
                <w:szCs w:val="20"/>
                <w:lang w:eastAsia="en-GB"/>
              </w:rPr>
            </w:pPr>
          </w:p>
        </w:tc>
        <w:tc>
          <w:tcPr>
            <w:tcW w:w="4209" w:type="dxa"/>
          </w:tcPr>
          <w:p w14:paraId="3D7C661B" w14:textId="77777777" w:rsidR="00290565" w:rsidRPr="0023149A" w:rsidRDefault="00290565"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6865EFD3" w14:textId="77777777" w:rsidR="00290565" w:rsidRDefault="00290565" w:rsidP="000A7027">
            <w:pPr>
              <w:rPr>
                <w:rFonts w:ascii="Aptos" w:eastAsia="Times" w:hAnsi="Aptos" w:cs="Arial"/>
                <w:b/>
                <w:color w:val="000000"/>
                <w:sz w:val="20"/>
                <w:szCs w:val="20"/>
                <w:lang w:eastAsia="en-GB"/>
              </w:rPr>
            </w:pPr>
          </w:p>
        </w:tc>
      </w:tr>
      <w:tr w:rsidR="00290565" w14:paraId="0BDA6B95" w14:textId="77777777" w:rsidTr="00382FE8">
        <w:tc>
          <w:tcPr>
            <w:tcW w:w="3686" w:type="dxa"/>
          </w:tcPr>
          <w:p w14:paraId="21954FCA" w14:textId="77777777" w:rsidR="00290565" w:rsidRPr="0023149A" w:rsidRDefault="00290565"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3" w:type="dxa"/>
          </w:tcPr>
          <w:p w14:paraId="7822B380" w14:textId="77777777" w:rsidR="00290565" w:rsidRDefault="00290565"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4209" w:type="dxa"/>
          </w:tcPr>
          <w:p w14:paraId="664D1B67" w14:textId="77777777" w:rsidR="00290565" w:rsidRPr="0023149A" w:rsidRDefault="00290565"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37211975" w14:textId="77777777" w:rsidR="00290565" w:rsidRDefault="00290565" w:rsidP="00DD58AA">
            <w:pPr>
              <w:rPr>
                <w:rFonts w:ascii="Aptos" w:eastAsia="Times" w:hAnsi="Aptos" w:cs="Arial"/>
                <w:b/>
                <w:color w:val="000000"/>
                <w:sz w:val="20"/>
                <w:szCs w:val="20"/>
                <w:lang w:eastAsia="en-GB"/>
              </w:rPr>
            </w:pPr>
          </w:p>
        </w:tc>
      </w:tr>
      <w:tr w:rsidR="00290565" w14:paraId="555A0929" w14:textId="77777777" w:rsidTr="00382FE8">
        <w:tc>
          <w:tcPr>
            <w:tcW w:w="3686" w:type="dxa"/>
          </w:tcPr>
          <w:p w14:paraId="555DF0F2" w14:textId="77777777" w:rsidR="00290565" w:rsidRPr="0023149A" w:rsidRDefault="00290565"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3" w:type="dxa"/>
          </w:tcPr>
          <w:p w14:paraId="0FF14823" w14:textId="77777777" w:rsidR="00290565" w:rsidRDefault="00290565" w:rsidP="00DD58AA">
            <w:pPr>
              <w:rPr>
                <w:rFonts w:ascii="Aptos" w:eastAsia="Times" w:hAnsi="Aptos" w:cs="Arial"/>
                <w:b/>
                <w:color w:val="000000"/>
                <w:sz w:val="20"/>
                <w:szCs w:val="20"/>
                <w:lang w:eastAsia="en-GB"/>
              </w:rPr>
            </w:pPr>
          </w:p>
        </w:tc>
        <w:tc>
          <w:tcPr>
            <w:tcW w:w="4209" w:type="dxa"/>
          </w:tcPr>
          <w:p w14:paraId="3669207C" w14:textId="77777777" w:rsidR="00290565" w:rsidRPr="0023149A" w:rsidRDefault="00290565"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A10109B" w14:textId="77777777" w:rsidR="00290565" w:rsidRDefault="00290565" w:rsidP="00DD58AA">
            <w:pPr>
              <w:rPr>
                <w:rFonts w:ascii="Aptos" w:eastAsia="Times" w:hAnsi="Aptos" w:cs="Arial"/>
                <w:b/>
                <w:color w:val="000000"/>
                <w:sz w:val="20"/>
                <w:szCs w:val="20"/>
                <w:lang w:eastAsia="en-GB"/>
              </w:rPr>
            </w:pPr>
          </w:p>
        </w:tc>
      </w:tr>
      <w:tr w:rsidR="00290565" w14:paraId="58ECE734" w14:textId="77777777" w:rsidTr="00382FE8">
        <w:tc>
          <w:tcPr>
            <w:tcW w:w="3686" w:type="dxa"/>
          </w:tcPr>
          <w:p w14:paraId="7A1E57A9" w14:textId="77777777" w:rsidR="00290565" w:rsidRPr="0023149A" w:rsidRDefault="00290565"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3" w:type="dxa"/>
          </w:tcPr>
          <w:p w14:paraId="7915F291" w14:textId="77777777" w:rsidR="00290565" w:rsidRDefault="00290565" w:rsidP="00DD58AA">
            <w:pPr>
              <w:rPr>
                <w:rFonts w:ascii="Aptos" w:eastAsia="Times" w:hAnsi="Aptos" w:cs="Arial"/>
                <w:b/>
                <w:color w:val="000000"/>
                <w:sz w:val="20"/>
                <w:szCs w:val="20"/>
                <w:lang w:eastAsia="en-GB"/>
              </w:rPr>
            </w:pPr>
          </w:p>
        </w:tc>
        <w:tc>
          <w:tcPr>
            <w:tcW w:w="4209" w:type="dxa"/>
          </w:tcPr>
          <w:p w14:paraId="5A078E66" w14:textId="77777777" w:rsidR="00290565" w:rsidRPr="0023149A" w:rsidRDefault="00290565"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p>
        </w:tc>
        <w:tc>
          <w:tcPr>
            <w:tcW w:w="327" w:type="dxa"/>
          </w:tcPr>
          <w:p w14:paraId="6EEEC448" w14:textId="77777777" w:rsidR="00290565" w:rsidRDefault="00290565" w:rsidP="00DD58AA">
            <w:pPr>
              <w:rPr>
                <w:rFonts w:ascii="Aptos" w:eastAsia="Times" w:hAnsi="Aptos" w:cs="Arial"/>
                <w:b/>
                <w:color w:val="000000"/>
                <w:sz w:val="20"/>
                <w:szCs w:val="20"/>
                <w:lang w:eastAsia="en-GB"/>
              </w:rPr>
            </w:pPr>
          </w:p>
        </w:tc>
      </w:tr>
    </w:tbl>
    <w:p w14:paraId="136EA935" w14:textId="77777777" w:rsidR="00290565" w:rsidRDefault="00290565"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290565" w:rsidRPr="000C5189" w14:paraId="10CA1887" w14:textId="77777777" w:rsidTr="00683D0C">
        <w:trPr>
          <w:trHeight w:val="147"/>
        </w:trPr>
        <w:tc>
          <w:tcPr>
            <w:tcW w:w="8505" w:type="dxa"/>
            <w:shd w:val="clear" w:color="auto" w:fill="F2F2F2" w:themeFill="background1" w:themeFillShade="F2"/>
          </w:tcPr>
          <w:p w14:paraId="175E1EA3" w14:textId="77777777" w:rsidR="00290565" w:rsidRPr="000C5189" w:rsidRDefault="00290565" w:rsidP="00DD58AA">
            <w:pPr>
              <w:rPr>
                <w:rFonts w:ascii="Aptos" w:hAnsi="Aptos" w:cs="Arial"/>
                <w:sz w:val="20"/>
                <w:szCs w:val="20"/>
              </w:rPr>
            </w:pPr>
            <w:r w:rsidRPr="000C5189">
              <w:rPr>
                <w:rFonts w:ascii="Aptos" w:hAnsi="Aptos" w:cs="Arial"/>
                <w:b/>
                <w:sz w:val="20"/>
                <w:szCs w:val="20"/>
              </w:rPr>
              <w:t xml:space="preserve">List </w:t>
            </w:r>
            <w:r>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 xml:space="preserve">or have been involved in creating </w:t>
            </w:r>
            <w:r w:rsidRPr="000C5189">
              <w:rPr>
                <w:rFonts w:ascii="Aptos" w:hAnsi="Aptos" w:cs="Arial"/>
                <w:b/>
                <w:sz w:val="20"/>
                <w:szCs w:val="20"/>
              </w:rPr>
              <w:t>this proposal</w:t>
            </w:r>
            <w:r>
              <w:rPr>
                <w:rFonts w:ascii="Aptos" w:hAnsi="Aptos" w:cs="Arial"/>
                <w:b/>
                <w:sz w:val="20"/>
                <w:szCs w:val="20"/>
              </w:rPr>
              <w:t xml:space="preserve">: </w:t>
            </w:r>
          </w:p>
        </w:tc>
      </w:tr>
      <w:tr w:rsidR="00290565" w:rsidRPr="000C5189" w14:paraId="602F3550" w14:textId="77777777" w:rsidTr="00BE4F5A">
        <w:trPr>
          <w:trHeight w:val="841"/>
        </w:trPr>
        <w:tc>
          <w:tcPr>
            <w:tcW w:w="8505" w:type="dxa"/>
            <w:shd w:val="clear" w:color="auto" w:fill="auto"/>
          </w:tcPr>
          <w:p w14:paraId="341BA732" w14:textId="77777777" w:rsidR="00290565" w:rsidRPr="000C5189" w:rsidRDefault="00290565" w:rsidP="00DD58AA">
            <w:pPr>
              <w:rPr>
                <w:rFonts w:ascii="Aptos" w:hAnsi="Aptos" w:cs="Arial"/>
                <w:sz w:val="20"/>
                <w:szCs w:val="20"/>
              </w:rPr>
            </w:pPr>
            <w:proofErr w:type="spellStart"/>
            <w:r w:rsidRPr="00A6174A">
              <w:rPr>
                <w:rFonts w:ascii="Aptos" w:hAnsi="Aptos" w:cs="Arial"/>
                <w:i/>
                <w:iCs/>
                <w:sz w:val="20"/>
                <w:szCs w:val="20"/>
              </w:rPr>
              <w:t>Rhabdoviridae</w:t>
            </w:r>
            <w:proofErr w:type="spellEnd"/>
            <w:r>
              <w:rPr>
                <w:rFonts w:ascii="Aptos" w:hAnsi="Aptos" w:cs="Arial"/>
                <w:sz w:val="20"/>
                <w:szCs w:val="20"/>
              </w:rPr>
              <w:t xml:space="preserve"> SG</w:t>
            </w:r>
          </w:p>
          <w:p w14:paraId="23E9ECD4" w14:textId="77777777" w:rsidR="00290565" w:rsidRPr="000C5189" w:rsidRDefault="00290565"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290565" w:rsidRPr="00C95FB7" w14:paraId="11AE569B" w14:textId="77777777" w:rsidTr="00683D0C">
        <w:tc>
          <w:tcPr>
            <w:tcW w:w="8505" w:type="dxa"/>
            <w:gridSpan w:val="4"/>
            <w:shd w:val="clear" w:color="auto" w:fill="F2F2F2" w:themeFill="background1" w:themeFillShade="F2"/>
          </w:tcPr>
          <w:p w14:paraId="0E1D3607" w14:textId="77777777" w:rsidR="00290565" w:rsidRPr="00C95FB7" w:rsidRDefault="00290565" w:rsidP="00DD58AA">
            <w:pPr>
              <w:rPr>
                <w:rFonts w:ascii="Aptos" w:hAnsi="Aptos" w:cs="Arial"/>
                <w:b/>
                <w:bCs/>
                <w:color w:val="000000"/>
                <w:sz w:val="20"/>
                <w:szCs w:val="20"/>
              </w:rPr>
            </w:pPr>
            <w:r>
              <w:rPr>
                <w:rFonts w:ascii="Aptos" w:hAnsi="Aptos" w:cs="Arial"/>
                <w:b/>
                <w:sz w:val="20"/>
                <w:szCs w:val="20"/>
              </w:rPr>
              <w:t xml:space="preserve">Optional – complete only if formally voted on by an </w:t>
            </w:r>
            <w:r w:rsidRPr="00C95FB7">
              <w:rPr>
                <w:rFonts w:ascii="Aptos" w:hAnsi="Aptos" w:cs="Arial"/>
                <w:b/>
                <w:sz w:val="20"/>
                <w:szCs w:val="20"/>
              </w:rPr>
              <w:t>ICTV Study Group</w:t>
            </w:r>
            <w:r>
              <w:rPr>
                <w:rFonts w:ascii="Aptos" w:hAnsi="Aptos" w:cs="Arial"/>
                <w:b/>
                <w:sz w:val="20"/>
                <w:szCs w:val="20"/>
              </w:rPr>
              <w:t xml:space="preserve">: </w:t>
            </w:r>
          </w:p>
        </w:tc>
      </w:tr>
      <w:tr w:rsidR="00290565" w:rsidRPr="00C95FB7" w14:paraId="5BA4F59F" w14:textId="77777777" w:rsidTr="00683D0C">
        <w:tc>
          <w:tcPr>
            <w:tcW w:w="2410" w:type="dxa"/>
            <w:vMerge w:val="restart"/>
            <w:shd w:val="clear" w:color="auto" w:fill="F2F2F2" w:themeFill="background1" w:themeFillShade="F2"/>
          </w:tcPr>
          <w:p w14:paraId="683D244A" w14:textId="77777777" w:rsidR="00290565" w:rsidRPr="00C95FB7" w:rsidRDefault="00290565"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0CA61CA1" w14:textId="77777777" w:rsidR="00290565" w:rsidRPr="00C95FB7" w:rsidRDefault="00290565"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290565" w:rsidRPr="00C95FB7" w14:paraId="0ADDFF54" w14:textId="77777777" w:rsidTr="00683D0C">
        <w:tc>
          <w:tcPr>
            <w:tcW w:w="2410" w:type="dxa"/>
            <w:vMerge/>
            <w:shd w:val="clear" w:color="auto" w:fill="F2F2F2" w:themeFill="background1" w:themeFillShade="F2"/>
          </w:tcPr>
          <w:p w14:paraId="626FCA3F" w14:textId="77777777" w:rsidR="00290565" w:rsidRPr="00C95FB7" w:rsidRDefault="00290565" w:rsidP="00DD58AA">
            <w:pPr>
              <w:rPr>
                <w:rFonts w:ascii="Aptos" w:hAnsi="Aptos" w:cs="Arial"/>
                <w:sz w:val="20"/>
                <w:szCs w:val="20"/>
              </w:rPr>
            </w:pPr>
          </w:p>
        </w:tc>
        <w:tc>
          <w:tcPr>
            <w:tcW w:w="1984" w:type="dxa"/>
            <w:shd w:val="clear" w:color="auto" w:fill="F2F2F2" w:themeFill="background1" w:themeFillShade="F2"/>
          </w:tcPr>
          <w:p w14:paraId="75AECBE5" w14:textId="77777777" w:rsidR="00290565" w:rsidRPr="00C95FB7" w:rsidRDefault="00290565" w:rsidP="00DD58AA">
            <w:pPr>
              <w:jc w:val="center"/>
              <w:rPr>
                <w:rFonts w:ascii="Aptos" w:hAnsi="Aptos" w:cs="Arial"/>
                <w:b/>
                <w:bCs/>
                <w:sz w:val="20"/>
                <w:szCs w:val="20"/>
              </w:rPr>
            </w:pPr>
            <w:r w:rsidRPr="00C95FB7">
              <w:rPr>
                <w:rFonts w:ascii="Aptos" w:hAnsi="Aptos" w:cs="Arial"/>
                <w:b/>
                <w:bCs/>
                <w:sz w:val="20"/>
                <w:szCs w:val="20"/>
              </w:rPr>
              <w:t xml:space="preserve">Votes </w:t>
            </w:r>
            <w:r>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4DD0F771" w14:textId="77777777" w:rsidR="00290565" w:rsidRPr="00C95FB7" w:rsidRDefault="00290565"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64B18F94" w14:textId="77777777" w:rsidR="00290565" w:rsidRPr="00C95FB7" w:rsidRDefault="00290565" w:rsidP="00DD58AA">
            <w:pPr>
              <w:jc w:val="center"/>
              <w:rPr>
                <w:rFonts w:ascii="Aptos" w:hAnsi="Aptos" w:cs="Arial"/>
                <w:b/>
                <w:bCs/>
                <w:sz w:val="20"/>
                <w:szCs w:val="20"/>
              </w:rPr>
            </w:pPr>
            <w:r w:rsidRPr="00C95FB7">
              <w:rPr>
                <w:rFonts w:ascii="Aptos" w:hAnsi="Aptos" w:cs="Arial"/>
                <w:b/>
                <w:bCs/>
                <w:sz w:val="20"/>
                <w:szCs w:val="20"/>
              </w:rPr>
              <w:t>No vote</w:t>
            </w:r>
          </w:p>
        </w:tc>
      </w:tr>
      <w:tr w:rsidR="00290565" w:rsidRPr="00C95FB7" w14:paraId="74230DD1" w14:textId="77777777" w:rsidTr="00BE4F5A">
        <w:tc>
          <w:tcPr>
            <w:tcW w:w="2410" w:type="dxa"/>
            <w:shd w:val="clear" w:color="auto" w:fill="auto"/>
          </w:tcPr>
          <w:p w14:paraId="0198F5D6" w14:textId="58FAFBD4" w:rsidR="00290565" w:rsidRPr="00C95FB7" w:rsidRDefault="001A7CFD" w:rsidP="00DD58AA">
            <w:pPr>
              <w:rPr>
                <w:rFonts w:ascii="Aptos" w:hAnsi="Aptos" w:cs="Arial"/>
                <w:sz w:val="20"/>
                <w:szCs w:val="20"/>
              </w:rPr>
            </w:pPr>
            <w:proofErr w:type="spellStart"/>
            <w:r w:rsidRPr="001A7CFD">
              <w:rPr>
                <w:rFonts w:ascii="Aptos" w:hAnsi="Aptos" w:cs="Arial"/>
                <w:i/>
                <w:iCs/>
                <w:sz w:val="20"/>
                <w:szCs w:val="20"/>
              </w:rPr>
              <w:t>Rhabdoviridae</w:t>
            </w:r>
            <w:proofErr w:type="spellEnd"/>
            <w:r>
              <w:rPr>
                <w:rFonts w:ascii="Aptos" w:hAnsi="Aptos" w:cs="Arial"/>
                <w:sz w:val="20"/>
                <w:szCs w:val="20"/>
              </w:rPr>
              <w:t xml:space="preserve"> SG</w:t>
            </w:r>
          </w:p>
        </w:tc>
        <w:tc>
          <w:tcPr>
            <w:tcW w:w="1984" w:type="dxa"/>
            <w:shd w:val="clear" w:color="auto" w:fill="auto"/>
          </w:tcPr>
          <w:p w14:paraId="641BCEAF" w14:textId="0B682BDE" w:rsidR="00290565" w:rsidRPr="00C95FB7" w:rsidRDefault="001A7CFD" w:rsidP="00DD58AA">
            <w:pPr>
              <w:rPr>
                <w:rFonts w:ascii="Aptos" w:hAnsi="Aptos" w:cs="Arial"/>
                <w:sz w:val="20"/>
                <w:szCs w:val="20"/>
              </w:rPr>
            </w:pPr>
            <w:r>
              <w:rPr>
                <w:rFonts w:ascii="Aptos" w:hAnsi="Aptos" w:cs="Arial"/>
                <w:sz w:val="20"/>
                <w:szCs w:val="20"/>
              </w:rPr>
              <w:t>15</w:t>
            </w:r>
          </w:p>
        </w:tc>
        <w:tc>
          <w:tcPr>
            <w:tcW w:w="1985" w:type="dxa"/>
            <w:shd w:val="clear" w:color="auto" w:fill="auto"/>
          </w:tcPr>
          <w:p w14:paraId="19D4F568" w14:textId="36678FEF" w:rsidR="00290565" w:rsidRPr="00C95FB7" w:rsidRDefault="001A7CFD" w:rsidP="00DD58AA">
            <w:pPr>
              <w:rPr>
                <w:rFonts w:ascii="Aptos" w:hAnsi="Aptos" w:cs="Arial"/>
                <w:sz w:val="20"/>
                <w:szCs w:val="20"/>
              </w:rPr>
            </w:pPr>
            <w:r>
              <w:rPr>
                <w:rFonts w:ascii="Aptos" w:hAnsi="Aptos" w:cs="Arial"/>
                <w:sz w:val="20"/>
                <w:szCs w:val="20"/>
              </w:rPr>
              <w:t>0</w:t>
            </w:r>
          </w:p>
        </w:tc>
        <w:tc>
          <w:tcPr>
            <w:tcW w:w="2126" w:type="dxa"/>
          </w:tcPr>
          <w:p w14:paraId="19D74FF4" w14:textId="3E0984B6" w:rsidR="00290565" w:rsidRPr="00C95FB7" w:rsidRDefault="001A7CFD" w:rsidP="00DD58AA">
            <w:pPr>
              <w:rPr>
                <w:rFonts w:ascii="Aptos" w:hAnsi="Aptos" w:cs="Arial"/>
                <w:sz w:val="20"/>
                <w:szCs w:val="20"/>
              </w:rPr>
            </w:pPr>
            <w:r>
              <w:rPr>
                <w:rFonts w:ascii="Aptos" w:hAnsi="Aptos" w:cs="Arial"/>
                <w:sz w:val="20"/>
                <w:szCs w:val="20"/>
              </w:rPr>
              <w:t>0</w:t>
            </w:r>
          </w:p>
        </w:tc>
      </w:tr>
      <w:tr w:rsidR="00290565" w:rsidRPr="00C95FB7" w14:paraId="4634AE86" w14:textId="77777777" w:rsidTr="00BE4F5A">
        <w:tc>
          <w:tcPr>
            <w:tcW w:w="2410" w:type="dxa"/>
            <w:shd w:val="clear" w:color="auto" w:fill="auto"/>
          </w:tcPr>
          <w:p w14:paraId="7FD60462" w14:textId="77777777" w:rsidR="00290565" w:rsidRPr="00C95FB7" w:rsidRDefault="00290565" w:rsidP="00DD58AA">
            <w:pPr>
              <w:rPr>
                <w:rFonts w:ascii="Aptos" w:hAnsi="Aptos" w:cs="Arial"/>
                <w:sz w:val="20"/>
                <w:szCs w:val="20"/>
              </w:rPr>
            </w:pPr>
          </w:p>
        </w:tc>
        <w:tc>
          <w:tcPr>
            <w:tcW w:w="1984" w:type="dxa"/>
            <w:shd w:val="clear" w:color="auto" w:fill="auto"/>
          </w:tcPr>
          <w:p w14:paraId="50730E60" w14:textId="77777777" w:rsidR="00290565" w:rsidRPr="00C95FB7" w:rsidRDefault="00290565" w:rsidP="00DD58AA">
            <w:pPr>
              <w:rPr>
                <w:rFonts w:ascii="Aptos" w:hAnsi="Aptos" w:cs="Arial"/>
                <w:sz w:val="20"/>
                <w:szCs w:val="20"/>
              </w:rPr>
            </w:pPr>
          </w:p>
        </w:tc>
        <w:tc>
          <w:tcPr>
            <w:tcW w:w="1985" w:type="dxa"/>
            <w:shd w:val="clear" w:color="auto" w:fill="auto"/>
          </w:tcPr>
          <w:p w14:paraId="68FB4C91" w14:textId="77777777" w:rsidR="00290565" w:rsidRPr="00C95FB7" w:rsidRDefault="00290565" w:rsidP="00DD58AA">
            <w:pPr>
              <w:rPr>
                <w:rFonts w:ascii="Aptos" w:hAnsi="Aptos" w:cs="Arial"/>
                <w:sz w:val="20"/>
                <w:szCs w:val="20"/>
              </w:rPr>
            </w:pPr>
          </w:p>
        </w:tc>
        <w:tc>
          <w:tcPr>
            <w:tcW w:w="2126" w:type="dxa"/>
          </w:tcPr>
          <w:p w14:paraId="0BB552C3" w14:textId="77777777" w:rsidR="00290565" w:rsidRPr="00C95FB7" w:rsidRDefault="00290565" w:rsidP="00DD58AA">
            <w:pPr>
              <w:rPr>
                <w:rFonts w:ascii="Aptos" w:hAnsi="Aptos" w:cs="Arial"/>
                <w:sz w:val="20"/>
                <w:szCs w:val="20"/>
              </w:rPr>
            </w:pPr>
          </w:p>
        </w:tc>
      </w:tr>
    </w:tbl>
    <w:p w14:paraId="24EA0570" w14:textId="77777777" w:rsidR="00290565" w:rsidRDefault="00290565" w:rsidP="003A18C5">
      <w:pPr>
        <w:rPr>
          <w:rFonts w:ascii="Aptos" w:hAnsi="Aptos" w:cs="Arial"/>
          <w:b/>
          <w:bCs/>
          <w:sz w:val="20"/>
          <w:szCs w:val="20"/>
        </w:rPr>
      </w:pPr>
    </w:p>
    <w:p w14:paraId="40DF71C4" w14:textId="77777777" w:rsidR="00290565" w:rsidRDefault="0029056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290565" w14:paraId="2B910869" w14:textId="77777777" w:rsidTr="008F51E2">
        <w:trPr>
          <w:trHeight w:val="244"/>
        </w:trPr>
        <w:tc>
          <w:tcPr>
            <w:tcW w:w="2268" w:type="dxa"/>
            <w:shd w:val="clear" w:color="auto" w:fill="F2F2F2" w:themeFill="background1" w:themeFillShade="F2"/>
          </w:tcPr>
          <w:p w14:paraId="571C46C1" w14:textId="77777777" w:rsidR="00290565" w:rsidRDefault="0029056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Pr>
                <w:rFonts w:ascii="Aptos" w:hAnsi="Aptos" w:cs="Arial"/>
                <w:b/>
                <w:bCs/>
                <w:sz w:val="20"/>
                <w:szCs w:val="20"/>
              </w:rPr>
              <w:t>:</w:t>
            </w:r>
          </w:p>
        </w:tc>
        <w:tc>
          <w:tcPr>
            <w:tcW w:w="1701" w:type="dxa"/>
          </w:tcPr>
          <w:p w14:paraId="72D33479" w14:textId="60241CDD" w:rsidR="00290565" w:rsidRDefault="001A7CFD" w:rsidP="00C95E56">
            <w:pPr>
              <w:rPr>
                <w:rFonts w:ascii="Aptos" w:hAnsi="Aptos" w:cs="Arial"/>
                <w:bCs/>
                <w:sz w:val="20"/>
                <w:szCs w:val="20"/>
              </w:rPr>
            </w:pPr>
            <w:r>
              <w:rPr>
                <w:rFonts w:ascii="Aptos" w:hAnsi="Aptos" w:cs="Arial"/>
                <w:bCs/>
                <w:color w:val="808080" w:themeColor="background1" w:themeShade="80"/>
                <w:sz w:val="20"/>
                <w:szCs w:val="20"/>
              </w:rPr>
              <w:t>09/06/2024</w:t>
            </w:r>
          </w:p>
        </w:tc>
      </w:tr>
    </w:tbl>
    <w:p w14:paraId="6E18F0A7" w14:textId="77777777" w:rsidR="00290565" w:rsidRDefault="00290565" w:rsidP="003A18C5">
      <w:pPr>
        <w:rPr>
          <w:rFonts w:ascii="Aptos" w:hAnsi="Aptos" w:cs="Arial"/>
          <w:b/>
          <w:sz w:val="20"/>
          <w:szCs w:val="20"/>
        </w:rPr>
      </w:pPr>
    </w:p>
    <w:p w14:paraId="4DD53260" w14:textId="77777777" w:rsidR="00290565" w:rsidRDefault="00290565" w:rsidP="00DD58AA">
      <w:pPr>
        <w:ind w:right="828"/>
        <w:rPr>
          <w:rFonts w:ascii="Aptos" w:hAnsi="Aptos" w:cs="Arial"/>
          <w:b/>
          <w:sz w:val="20"/>
          <w:szCs w:val="20"/>
        </w:rPr>
      </w:pPr>
    </w:p>
    <w:p w14:paraId="06FA6286" w14:textId="77777777" w:rsidR="00290565" w:rsidRPr="00F110F7" w:rsidRDefault="00290565" w:rsidP="003A18C5">
      <w:pPr>
        <w:spacing w:after="120"/>
        <w:ind w:right="828"/>
        <w:rPr>
          <w:rFonts w:ascii="Aptos" w:hAnsi="Aptos" w:cs="Arial"/>
          <w:color w:val="0070C0"/>
          <w:sz w:val="20"/>
          <w:szCs w:val="20"/>
        </w:rPr>
      </w:pPr>
      <w:r>
        <w:rPr>
          <w:rFonts w:ascii="Aptos" w:hAnsi="Aptos" w:cs="Arial"/>
          <w:b/>
          <w:sz w:val="20"/>
          <w:szCs w:val="20"/>
        </w:rPr>
        <w:t xml:space="preserve">Part 1c: Feedback from ICTV Executive Committee (EC) meeting </w:t>
      </w:r>
    </w:p>
    <w:tbl>
      <w:tblPr>
        <w:tblStyle w:val="TableGrid"/>
        <w:tblW w:w="8505" w:type="dxa"/>
        <w:tblInd w:w="-5" w:type="dxa"/>
        <w:tblLook w:val="04A0" w:firstRow="1" w:lastRow="0" w:firstColumn="1" w:lastColumn="0" w:noHBand="0" w:noVBand="1"/>
      </w:tblPr>
      <w:tblGrid>
        <w:gridCol w:w="8080"/>
        <w:gridCol w:w="425"/>
      </w:tblGrid>
      <w:tr w:rsidR="00290565" w14:paraId="1D73A9D2" w14:textId="77777777" w:rsidTr="00683D0C">
        <w:tc>
          <w:tcPr>
            <w:tcW w:w="8080" w:type="dxa"/>
            <w:shd w:val="clear" w:color="auto" w:fill="F2F2F2" w:themeFill="background1" w:themeFillShade="F2"/>
          </w:tcPr>
          <w:p w14:paraId="4EA25365" w14:textId="77777777" w:rsidR="00290565" w:rsidRPr="0067795B" w:rsidRDefault="00290565"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Pr>
                <w:rFonts w:ascii="Aptos" w:eastAsia="Times" w:hAnsi="Aptos" w:cs="Arial"/>
                <w:b/>
                <w:color w:val="000000"/>
                <w:sz w:val="20"/>
                <w:szCs w:val="20"/>
                <w:lang w:eastAsia="en-GB"/>
              </w:rPr>
              <w:t>code:</w:t>
            </w:r>
          </w:p>
        </w:tc>
        <w:tc>
          <w:tcPr>
            <w:tcW w:w="425" w:type="dxa"/>
          </w:tcPr>
          <w:p w14:paraId="446623AE" w14:textId="77777777" w:rsidR="00290565" w:rsidRPr="00C95FB7" w:rsidRDefault="00290565"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290565" w14:paraId="1244B79F" w14:textId="77777777" w:rsidTr="00BE4F5A">
        <w:tc>
          <w:tcPr>
            <w:tcW w:w="8080" w:type="dxa"/>
          </w:tcPr>
          <w:p w14:paraId="7946AE6F" w14:textId="77777777" w:rsidR="00290565" w:rsidRPr="00737875" w:rsidRDefault="00290565"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 Accept</w:t>
            </w:r>
          </w:p>
        </w:tc>
        <w:tc>
          <w:tcPr>
            <w:tcW w:w="425" w:type="dxa"/>
          </w:tcPr>
          <w:p w14:paraId="279ECDAA" w14:textId="00236BE5" w:rsidR="00290565" w:rsidRDefault="00EB3F4C"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290565" w14:paraId="240009E4" w14:textId="77777777" w:rsidTr="00BE4F5A">
        <w:tc>
          <w:tcPr>
            <w:tcW w:w="8080" w:type="dxa"/>
          </w:tcPr>
          <w:p w14:paraId="7144FF76" w14:textId="77777777" w:rsidR="00290565" w:rsidRPr="0023149A" w:rsidRDefault="00290565"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 by relevant subcommittee chair. No further vote required</w:t>
            </w:r>
          </w:p>
        </w:tc>
        <w:tc>
          <w:tcPr>
            <w:tcW w:w="425" w:type="dxa"/>
          </w:tcPr>
          <w:p w14:paraId="7F09549D" w14:textId="69EEDF78" w:rsidR="00290565" w:rsidRDefault="00290565" w:rsidP="00DD58AA">
            <w:pPr>
              <w:rPr>
                <w:rFonts w:ascii="Aptos" w:eastAsia="Times" w:hAnsi="Aptos" w:cs="Arial"/>
                <w:b/>
                <w:color w:val="000000"/>
                <w:sz w:val="20"/>
                <w:szCs w:val="20"/>
                <w:lang w:eastAsia="en-GB"/>
              </w:rPr>
            </w:pPr>
          </w:p>
        </w:tc>
      </w:tr>
      <w:tr w:rsidR="00290565" w14:paraId="6524E208" w14:textId="77777777" w:rsidTr="00BE4F5A">
        <w:tc>
          <w:tcPr>
            <w:tcW w:w="8080" w:type="dxa"/>
          </w:tcPr>
          <w:p w14:paraId="3088373C" w14:textId="77777777" w:rsidR="00290565" w:rsidRPr="0023149A" w:rsidRDefault="00290565"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 – Accept without revision but with re-evaluation and email vote by the EC</w:t>
            </w:r>
          </w:p>
        </w:tc>
        <w:tc>
          <w:tcPr>
            <w:tcW w:w="425" w:type="dxa"/>
          </w:tcPr>
          <w:p w14:paraId="74BBD69B" w14:textId="77777777" w:rsidR="00290565" w:rsidRDefault="00290565" w:rsidP="00DD58AA">
            <w:pPr>
              <w:rPr>
                <w:rFonts w:ascii="Aptos" w:eastAsia="Times" w:hAnsi="Aptos" w:cs="Arial"/>
                <w:b/>
                <w:color w:val="000000"/>
                <w:sz w:val="20"/>
                <w:szCs w:val="20"/>
                <w:lang w:eastAsia="en-GB"/>
              </w:rPr>
            </w:pPr>
          </w:p>
        </w:tc>
      </w:tr>
      <w:tr w:rsidR="00290565" w14:paraId="3ADDDB38" w14:textId="77777777" w:rsidTr="00BE4F5A">
        <w:tc>
          <w:tcPr>
            <w:tcW w:w="8080" w:type="dxa"/>
          </w:tcPr>
          <w:p w14:paraId="53003222" w14:textId="77777777" w:rsidR="00290565" w:rsidRPr="0023149A" w:rsidRDefault="00290565"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Uc – Accept subject to revision and re-evaluation and email vote by the EC</w:t>
            </w:r>
          </w:p>
        </w:tc>
        <w:tc>
          <w:tcPr>
            <w:tcW w:w="425" w:type="dxa"/>
          </w:tcPr>
          <w:p w14:paraId="49902B67" w14:textId="77777777" w:rsidR="00290565" w:rsidRDefault="00290565" w:rsidP="00DD58AA">
            <w:pPr>
              <w:rPr>
                <w:rFonts w:ascii="Aptos" w:eastAsia="Times" w:hAnsi="Aptos" w:cs="Arial"/>
                <w:b/>
                <w:color w:val="000000"/>
                <w:sz w:val="20"/>
                <w:szCs w:val="20"/>
                <w:lang w:eastAsia="en-GB"/>
              </w:rPr>
            </w:pPr>
          </w:p>
        </w:tc>
      </w:tr>
      <w:tr w:rsidR="00290565" w14:paraId="227DD1AF" w14:textId="77777777" w:rsidTr="00BE4F5A">
        <w:tc>
          <w:tcPr>
            <w:tcW w:w="8080" w:type="dxa"/>
          </w:tcPr>
          <w:p w14:paraId="6C2FD426" w14:textId="77777777" w:rsidR="00290565" w:rsidRPr="0023149A" w:rsidRDefault="00290565" w:rsidP="00DD58AA">
            <w:pPr>
              <w:rPr>
                <w:rFonts w:ascii="Aptos" w:eastAsia="Times" w:hAnsi="Aptos" w:cs="Arial"/>
                <w:color w:val="000000"/>
                <w:sz w:val="20"/>
                <w:szCs w:val="20"/>
                <w:lang w:eastAsia="en-GB"/>
              </w:rPr>
            </w:pPr>
            <w:proofErr w:type="spellStart"/>
            <w:r>
              <w:rPr>
                <w:rFonts w:ascii="Aptos" w:eastAsia="Times" w:hAnsi="Aptos" w:cs="Arial"/>
                <w:color w:val="000000"/>
                <w:sz w:val="20"/>
                <w:szCs w:val="20"/>
                <w:lang w:eastAsia="en-GB"/>
              </w:rPr>
              <w:t>Ud</w:t>
            </w:r>
            <w:proofErr w:type="spellEnd"/>
            <w:r>
              <w:rPr>
                <w:rFonts w:ascii="Aptos" w:eastAsia="Times" w:hAnsi="Aptos" w:cs="Arial"/>
                <w:color w:val="000000"/>
                <w:sz w:val="20"/>
                <w:szCs w:val="20"/>
                <w:lang w:eastAsia="en-GB"/>
              </w:rPr>
              <w:t xml:space="preserve"> – Deferred to the next EC meeting, with an invitation to revise based on EC comments</w:t>
            </w:r>
          </w:p>
        </w:tc>
        <w:tc>
          <w:tcPr>
            <w:tcW w:w="425" w:type="dxa"/>
          </w:tcPr>
          <w:p w14:paraId="01EAA9B9" w14:textId="77777777" w:rsidR="00290565" w:rsidRDefault="00290565" w:rsidP="00DD58AA">
            <w:pPr>
              <w:rPr>
                <w:rFonts w:ascii="Aptos" w:eastAsia="Times" w:hAnsi="Aptos" w:cs="Arial"/>
                <w:b/>
                <w:color w:val="000000"/>
                <w:sz w:val="20"/>
                <w:szCs w:val="20"/>
                <w:lang w:eastAsia="en-GB"/>
              </w:rPr>
            </w:pPr>
          </w:p>
        </w:tc>
      </w:tr>
      <w:tr w:rsidR="00290565" w14:paraId="59228450" w14:textId="77777777" w:rsidTr="00BE4F5A">
        <w:tc>
          <w:tcPr>
            <w:tcW w:w="8080" w:type="dxa"/>
          </w:tcPr>
          <w:p w14:paraId="4FE1F83F" w14:textId="77777777" w:rsidR="00290565" w:rsidRDefault="00290565"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2AFD7948" w14:textId="77777777" w:rsidR="00290565" w:rsidRDefault="00290565" w:rsidP="00DD58AA">
            <w:pPr>
              <w:rPr>
                <w:rFonts w:ascii="Aptos" w:eastAsia="Times" w:hAnsi="Aptos" w:cs="Arial"/>
                <w:b/>
                <w:color w:val="000000"/>
                <w:sz w:val="20"/>
                <w:szCs w:val="20"/>
                <w:lang w:eastAsia="en-GB"/>
              </w:rPr>
            </w:pPr>
          </w:p>
        </w:tc>
      </w:tr>
      <w:tr w:rsidR="00290565" w14:paraId="1B47F89F" w14:textId="77777777" w:rsidTr="00BE4F5A">
        <w:tc>
          <w:tcPr>
            <w:tcW w:w="8080" w:type="dxa"/>
          </w:tcPr>
          <w:p w14:paraId="1C3AE401" w14:textId="77777777" w:rsidR="00290565" w:rsidRDefault="00290565"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A49C645" w14:textId="77777777" w:rsidR="00290565" w:rsidRDefault="00290565" w:rsidP="00DD58AA">
            <w:pPr>
              <w:rPr>
                <w:rFonts w:ascii="Aptos" w:eastAsia="Times" w:hAnsi="Aptos" w:cs="Arial"/>
                <w:b/>
                <w:color w:val="000000"/>
                <w:sz w:val="20"/>
                <w:szCs w:val="20"/>
                <w:lang w:eastAsia="en-GB"/>
              </w:rPr>
            </w:pPr>
          </w:p>
        </w:tc>
      </w:tr>
    </w:tbl>
    <w:p w14:paraId="33199E0A" w14:textId="77777777" w:rsidR="00290565" w:rsidRDefault="00290565"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290565" w:rsidRPr="00C95FB7" w14:paraId="7A9EFE84" w14:textId="77777777" w:rsidTr="00683D0C">
        <w:trPr>
          <w:trHeight w:val="211"/>
        </w:trPr>
        <w:tc>
          <w:tcPr>
            <w:tcW w:w="8505" w:type="dxa"/>
            <w:shd w:val="clear" w:color="auto" w:fill="F2F2F2" w:themeFill="background1" w:themeFillShade="F2"/>
          </w:tcPr>
          <w:p w14:paraId="78D0BAE6" w14:textId="77777777" w:rsidR="00290565" w:rsidRPr="00C95FB7" w:rsidRDefault="00290565" w:rsidP="00DD58AA">
            <w:pPr>
              <w:rPr>
                <w:rFonts w:ascii="Aptos" w:hAnsi="Aptos" w:cs="Arial"/>
                <w:sz w:val="20"/>
                <w:szCs w:val="20"/>
              </w:rPr>
            </w:pPr>
            <w:r>
              <w:rPr>
                <w:rFonts w:ascii="Aptos" w:hAnsi="Aptos" w:cs="Arial"/>
                <w:b/>
                <w:sz w:val="20"/>
                <w:szCs w:val="20"/>
              </w:rPr>
              <w:t>Comments from the Executive Committee:</w:t>
            </w:r>
          </w:p>
        </w:tc>
      </w:tr>
      <w:tr w:rsidR="00290565" w:rsidRPr="00C95FB7" w14:paraId="1D6047BD" w14:textId="77777777" w:rsidTr="00BE4F5A">
        <w:trPr>
          <w:trHeight w:val="794"/>
        </w:trPr>
        <w:tc>
          <w:tcPr>
            <w:tcW w:w="8505" w:type="dxa"/>
            <w:shd w:val="clear" w:color="auto" w:fill="auto"/>
          </w:tcPr>
          <w:p w14:paraId="4096FC9F" w14:textId="77777777" w:rsidR="00290565" w:rsidRPr="00C95FB7" w:rsidRDefault="00290565" w:rsidP="00DD58AA">
            <w:pPr>
              <w:rPr>
                <w:rFonts w:ascii="Aptos" w:hAnsi="Aptos" w:cs="Arial"/>
                <w:sz w:val="20"/>
                <w:szCs w:val="20"/>
              </w:rPr>
            </w:pPr>
          </w:p>
          <w:p w14:paraId="7B664489" w14:textId="73F3C983" w:rsidR="00290565" w:rsidRPr="00C95FB7" w:rsidRDefault="00AE56F3" w:rsidP="00DD58AA">
            <w:pPr>
              <w:rPr>
                <w:rFonts w:ascii="Aptos" w:hAnsi="Aptos" w:cs="Arial"/>
                <w:sz w:val="20"/>
                <w:szCs w:val="20"/>
              </w:rPr>
            </w:pPr>
            <w:r>
              <w:rPr>
                <w:rFonts w:ascii="Aptos" w:hAnsi="Aptos" w:cs="Arial"/>
                <w:sz w:val="20"/>
                <w:szCs w:val="20"/>
              </w:rPr>
              <w:t xml:space="preserve">Please Include renaming the existing 6 species in the genus to the newly proposed genus name. </w:t>
            </w:r>
          </w:p>
        </w:tc>
      </w:tr>
    </w:tbl>
    <w:p w14:paraId="11ACDCD4" w14:textId="77777777" w:rsidR="00290565" w:rsidRDefault="00290565" w:rsidP="00DD58AA">
      <w:pPr>
        <w:rPr>
          <w:rFonts w:ascii="Aptos" w:hAnsi="Aptos" w:cs="Arial"/>
          <w:b/>
          <w:sz w:val="20"/>
          <w:szCs w:val="20"/>
        </w:rPr>
      </w:pPr>
    </w:p>
    <w:p w14:paraId="2FA06937" w14:textId="77777777" w:rsidR="00290565" w:rsidRDefault="00290565" w:rsidP="00DD58AA">
      <w:pPr>
        <w:rPr>
          <w:rFonts w:ascii="Aptos" w:hAnsi="Aptos" w:cs="Arial"/>
          <w:b/>
          <w:sz w:val="20"/>
          <w:szCs w:val="20"/>
        </w:rPr>
      </w:pPr>
    </w:p>
    <w:p w14:paraId="37F11F4C" w14:textId="77777777" w:rsidR="00290565" w:rsidRDefault="00290565" w:rsidP="003A18C5">
      <w:pPr>
        <w:spacing w:after="120"/>
        <w:rPr>
          <w:rFonts w:ascii="Aptos" w:hAnsi="Aptos" w:cs="Arial"/>
          <w:b/>
          <w:sz w:val="20"/>
          <w:szCs w:val="20"/>
        </w:rPr>
      </w:pPr>
      <w:r>
        <w:rPr>
          <w:rFonts w:ascii="Aptos" w:hAnsi="Aptos" w:cs="Arial"/>
          <w:b/>
          <w:sz w:val="20"/>
          <w:szCs w:val="20"/>
        </w:rPr>
        <w:t xml:space="preserve">Part 1d: Revised Taxonomy Proposal Submission </w:t>
      </w:r>
    </w:p>
    <w:tbl>
      <w:tblPr>
        <w:tblStyle w:val="TableGrid"/>
        <w:tblW w:w="8505" w:type="dxa"/>
        <w:tblInd w:w="-5" w:type="dxa"/>
        <w:tblLook w:val="04A0" w:firstRow="1" w:lastRow="0" w:firstColumn="1" w:lastColumn="0" w:noHBand="0" w:noVBand="1"/>
      </w:tblPr>
      <w:tblGrid>
        <w:gridCol w:w="8505"/>
      </w:tblGrid>
      <w:tr w:rsidR="00290565" w:rsidRPr="00C95FB7" w14:paraId="1E735ED6" w14:textId="77777777" w:rsidTr="00683D0C">
        <w:tc>
          <w:tcPr>
            <w:tcW w:w="8505" w:type="dxa"/>
            <w:shd w:val="clear" w:color="auto" w:fill="F2F2F2" w:themeFill="background1" w:themeFillShade="F2"/>
          </w:tcPr>
          <w:p w14:paraId="384A88EB" w14:textId="77777777" w:rsidR="00290565" w:rsidRPr="00C95FB7" w:rsidRDefault="00290565"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Pr>
                <w:rFonts w:ascii="Aptos" w:hAnsi="Aptos" w:cs="Arial"/>
                <w:b/>
                <w:sz w:val="20"/>
                <w:szCs w:val="20"/>
              </w:rPr>
              <w:t xml:space="preserve">: </w:t>
            </w:r>
          </w:p>
        </w:tc>
      </w:tr>
      <w:tr w:rsidR="00290565" w:rsidRPr="00C95FB7" w14:paraId="675ED4ED" w14:textId="77777777" w:rsidTr="00BE4F5A">
        <w:tc>
          <w:tcPr>
            <w:tcW w:w="8505" w:type="dxa"/>
            <w:shd w:val="clear" w:color="auto" w:fill="auto"/>
          </w:tcPr>
          <w:p w14:paraId="4B0A0BD0" w14:textId="15FE5F1E" w:rsidR="00290565" w:rsidRDefault="00EB3F4C" w:rsidP="00DD58AA">
            <w:pPr>
              <w:rPr>
                <w:rFonts w:ascii="Aptos" w:hAnsi="Aptos" w:cs="Arial"/>
                <w:sz w:val="20"/>
                <w:szCs w:val="20"/>
              </w:rPr>
            </w:pPr>
            <w:r>
              <w:rPr>
                <w:rFonts w:ascii="Aptos" w:hAnsi="Aptos" w:cs="Arial"/>
                <w:sz w:val="20"/>
                <w:szCs w:val="20"/>
              </w:rPr>
              <w:t xml:space="preserve">The species have been renamed and included in the excel module. </w:t>
            </w:r>
          </w:p>
          <w:p w14:paraId="49288CF9" w14:textId="1D0C5538" w:rsidR="00DE0A50" w:rsidRPr="00C95FB7" w:rsidRDefault="00DE0A50" w:rsidP="00DD58AA">
            <w:pPr>
              <w:rPr>
                <w:rFonts w:ascii="Aptos" w:hAnsi="Aptos" w:cs="Arial"/>
                <w:sz w:val="20"/>
                <w:szCs w:val="20"/>
              </w:rPr>
            </w:pPr>
            <w:r>
              <w:rPr>
                <w:rFonts w:ascii="Aptos" w:hAnsi="Aptos" w:cs="Arial"/>
                <w:sz w:val="20"/>
                <w:szCs w:val="20"/>
              </w:rPr>
              <w:t>Version 3 contains a</w:t>
            </w:r>
            <w:r w:rsidR="00FB6BE3">
              <w:rPr>
                <w:rFonts w:ascii="Aptos" w:hAnsi="Aptos" w:cs="Arial"/>
                <w:sz w:val="20"/>
                <w:szCs w:val="20"/>
              </w:rPr>
              <w:t xml:space="preserve"> typographical correction to the epithet </w:t>
            </w:r>
            <w:proofErr w:type="spellStart"/>
            <w:r w:rsidR="00FB6BE3">
              <w:rPr>
                <w:rFonts w:ascii="Aptos" w:hAnsi="Aptos" w:cs="Arial"/>
                <w:sz w:val="20"/>
                <w:szCs w:val="20"/>
              </w:rPr>
              <w:t>nodulosus</w:t>
            </w:r>
            <w:proofErr w:type="spellEnd"/>
            <w:r w:rsidR="00FB6BE3">
              <w:rPr>
                <w:rFonts w:ascii="Aptos" w:hAnsi="Aptos" w:cs="Arial"/>
                <w:sz w:val="20"/>
                <w:szCs w:val="20"/>
              </w:rPr>
              <w:t xml:space="preserve">. </w:t>
            </w:r>
          </w:p>
          <w:p w14:paraId="5B73FCC2" w14:textId="77777777" w:rsidR="00290565" w:rsidRDefault="00290565" w:rsidP="00DD58AA">
            <w:pPr>
              <w:rPr>
                <w:rFonts w:ascii="Aptos" w:hAnsi="Aptos" w:cs="Arial"/>
                <w:sz w:val="20"/>
                <w:szCs w:val="20"/>
              </w:rPr>
            </w:pPr>
          </w:p>
          <w:p w14:paraId="0BB48249" w14:textId="77777777" w:rsidR="00290565" w:rsidRPr="00C95FB7" w:rsidRDefault="00290565" w:rsidP="00DD58AA">
            <w:pPr>
              <w:rPr>
                <w:rFonts w:ascii="Aptos" w:hAnsi="Aptos" w:cs="Arial"/>
                <w:sz w:val="20"/>
                <w:szCs w:val="20"/>
              </w:rPr>
            </w:pPr>
          </w:p>
          <w:p w14:paraId="26F6DBE6" w14:textId="77777777" w:rsidR="00290565" w:rsidRPr="00C95FB7" w:rsidRDefault="00290565"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2268"/>
        <w:gridCol w:w="1701"/>
      </w:tblGrid>
      <w:tr w:rsidR="00290565" w14:paraId="30F9968D" w14:textId="77777777" w:rsidTr="00683D0C">
        <w:trPr>
          <w:trHeight w:val="244"/>
        </w:trPr>
        <w:tc>
          <w:tcPr>
            <w:tcW w:w="2268" w:type="dxa"/>
            <w:shd w:val="clear" w:color="auto" w:fill="F2F2F2" w:themeFill="background1" w:themeFillShade="F2"/>
          </w:tcPr>
          <w:p w14:paraId="3C1B8827" w14:textId="77777777" w:rsidR="00290565" w:rsidRDefault="00290565"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Pr>
                <w:rFonts w:ascii="Aptos" w:hAnsi="Aptos" w:cs="Arial"/>
                <w:b/>
                <w:bCs/>
                <w:sz w:val="20"/>
                <w:szCs w:val="20"/>
              </w:rPr>
              <w:t>:</w:t>
            </w:r>
          </w:p>
        </w:tc>
        <w:tc>
          <w:tcPr>
            <w:tcW w:w="1701" w:type="dxa"/>
          </w:tcPr>
          <w:p w14:paraId="074303E8" w14:textId="60B73856" w:rsidR="00290565" w:rsidRDefault="00290565" w:rsidP="00DD58AA">
            <w:pPr>
              <w:rPr>
                <w:rFonts w:ascii="Aptos" w:hAnsi="Aptos" w:cs="Arial"/>
                <w:bCs/>
                <w:sz w:val="20"/>
                <w:szCs w:val="20"/>
              </w:rPr>
            </w:pPr>
            <w:r>
              <w:rPr>
                <w:rFonts w:ascii="Aptos" w:hAnsi="Aptos" w:cs="Arial"/>
                <w:bCs/>
                <w:sz w:val="20"/>
                <w:szCs w:val="20"/>
              </w:rPr>
              <w:t xml:space="preserve">  </w:t>
            </w:r>
            <w:r w:rsidR="00EB3F4C">
              <w:rPr>
                <w:rFonts w:ascii="Aptos" w:hAnsi="Aptos" w:cs="Arial"/>
                <w:bCs/>
                <w:sz w:val="20"/>
                <w:szCs w:val="20"/>
              </w:rPr>
              <w:t>24/08/2024</w:t>
            </w:r>
          </w:p>
        </w:tc>
      </w:tr>
    </w:tbl>
    <w:p w14:paraId="72116CB2" w14:textId="77777777" w:rsidR="00290565" w:rsidRDefault="00290565" w:rsidP="00DD58AA">
      <w:pPr>
        <w:ind w:firstLine="720"/>
        <w:rPr>
          <w:rFonts w:ascii="Aptos" w:hAnsi="Aptos" w:cs="Arial"/>
          <w:b/>
          <w:bCs/>
          <w:sz w:val="20"/>
          <w:szCs w:val="20"/>
        </w:rPr>
      </w:pPr>
    </w:p>
    <w:p w14:paraId="2183E1D3" w14:textId="5EC2A665" w:rsidR="00290565" w:rsidRDefault="00290565" w:rsidP="00DD58AA">
      <w:pPr>
        <w:rPr>
          <w:rFonts w:ascii="Aptos" w:hAnsi="Aptos" w:cs="Arial"/>
          <w:color w:val="C00000"/>
          <w:sz w:val="20"/>
          <w:szCs w:val="20"/>
        </w:rPr>
      </w:pPr>
    </w:p>
    <w:p w14:paraId="5B7B2A8D" w14:textId="77777777" w:rsidR="00290565" w:rsidRDefault="00290565" w:rsidP="00DD58AA">
      <w:pPr>
        <w:ind w:firstLine="720"/>
        <w:rPr>
          <w:rFonts w:ascii="Aptos" w:hAnsi="Aptos" w:cs="Arial"/>
          <w:b/>
          <w:sz w:val="20"/>
          <w:szCs w:val="20"/>
        </w:rPr>
      </w:pPr>
    </w:p>
    <w:p w14:paraId="1AE92EC5" w14:textId="77777777" w:rsidR="00290565" w:rsidRPr="00C95FB7" w:rsidRDefault="00290565" w:rsidP="00953FFE">
      <w:pPr>
        <w:rPr>
          <w:rFonts w:ascii="Aptos" w:hAnsi="Aptos" w:cs="Arial"/>
          <w:color w:val="000000"/>
          <w:sz w:val="20"/>
          <w:szCs w:val="20"/>
        </w:rPr>
      </w:pPr>
      <w:r w:rsidRPr="00C95FB7">
        <w:rPr>
          <w:rFonts w:ascii="Aptos" w:hAnsi="Aptos" w:cs="Arial"/>
          <w:b/>
          <w:color w:val="000000"/>
          <w:sz w:val="20"/>
          <w:szCs w:val="20"/>
        </w:rPr>
        <w:t>Part 2:</w:t>
      </w:r>
      <w:r w:rsidRPr="00C95FB7">
        <w:rPr>
          <w:rFonts w:ascii="Aptos" w:hAnsi="Aptos" w:cs="Arial"/>
          <w:color w:val="000000"/>
          <w:sz w:val="20"/>
          <w:szCs w:val="20"/>
        </w:rPr>
        <w:t xml:space="preserve"> </w:t>
      </w:r>
      <w:r w:rsidRPr="00382FE8">
        <w:rPr>
          <w:rFonts w:ascii="Aptos" w:hAnsi="Aptos" w:cs="Arial"/>
          <w:b/>
          <w:color w:val="000000"/>
          <w:sz w:val="20"/>
          <w:szCs w:val="20"/>
        </w:rPr>
        <w:t>GENERAL PROPOSAL</w:t>
      </w:r>
    </w:p>
    <w:p w14:paraId="7EB3F974" w14:textId="77777777" w:rsidR="00290565" w:rsidRPr="00F110F7" w:rsidRDefault="00290565" w:rsidP="00B1187F">
      <w:pPr>
        <w:pStyle w:val="BodyTextIndent"/>
        <w:spacing w:before="120" w:after="120"/>
        <w:ind w:left="0" w:firstLine="0"/>
        <w:rPr>
          <w:rFonts w:ascii="Aptos" w:hAnsi="Aptos" w:cs="Arial"/>
          <w:color w:val="0070C0"/>
          <w:sz w:val="20"/>
        </w:rPr>
      </w:pPr>
    </w:p>
    <w:tbl>
      <w:tblPr>
        <w:tblStyle w:val="TableGrid"/>
        <w:tblW w:w="9326" w:type="dxa"/>
        <w:tblLook w:val="04A0" w:firstRow="1" w:lastRow="0" w:firstColumn="1" w:lastColumn="0" w:noHBand="0" w:noVBand="1"/>
      </w:tblPr>
      <w:tblGrid>
        <w:gridCol w:w="9326"/>
      </w:tblGrid>
      <w:tr w:rsidR="00290565" w:rsidRPr="000C5189" w14:paraId="1906DA64" w14:textId="77777777" w:rsidTr="00683D0C">
        <w:tc>
          <w:tcPr>
            <w:tcW w:w="9326" w:type="dxa"/>
            <w:shd w:val="clear" w:color="auto" w:fill="F2F2F2" w:themeFill="background1" w:themeFillShade="F2"/>
          </w:tcPr>
          <w:p w14:paraId="5975D8B1" w14:textId="77777777" w:rsidR="00290565" w:rsidRDefault="00290565" w:rsidP="00F911F1">
            <w:pPr>
              <w:rPr>
                <w:rFonts w:ascii="Aptos" w:hAnsi="Aptos" w:cs="Arial"/>
                <w:b/>
                <w:i/>
                <w:sz w:val="20"/>
                <w:szCs w:val="20"/>
              </w:rPr>
            </w:pPr>
            <w:r w:rsidRPr="000C5189">
              <w:rPr>
                <w:rFonts w:ascii="Aptos" w:hAnsi="Aptos" w:cs="Arial"/>
                <w:b/>
                <w:sz w:val="20"/>
                <w:szCs w:val="20"/>
              </w:rPr>
              <w:t>Abstract</w:t>
            </w:r>
            <w:r>
              <w:rPr>
                <w:rFonts w:ascii="Aptos" w:hAnsi="Aptos" w:cs="Arial"/>
                <w:b/>
                <w:sz w:val="20"/>
                <w:szCs w:val="20"/>
              </w:rPr>
              <w:t xml:space="preserve"> for General Proposal: </w:t>
            </w:r>
          </w:p>
        </w:tc>
      </w:tr>
    </w:tbl>
    <w:p w14:paraId="20F17332" w14:textId="77777777" w:rsidR="00290565" w:rsidRPr="009F7856" w:rsidRDefault="00290565" w:rsidP="00F74510">
      <w:pPr>
        <w:rPr>
          <w:rFonts w:ascii="Aptos" w:hAnsi="Aptos"/>
          <w:sz w:val="20"/>
          <w:szCs w:val="20"/>
        </w:rPr>
      </w:pPr>
      <w:r w:rsidRPr="009F7856">
        <w:rPr>
          <w:rFonts w:ascii="Aptos" w:hAnsi="Aptos"/>
          <w:sz w:val="20"/>
          <w:szCs w:val="20"/>
        </w:rPr>
        <w:br w:type="page"/>
      </w:r>
    </w:p>
    <w:p w14:paraId="69DCF989" w14:textId="77777777" w:rsidR="00290565" w:rsidRPr="00382FE8" w:rsidRDefault="00290565"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5D5DFBB2" w14:textId="77777777" w:rsidR="00290565" w:rsidRPr="00F110F7" w:rsidRDefault="00290565" w:rsidP="00DD58AA">
      <w:pPr>
        <w:pStyle w:val="BodyTextIndent"/>
        <w:ind w:left="0" w:firstLine="0"/>
        <w:rPr>
          <w:rFonts w:ascii="Aptos" w:hAnsi="Aptos" w:cs="Arial"/>
          <w:color w:val="0070C0"/>
          <w:sz w:val="20"/>
        </w:rPr>
      </w:pPr>
    </w:p>
    <w:tbl>
      <w:tblPr>
        <w:tblStyle w:val="TableGrid"/>
        <w:tblW w:w="0" w:type="auto"/>
        <w:tblLook w:val="04A0" w:firstRow="1" w:lastRow="0" w:firstColumn="1" w:lastColumn="0" w:noHBand="0" w:noVBand="1"/>
      </w:tblPr>
      <w:tblGrid>
        <w:gridCol w:w="9016"/>
      </w:tblGrid>
      <w:tr w:rsidR="00290565" w14:paraId="507DF93C" w14:textId="77777777" w:rsidTr="00683D0C">
        <w:trPr>
          <w:trHeight w:val="253"/>
        </w:trPr>
        <w:tc>
          <w:tcPr>
            <w:tcW w:w="9016" w:type="dxa"/>
            <w:shd w:val="clear" w:color="auto" w:fill="F2F2F2" w:themeFill="background1" w:themeFillShade="F2"/>
          </w:tcPr>
          <w:p w14:paraId="798DD053" w14:textId="77777777" w:rsidR="00290565" w:rsidRDefault="00290565" w:rsidP="00DD58AA">
            <w:pPr>
              <w:pStyle w:val="BodyTextIndent"/>
              <w:ind w:left="0" w:firstLine="0"/>
              <w:rPr>
                <w:rFonts w:ascii="Aptos" w:hAnsi="Aptos" w:cs="Arial"/>
                <w:bCs/>
                <w:i/>
                <w:color w:val="A6A6A6" w:themeColor="background1" w:themeShade="A6"/>
                <w:sz w:val="20"/>
              </w:rPr>
            </w:pPr>
            <w:r w:rsidRPr="00C95FB7">
              <w:rPr>
                <w:rFonts w:ascii="Aptos" w:hAnsi="Aptos" w:cs="Arial"/>
                <w:b/>
                <w:sz w:val="20"/>
              </w:rPr>
              <w:t>Name of accompanying Excel module</w:t>
            </w:r>
            <w:r>
              <w:rPr>
                <w:rFonts w:ascii="Aptos" w:hAnsi="Aptos" w:cs="Arial"/>
                <w:b/>
                <w:sz w:val="20"/>
              </w:rPr>
              <w:t xml:space="preserve">: </w:t>
            </w:r>
          </w:p>
        </w:tc>
      </w:tr>
      <w:tr w:rsidR="00290565" w14:paraId="2DC9B7B6" w14:textId="77777777" w:rsidTr="00BE4F5A">
        <w:trPr>
          <w:trHeight w:val="315"/>
        </w:trPr>
        <w:tc>
          <w:tcPr>
            <w:tcW w:w="9016" w:type="dxa"/>
          </w:tcPr>
          <w:p w14:paraId="0BCF6105" w14:textId="6B7DD61E" w:rsidR="00290565" w:rsidRPr="002D307F" w:rsidRDefault="001A7CFD" w:rsidP="00DD58AA">
            <w:pPr>
              <w:pStyle w:val="BodyTextIndent"/>
              <w:ind w:left="0" w:firstLine="0"/>
              <w:rPr>
                <w:rFonts w:ascii="Aptos" w:hAnsi="Aptos" w:cs="Arial"/>
                <w:b/>
                <w:iCs/>
                <w:color w:val="000000"/>
                <w:sz w:val="20"/>
              </w:rPr>
            </w:pPr>
            <w:r>
              <w:rPr>
                <w:rFonts w:ascii="Aptos" w:hAnsi="Aptos" w:cs="Arial"/>
                <w:bCs/>
                <w:iCs/>
                <w:color w:val="000000" w:themeColor="text1"/>
                <w:sz w:val="20"/>
              </w:rPr>
              <w:t>2024.</w:t>
            </w:r>
            <w:r w:rsidR="006F76FF">
              <w:rPr>
                <w:rFonts w:ascii="Aptos" w:hAnsi="Aptos" w:cs="Arial"/>
                <w:bCs/>
                <w:iCs/>
                <w:color w:val="000000" w:themeColor="text1"/>
                <w:sz w:val="20"/>
              </w:rPr>
              <w:t>014.</w:t>
            </w:r>
            <w:r w:rsidR="00EB3F4C">
              <w:rPr>
                <w:rFonts w:ascii="Aptos" w:hAnsi="Aptos" w:cs="Arial"/>
                <w:bCs/>
                <w:iCs/>
                <w:color w:val="000000" w:themeColor="text1"/>
                <w:sz w:val="20"/>
              </w:rPr>
              <w:t>A</w:t>
            </w:r>
            <w:r w:rsidR="002F3994">
              <w:rPr>
                <w:rFonts w:ascii="Aptos" w:hAnsi="Aptos" w:cs="Arial"/>
                <w:bCs/>
                <w:iCs/>
                <w:color w:val="000000" w:themeColor="text1"/>
                <w:sz w:val="20"/>
              </w:rPr>
              <w:t>c</w:t>
            </w:r>
            <w:r>
              <w:rPr>
                <w:rFonts w:ascii="Aptos" w:hAnsi="Aptos" w:cs="Arial"/>
                <w:bCs/>
                <w:iCs/>
                <w:color w:val="000000" w:themeColor="text1"/>
                <w:sz w:val="20"/>
              </w:rPr>
              <w:t>.v</w:t>
            </w:r>
            <w:r w:rsidR="00FB6BE3">
              <w:rPr>
                <w:rFonts w:ascii="Aptos" w:hAnsi="Aptos" w:cs="Arial"/>
                <w:bCs/>
                <w:iCs/>
                <w:color w:val="000000" w:themeColor="text1"/>
                <w:sz w:val="20"/>
              </w:rPr>
              <w:t>3</w:t>
            </w:r>
            <w:r>
              <w:rPr>
                <w:rFonts w:ascii="Aptos" w:hAnsi="Aptos" w:cs="Arial"/>
                <w:bCs/>
                <w:iCs/>
                <w:color w:val="000000" w:themeColor="text1"/>
                <w:sz w:val="20"/>
              </w:rPr>
              <w:t>.</w:t>
            </w:r>
            <w:r w:rsidR="00290565">
              <w:rPr>
                <w:rFonts w:ascii="Aptos" w:hAnsi="Aptos" w:cs="Arial"/>
                <w:bCs/>
                <w:iCs/>
                <w:color w:val="000000" w:themeColor="text1"/>
                <w:sz w:val="20"/>
              </w:rPr>
              <w:t>Platrhavirus</w:t>
            </w:r>
            <w:r w:rsidR="00290565" w:rsidRPr="002D307F">
              <w:rPr>
                <w:rFonts w:ascii="Aptos" w:hAnsi="Aptos" w:cs="Arial"/>
                <w:bCs/>
                <w:iCs/>
                <w:color w:val="000000" w:themeColor="text1"/>
                <w:sz w:val="20"/>
              </w:rPr>
              <w:t>_</w:t>
            </w:r>
            <w:r w:rsidR="00290565">
              <w:rPr>
                <w:rFonts w:ascii="Aptos" w:hAnsi="Aptos" w:cs="Arial"/>
                <w:bCs/>
                <w:iCs/>
                <w:color w:val="000000" w:themeColor="text1"/>
                <w:sz w:val="20"/>
              </w:rPr>
              <w:t>2</w:t>
            </w:r>
            <w:r w:rsidR="00290565" w:rsidRPr="002D307F">
              <w:rPr>
                <w:rFonts w:ascii="Aptos" w:hAnsi="Aptos" w:cs="Arial"/>
                <w:bCs/>
                <w:iCs/>
                <w:color w:val="000000" w:themeColor="text1"/>
                <w:sz w:val="20"/>
              </w:rPr>
              <w:t>ng_</w:t>
            </w:r>
            <w:r w:rsidR="00290565">
              <w:rPr>
                <w:rFonts w:ascii="Aptos" w:hAnsi="Aptos" w:cs="Arial"/>
                <w:bCs/>
                <w:iCs/>
                <w:color w:val="000000" w:themeColor="text1"/>
                <w:sz w:val="20"/>
              </w:rPr>
              <w:t>30</w:t>
            </w:r>
            <w:r w:rsidR="00290565" w:rsidRPr="002D307F">
              <w:rPr>
                <w:rFonts w:ascii="Aptos" w:hAnsi="Aptos" w:cs="Arial"/>
                <w:bCs/>
                <w:iCs/>
                <w:color w:val="000000" w:themeColor="text1"/>
                <w:sz w:val="20"/>
              </w:rPr>
              <w:t>nsp.xlsx</w:t>
            </w:r>
          </w:p>
        </w:tc>
      </w:tr>
    </w:tbl>
    <w:p w14:paraId="2E99921E" w14:textId="77777777" w:rsidR="00290565" w:rsidRDefault="00290565" w:rsidP="00DD58AA">
      <w:pPr>
        <w:pStyle w:val="BodyTextIndent"/>
        <w:ind w:left="0" w:hanging="15"/>
        <w:rPr>
          <w:rFonts w:ascii="Aptos" w:hAnsi="Aptos" w:cs="Arial"/>
          <w:b/>
          <w:color w:val="000000"/>
          <w:sz w:val="20"/>
        </w:rPr>
      </w:pPr>
    </w:p>
    <w:tbl>
      <w:tblPr>
        <w:tblStyle w:val="TableGrid"/>
        <w:tblW w:w="0" w:type="auto"/>
        <w:tblLook w:val="04A0" w:firstRow="1" w:lastRow="0" w:firstColumn="1" w:lastColumn="0" w:noHBand="0" w:noVBand="1"/>
      </w:tblPr>
      <w:tblGrid>
        <w:gridCol w:w="2972"/>
        <w:gridCol w:w="425"/>
        <w:gridCol w:w="2410"/>
        <w:gridCol w:w="567"/>
      </w:tblGrid>
      <w:tr w:rsidR="00290565" w14:paraId="652C4923" w14:textId="77777777" w:rsidTr="00683D0C">
        <w:tc>
          <w:tcPr>
            <w:tcW w:w="6374" w:type="dxa"/>
            <w:gridSpan w:val="4"/>
            <w:shd w:val="clear" w:color="auto" w:fill="F2F2F2" w:themeFill="background1" w:themeFillShade="F2"/>
          </w:tcPr>
          <w:p w14:paraId="548749EF" w14:textId="77777777" w:rsidR="00290565" w:rsidRPr="00E37077" w:rsidRDefault="00290565"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 xml:space="preserve">s proposed: </w:t>
            </w:r>
          </w:p>
        </w:tc>
      </w:tr>
      <w:tr w:rsidR="00290565" w14:paraId="1FE83378" w14:textId="77777777" w:rsidTr="00ED4569">
        <w:tc>
          <w:tcPr>
            <w:tcW w:w="2972" w:type="dxa"/>
          </w:tcPr>
          <w:p w14:paraId="6EFEB275" w14:textId="77777777" w:rsidR="00290565" w:rsidRPr="0023149A" w:rsidRDefault="00290565"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 new taxon</w:t>
            </w:r>
          </w:p>
        </w:tc>
        <w:tc>
          <w:tcPr>
            <w:tcW w:w="425" w:type="dxa"/>
          </w:tcPr>
          <w:p w14:paraId="3C111E2D" w14:textId="77777777" w:rsidR="00290565" w:rsidRDefault="00290565"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77BF7EEF" w14:textId="77777777" w:rsidR="00290565" w:rsidRPr="0023149A" w:rsidRDefault="00290565"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567" w:type="dxa"/>
          </w:tcPr>
          <w:p w14:paraId="087587D2" w14:textId="77777777" w:rsidR="00290565" w:rsidRDefault="00290565" w:rsidP="00DD58AA">
            <w:pPr>
              <w:rPr>
                <w:rFonts w:ascii="Aptos" w:eastAsia="Times" w:hAnsi="Aptos" w:cs="Arial"/>
                <w:b/>
                <w:color w:val="000000"/>
                <w:sz w:val="20"/>
                <w:szCs w:val="20"/>
                <w:lang w:eastAsia="en-GB"/>
              </w:rPr>
            </w:pPr>
          </w:p>
        </w:tc>
      </w:tr>
      <w:tr w:rsidR="00290565" w14:paraId="7B331892" w14:textId="77777777" w:rsidTr="00ED4569">
        <w:tc>
          <w:tcPr>
            <w:tcW w:w="2972" w:type="dxa"/>
          </w:tcPr>
          <w:p w14:paraId="2A0B5491" w14:textId="77777777" w:rsidR="00290565" w:rsidRPr="0023149A" w:rsidRDefault="00290565"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0FB80D94" w14:textId="77777777" w:rsidR="00290565" w:rsidRDefault="00290565" w:rsidP="00DD58AA">
            <w:pPr>
              <w:rPr>
                <w:rFonts w:ascii="Aptos" w:eastAsia="Times" w:hAnsi="Aptos" w:cs="Arial"/>
                <w:b/>
                <w:color w:val="000000"/>
                <w:sz w:val="20"/>
                <w:szCs w:val="20"/>
                <w:lang w:eastAsia="en-GB"/>
              </w:rPr>
            </w:pPr>
          </w:p>
        </w:tc>
        <w:tc>
          <w:tcPr>
            <w:tcW w:w="2410" w:type="dxa"/>
          </w:tcPr>
          <w:p w14:paraId="22EDA482" w14:textId="77777777" w:rsidR="00290565" w:rsidRPr="0023149A" w:rsidRDefault="00290565"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567" w:type="dxa"/>
          </w:tcPr>
          <w:p w14:paraId="11CCDC7B" w14:textId="77777777" w:rsidR="00290565" w:rsidRDefault="00290565" w:rsidP="00DD58AA">
            <w:pPr>
              <w:rPr>
                <w:rFonts w:ascii="Aptos" w:eastAsia="Times" w:hAnsi="Aptos" w:cs="Arial"/>
                <w:b/>
                <w:color w:val="000000"/>
                <w:sz w:val="20"/>
                <w:szCs w:val="20"/>
                <w:lang w:eastAsia="en-GB"/>
              </w:rPr>
            </w:pPr>
          </w:p>
        </w:tc>
      </w:tr>
      <w:tr w:rsidR="00290565" w14:paraId="33FD496C" w14:textId="77777777" w:rsidTr="00ED4569">
        <w:tc>
          <w:tcPr>
            <w:tcW w:w="2972" w:type="dxa"/>
          </w:tcPr>
          <w:p w14:paraId="72429A96" w14:textId="77777777" w:rsidR="00290565" w:rsidRPr="0023149A" w:rsidRDefault="00290565"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00316EF2" w14:textId="77777777" w:rsidR="00290565" w:rsidRDefault="00290565" w:rsidP="00DD58AA">
            <w:pPr>
              <w:rPr>
                <w:rFonts w:ascii="Aptos" w:eastAsia="Times" w:hAnsi="Aptos" w:cs="Arial"/>
                <w:b/>
                <w:color w:val="000000"/>
                <w:sz w:val="20"/>
                <w:szCs w:val="20"/>
                <w:lang w:eastAsia="en-GB"/>
              </w:rPr>
            </w:pPr>
          </w:p>
        </w:tc>
        <w:tc>
          <w:tcPr>
            <w:tcW w:w="2410" w:type="dxa"/>
          </w:tcPr>
          <w:p w14:paraId="0379F689" w14:textId="77777777" w:rsidR="00290565" w:rsidRPr="0023149A" w:rsidRDefault="00290565"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567" w:type="dxa"/>
          </w:tcPr>
          <w:p w14:paraId="78F39738" w14:textId="77777777" w:rsidR="00290565" w:rsidRDefault="00290565" w:rsidP="00DD58AA">
            <w:pPr>
              <w:rPr>
                <w:rFonts w:ascii="Aptos" w:eastAsia="Times" w:hAnsi="Aptos" w:cs="Arial"/>
                <w:b/>
                <w:color w:val="000000"/>
                <w:sz w:val="20"/>
                <w:szCs w:val="20"/>
                <w:lang w:eastAsia="en-GB"/>
              </w:rPr>
            </w:pPr>
          </w:p>
        </w:tc>
      </w:tr>
      <w:tr w:rsidR="00290565" w14:paraId="60B04AF1" w14:textId="77777777" w:rsidTr="00ED4569">
        <w:tc>
          <w:tcPr>
            <w:tcW w:w="2972" w:type="dxa"/>
          </w:tcPr>
          <w:p w14:paraId="16F69485" w14:textId="77777777" w:rsidR="00290565" w:rsidRPr="0023149A" w:rsidRDefault="00290565"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0CAC7575" w14:textId="77777777" w:rsidR="00290565" w:rsidRDefault="00290565"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4F22B363" w14:textId="77777777" w:rsidR="00290565" w:rsidRPr="0023149A" w:rsidRDefault="00290565"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567" w:type="dxa"/>
          </w:tcPr>
          <w:p w14:paraId="0148CB6A" w14:textId="77777777" w:rsidR="00290565" w:rsidRDefault="00290565" w:rsidP="00DD58AA">
            <w:pPr>
              <w:rPr>
                <w:rFonts w:ascii="Aptos" w:eastAsia="Times" w:hAnsi="Aptos" w:cs="Arial"/>
                <w:b/>
                <w:color w:val="000000"/>
                <w:sz w:val="20"/>
                <w:szCs w:val="20"/>
                <w:lang w:eastAsia="en-GB"/>
              </w:rPr>
            </w:pPr>
          </w:p>
        </w:tc>
      </w:tr>
      <w:tr w:rsidR="00290565" w14:paraId="1F7D9591" w14:textId="77777777" w:rsidTr="00E37077">
        <w:trPr>
          <w:gridAfter w:val="2"/>
          <w:wAfter w:w="2977" w:type="dxa"/>
        </w:trPr>
        <w:tc>
          <w:tcPr>
            <w:tcW w:w="2972" w:type="dxa"/>
          </w:tcPr>
          <w:p w14:paraId="6637EA8C" w14:textId="77777777" w:rsidR="00290565" w:rsidRDefault="00290565"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0A2DF0DA" w14:textId="77777777" w:rsidR="00290565" w:rsidRDefault="00290565" w:rsidP="00DD58AA">
            <w:pPr>
              <w:rPr>
                <w:rFonts w:ascii="Aptos" w:hAnsi="Aptos" w:cs="Arial"/>
                <w:b/>
                <w:sz w:val="20"/>
                <w:szCs w:val="20"/>
              </w:rPr>
            </w:pPr>
          </w:p>
        </w:tc>
      </w:tr>
    </w:tbl>
    <w:p w14:paraId="2FDFA242" w14:textId="77777777" w:rsidR="00290565" w:rsidRDefault="00290565"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689"/>
        <w:gridCol w:w="4961"/>
        <w:gridCol w:w="1276"/>
      </w:tblGrid>
      <w:tr w:rsidR="00290565" w14:paraId="078A6312" w14:textId="77777777" w:rsidTr="00DD58AA">
        <w:tc>
          <w:tcPr>
            <w:tcW w:w="7650" w:type="dxa"/>
            <w:gridSpan w:val="2"/>
            <w:shd w:val="clear" w:color="auto" w:fill="F2F2F2" w:themeFill="background1" w:themeFillShade="F2"/>
          </w:tcPr>
          <w:p w14:paraId="31609BDD" w14:textId="6C765F0F" w:rsidR="00290565" w:rsidRDefault="00290565" w:rsidP="00DD58AA">
            <w:pPr>
              <w:rPr>
                <w:rFonts w:ascii="Aptos" w:hAnsi="Aptos" w:cs="Arial"/>
                <w:color w:val="0000FF"/>
                <w:sz w:val="20"/>
                <w:szCs w:val="20"/>
              </w:rPr>
            </w:pPr>
            <w:r w:rsidRPr="009F140A">
              <w:rPr>
                <w:rFonts w:ascii="Aptos" w:hAnsi="Aptos" w:cs="Arial"/>
                <w:b/>
                <w:bCs/>
                <w:color w:val="000000"/>
                <w:sz w:val="20"/>
                <w:szCs w:val="20"/>
              </w:rPr>
              <w:t>Is any taxon name used here derived from that of a living person</w:t>
            </w:r>
            <w:r>
              <w:rPr>
                <w:rFonts w:ascii="Aptos" w:hAnsi="Aptos" w:cs="Arial"/>
                <w:b/>
                <w:bCs/>
                <w:color w:val="000000"/>
                <w:sz w:val="20"/>
                <w:szCs w:val="20"/>
              </w:rPr>
              <w:t xml:space="preserve">:  </w:t>
            </w:r>
          </w:p>
        </w:tc>
        <w:tc>
          <w:tcPr>
            <w:tcW w:w="1276" w:type="dxa"/>
          </w:tcPr>
          <w:p w14:paraId="6248379D" w14:textId="77777777" w:rsidR="00290565" w:rsidRDefault="00290565" w:rsidP="00DD58AA">
            <w:pPr>
              <w:rPr>
                <w:rFonts w:ascii="Aptos" w:hAnsi="Aptos" w:cs="Arial"/>
                <w:color w:val="0000FF"/>
                <w:sz w:val="20"/>
                <w:szCs w:val="20"/>
              </w:rPr>
            </w:pPr>
            <w:r w:rsidRPr="002D307F">
              <w:rPr>
                <w:rFonts w:ascii="Aptos" w:hAnsi="Aptos" w:cs="Arial"/>
                <w:b/>
                <w:bCs/>
                <w:color w:val="000000" w:themeColor="text1"/>
                <w:sz w:val="20"/>
                <w:szCs w:val="20"/>
              </w:rPr>
              <w:t xml:space="preserve">      N</w:t>
            </w:r>
          </w:p>
        </w:tc>
      </w:tr>
      <w:tr w:rsidR="00290565" w14:paraId="5B9133FF" w14:textId="77777777" w:rsidTr="00DD58AA">
        <w:tc>
          <w:tcPr>
            <w:tcW w:w="2689" w:type="dxa"/>
          </w:tcPr>
          <w:p w14:paraId="630765A1" w14:textId="77777777" w:rsidR="00290565" w:rsidRDefault="00290565"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4961" w:type="dxa"/>
          </w:tcPr>
          <w:p w14:paraId="2DD2C541" w14:textId="77777777" w:rsidR="00290565" w:rsidRDefault="00290565" w:rsidP="00DD58AA">
            <w:pPr>
              <w:rPr>
                <w:rFonts w:ascii="Aptos" w:hAnsi="Aptos" w:cs="Arial"/>
                <w:color w:val="0000FF"/>
                <w:sz w:val="20"/>
                <w:szCs w:val="20"/>
              </w:rPr>
            </w:pPr>
            <w:r w:rsidRPr="00C95FB7">
              <w:rPr>
                <w:rFonts w:ascii="Aptos" w:hAnsi="Aptos" w:cs="Arial"/>
                <w:b/>
                <w:bCs/>
                <w:color w:val="000000"/>
                <w:sz w:val="20"/>
                <w:szCs w:val="20"/>
              </w:rPr>
              <w:t>Person from whom the name is derived</w:t>
            </w:r>
          </w:p>
        </w:tc>
        <w:tc>
          <w:tcPr>
            <w:tcW w:w="1276" w:type="dxa"/>
          </w:tcPr>
          <w:p w14:paraId="09E61A72" w14:textId="77777777" w:rsidR="00290565" w:rsidRDefault="00290565"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r w:rsidRPr="00C95FB7">
              <w:rPr>
                <w:rFonts w:ascii="Aptos" w:eastAsia="Times" w:hAnsi="Aptos" w:cs="Arial"/>
                <w:b/>
                <w:color w:val="A6A6A6" w:themeColor="background1" w:themeShade="A6"/>
                <w:sz w:val="20"/>
                <w:szCs w:val="20"/>
                <w:lang w:eastAsia="en-GB"/>
              </w:rPr>
              <w:t>X</w:t>
            </w:r>
          </w:p>
        </w:tc>
      </w:tr>
      <w:tr w:rsidR="00290565" w14:paraId="1D4C98C4" w14:textId="77777777" w:rsidTr="00DD58AA">
        <w:tc>
          <w:tcPr>
            <w:tcW w:w="2689" w:type="dxa"/>
          </w:tcPr>
          <w:p w14:paraId="6C849A65" w14:textId="77777777" w:rsidR="00290565" w:rsidRDefault="00290565" w:rsidP="00DD58AA">
            <w:pPr>
              <w:rPr>
                <w:rFonts w:ascii="Aptos" w:hAnsi="Aptos" w:cs="Arial"/>
                <w:color w:val="0000FF"/>
                <w:sz w:val="20"/>
                <w:szCs w:val="20"/>
              </w:rPr>
            </w:pPr>
          </w:p>
        </w:tc>
        <w:tc>
          <w:tcPr>
            <w:tcW w:w="4961" w:type="dxa"/>
          </w:tcPr>
          <w:p w14:paraId="36240FF3" w14:textId="77777777" w:rsidR="00290565" w:rsidRDefault="00290565" w:rsidP="00DD58AA">
            <w:pPr>
              <w:rPr>
                <w:rFonts w:ascii="Aptos" w:hAnsi="Aptos" w:cs="Arial"/>
                <w:color w:val="0000FF"/>
                <w:sz w:val="20"/>
                <w:szCs w:val="20"/>
              </w:rPr>
            </w:pPr>
          </w:p>
        </w:tc>
        <w:tc>
          <w:tcPr>
            <w:tcW w:w="1276" w:type="dxa"/>
          </w:tcPr>
          <w:p w14:paraId="2084AF7A" w14:textId="77777777" w:rsidR="00290565" w:rsidRDefault="00290565" w:rsidP="00DD58AA">
            <w:pPr>
              <w:rPr>
                <w:rFonts w:ascii="Aptos" w:hAnsi="Aptos" w:cs="Arial"/>
                <w:color w:val="0000FF"/>
                <w:sz w:val="20"/>
                <w:szCs w:val="20"/>
              </w:rPr>
            </w:pPr>
          </w:p>
        </w:tc>
      </w:tr>
    </w:tbl>
    <w:p w14:paraId="1E8D4895" w14:textId="77777777" w:rsidR="00290565" w:rsidRDefault="00290565"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290565" w14:paraId="3105108E" w14:textId="77777777" w:rsidTr="00683D0C">
        <w:tc>
          <w:tcPr>
            <w:tcW w:w="8926" w:type="dxa"/>
            <w:shd w:val="clear" w:color="auto" w:fill="F2F2F2" w:themeFill="background1" w:themeFillShade="F2"/>
          </w:tcPr>
          <w:p w14:paraId="2D264A81" w14:textId="77777777" w:rsidR="00290565" w:rsidRDefault="00290565" w:rsidP="00DD58AA">
            <w:pPr>
              <w:rPr>
                <w:rFonts w:ascii="Aptos" w:hAnsi="Aptos" w:cs="Arial"/>
                <w:color w:val="0000FF"/>
                <w:sz w:val="20"/>
                <w:szCs w:val="20"/>
              </w:rPr>
            </w:pPr>
            <w:r w:rsidRPr="000C5189">
              <w:rPr>
                <w:rFonts w:ascii="Aptos" w:hAnsi="Aptos" w:cs="Arial"/>
                <w:b/>
                <w:sz w:val="20"/>
                <w:szCs w:val="20"/>
              </w:rPr>
              <w:t>Abstract</w:t>
            </w:r>
            <w:r>
              <w:rPr>
                <w:rFonts w:ascii="Aptos" w:hAnsi="Aptos" w:cs="Arial"/>
                <w:b/>
                <w:sz w:val="20"/>
                <w:szCs w:val="20"/>
              </w:rPr>
              <w:t xml:space="preserve"> of Taxonomy Proposal: </w:t>
            </w:r>
          </w:p>
        </w:tc>
      </w:tr>
      <w:tr w:rsidR="00290565" w14:paraId="002C3A80" w14:textId="77777777" w:rsidTr="00A77B8E">
        <w:tc>
          <w:tcPr>
            <w:tcW w:w="8926" w:type="dxa"/>
          </w:tcPr>
          <w:p w14:paraId="2A58DB53" w14:textId="77777777" w:rsidR="00290565" w:rsidRPr="00BE4F5A" w:rsidRDefault="00290565" w:rsidP="00DD58AA">
            <w:pPr>
              <w:rPr>
                <w:rFonts w:ascii="Aptos" w:hAnsi="Aptos" w:cs="Arial"/>
                <w:sz w:val="20"/>
                <w:szCs w:val="20"/>
              </w:rPr>
            </w:pPr>
            <w:r w:rsidRPr="00BE4F5A">
              <w:rPr>
                <w:rFonts w:ascii="Aptos" w:hAnsi="Aptos" w:cs="Arial"/>
                <w:i/>
                <w:sz w:val="20"/>
                <w:szCs w:val="20"/>
              </w:rPr>
              <w:t xml:space="preserve">Taxonomic </w:t>
            </w:r>
            <w:r>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2DE2BA6C" w14:textId="77777777" w:rsidR="00290565" w:rsidRPr="00BE4F5A" w:rsidRDefault="00290565" w:rsidP="00DD58AA">
            <w:pPr>
              <w:rPr>
                <w:rFonts w:ascii="Aptos" w:hAnsi="Aptos" w:cs="Arial"/>
                <w:sz w:val="20"/>
                <w:szCs w:val="20"/>
              </w:rPr>
            </w:pPr>
            <w:r>
              <w:rPr>
                <w:rFonts w:ascii="Aptos" w:hAnsi="Aptos" w:cs="Arial"/>
                <w:sz w:val="20"/>
                <w:szCs w:val="20"/>
              </w:rPr>
              <w:t>Genus and species (</w:t>
            </w:r>
            <w:proofErr w:type="spellStart"/>
            <w:r w:rsidRPr="005C1083">
              <w:rPr>
                <w:rFonts w:ascii="Aptos" w:hAnsi="Aptos" w:cs="Arial"/>
                <w:i/>
                <w:iCs/>
                <w:sz w:val="20"/>
                <w:szCs w:val="20"/>
              </w:rPr>
              <w:t>Mononegavirales</w:t>
            </w:r>
            <w:proofErr w:type="spellEnd"/>
            <w:r>
              <w:rPr>
                <w:rFonts w:ascii="Aptos" w:hAnsi="Aptos" w:cs="Arial"/>
                <w:sz w:val="20"/>
                <w:szCs w:val="20"/>
              </w:rPr>
              <w:t xml:space="preserve">: </w:t>
            </w:r>
            <w:proofErr w:type="spellStart"/>
            <w:r w:rsidRPr="005C1083">
              <w:rPr>
                <w:rFonts w:ascii="Aptos" w:hAnsi="Aptos" w:cs="Arial"/>
                <w:i/>
                <w:iCs/>
                <w:sz w:val="20"/>
                <w:szCs w:val="20"/>
              </w:rPr>
              <w:t>Rhabdoviridae</w:t>
            </w:r>
            <w:proofErr w:type="spellEnd"/>
            <w:r>
              <w:rPr>
                <w:rFonts w:ascii="Aptos" w:hAnsi="Aptos" w:cs="Arial"/>
                <w:sz w:val="20"/>
                <w:szCs w:val="20"/>
              </w:rPr>
              <w:t>)</w:t>
            </w:r>
          </w:p>
          <w:p w14:paraId="6E168EB5" w14:textId="77777777" w:rsidR="00290565" w:rsidRPr="00BE4F5A" w:rsidRDefault="00290565" w:rsidP="00DD58AA">
            <w:pPr>
              <w:rPr>
                <w:rFonts w:ascii="Aptos" w:hAnsi="Aptos" w:cs="Arial"/>
                <w:sz w:val="20"/>
                <w:szCs w:val="20"/>
              </w:rPr>
            </w:pPr>
          </w:p>
          <w:p w14:paraId="726DAEE9" w14:textId="77777777" w:rsidR="00290565" w:rsidRPr="00BE4F5A" w:rsidRDefault="00290565"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74DC15E8" w14:textId="77777777" w:rsidR="00290565" w:rsidRPr="00BE4F5A" w:rsidRDefault="00290565" w:rsidP="00DD58AA">
            <w:pPr>
              <w:rPr>
                <w:rFonts w:ascii="Aptos" w:hAnsi="Aptos" w:cs="Arial"/>
                <w:sz w:val="20"/>
                <w:szCs w:val="20"/>
              </w:rPr>
            </w:pPr>
            <w:r>
              <w:rPr>
                <w:rFonts w:ascii="Aptos" w:hAnsi="Aptos" w:cs="Arial"/>
                <w:sz w:val="20"/>
                <w:szCs w:val="20"/>
              </w:rPr>
              <w:t xml:space="preserve">The family </w:t>
            </w:r>
            <w:proofErr w:type="spellStart"/>
            <w:r w:rsidRPr="00B60833">
              <w:rPr>
                <w:rFonts w:ascii="Aptos" w:hAnsi="Aptos" w:cs="Arial"/>
                <w:i/>
                <w:iCs/>
                <w:sz w:val="20"/>
                <w:szCs w:val="20"/>
              </w:rPr>
              <w:t>R</w:t>
            </w:r>
            <w:r w:rsidRPr="005C1083">
              <w:rPr>
                <w:rFonts w:ascii="Aptos" w:hAnsi="Aptos" w:cs="Arial"/>
                <w:i/>
                <w:iCs/>
                <w:sz w:val="20"/>
                <w:szCs w:val="20"/>
              </w:rPr>
              <w:t>habdoviri</w:t>
            </w:r>
            <w:r>
              <w:rPr>
                <w:rFonts w:ascii="Aptos" w:hAnsi="Aptos" w:cs="Arial"/>
                <w:i/>
                <w:iCs/>
                <w:sz w:val="20"/>
                <w:szCs w:val="20"/>
              </w:rPr>
              <w:t>dae</w:t>
            </w:r>
            <w:proofErr w:type="spellEnd"/>
            <w:r>
              <w:rPr>
                <w:rFonts w:ascii="Aptos" w:hAnsi="Aptos" w:cs="Arial"/>
                <w:sz w:val="20"/>
                <w:szCs w:val="20"/>
              </w:rPr>
              <w:t xml:space="preserve"> currently comprises four subfamilies and one additional genus (</w:t>
            </w:r>
            <w:proofErr w:type="spellStart"/>
            <w:r w:rsidRPr="00B60833">
              <w:rPr>
                <w:rFonts w:ascii="Aptos" w:hAnsi="Aptos" w:cs="Arial"/>
                <w:i/>
                <w:iCs/>
                <w:sz w:val="20"/>
                <w:szCs w:val="20"/>
              </w:rPr>
              <w:t>Platrhavirus</w:t>
            </w:r>
            <w:proofErr w:type="spellEnd"/>
            <w:r>
              <w:rPr>
                <w:rFonts w:ascii="Aptos" w:hAnsi="Aptos" w:cs="Arial"/>
                <w:sz w:val="20"/>
                <w:szCs w:val="20"/>
              </w:rPr>
              <w:t xml:space="preserve">) including 6 species. </w:t>
            </w:r>
          </w:p>
          <w:p w14:paraId="3A414976" w14:textId="77777777" w:rsidR="00290565" w:rsidRPr="00BE4F5A" w:rsidRDefault="00290565" w:rsidP="00DD58AA">
            <w:pPr>
              <w:rPr>
                <w:rFonts w:ascii="Aptos" w:hAnsi="Aptos" w:cs="Arial"/>
                <w:sz w:val="20"/>
                <w:szCs w:val="20"/>
              </w:rPr>
            </w:pPr>
          </w:p>
          <w:p w14:paraId="75AC0829" w14:textId="77777777" w:rsidR="00290565" w:rsidRDefault="00290565"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63C1F3FE" w14:textId="77777777" w:rsidR="00290565" w:rsidRPr="00BE4F5A" w:rsidRDefault="00290565" w:rsidP="00DD58AA">
            <w:pPr>
              <w:rPr>
                <w:rFonts w:ascii="Aptos" w:hAnsi="Aptos" w:cs="Arial"/>
                <w:sz w:val="20"/>
                <w:szCs w:val="20"/>
              </w:rPr>
            </w:pPr>
            <w:r>
              <w:rPr>
                <w:rFonts w:ascii="Aptos" w:hAnsi="Aptos" w:cs="Arial"/>
                <w:sz w:val="20"/>
                <w:szCs w:val="20"/>
              </w:rPr>
              <w:t xml:space="preserve">Rename the existing genus </w:t>
            </w:r>
            <w:proofErr w:type="spellStart"/>
            <w:r>
              <w:rPr>
                <w:rFonts w:ascii="Aptos" w:hAnsi="Aptos" w:cs="Arial"/>
                <w:i/>
                <w:iCs/>
                <w:sz w:val="20"/>
                <w:szCs w:val="20"/>
              </w:rPr>
              <w:t>Plat</w:t>
            </w:r>
            <w:r w:rsidRPr="00592558">
              <w:rPr>
                <w:rFonts w:ascii="Aptos" w:hAnsi="Aptos" w:cs="Arial"/>
                <w:i/>
                <w:iCs/>
                <w:sz w:val="20"/>
                <w:szCs w:val="20"/>
              </w:rPr>
              <w:t>rhavirus</w:t>
            </w:r>
            <w:proofErr w:type="spellEnd"/>
            <w:r>
              <w:rPr>
                <w:rFonts w:ascii="Aptos" w:hAnsi="Aptos" w:cs="Arial"/>
                <w:sz w:val="20"/>
                <w:szCs w:val="20"/>
              </w:rPr>
              <w:t xml:space="preserve"> (as </w:t>
            </w:r>
            <w:proofErr w:type="spellStart"/>
            <w:r w:rsidRPr="00592558">
              <w:rPr>
                <w:rFonts w:ascii="Aptos" w:hAnsi="Aptos" w:cs="Arial"/>
                <w:i/>
                <w:iCs/>
                <w:sz w:val="20"/>
                <w:szCs w:val="20"/>
              </w:rPr>
              <w:t>Alpha</w:t>
            </w:r>
            <w:r>
              <w:rPr>
                <w:rFonts w:ascii="Aptos" w:hAnsi="Aptos" w:cs="Arial"/>
                <w:i/>
                <w:iCs/>
                <w:sz w:val="20"/>
                <w:szCs w:val="20"/>
              </w:rPr>
              <w:t>plat</w:t>
            </w:r>
            <w:r w:rsidRPr="00592558">
              <w:rPr>
                <w:rFonts w:ascii="Aptos" w:hAnsi="Aptos" w:cs="Arial"/>
                <w:i/>
                <w:iCs/>
                <w:sz w:val="20"/>
                <w:szCs w:val="20"/>
              </w:rPr>
              <w:t>rhavirus</w:t>
            </w:r>
            <w:proofErr w:type="spellEnd"/>
            <w:r>
              <w:rPr>
                <w:rFonts w:ascii="Aptos" w:hAnsi="Aptos" w:cs="Arial"/>
                <w:sz w:val="20"/>
                <w:szCs w:val="20"/>
              </w:rPr>
              <w:t xml:space="preserve">) and create 12 new species in the renamed </w:t>
            </w:r>
            <w:proofErr w:type="gramStart"/>
            <w:r>
              <w:rPr>
                <w:rFonts w:ascii="Aptos" w:hAnsi="Aptos" w:cs="Arial"/>
                <w:sz w:val="20"/>
                <w:szCs w:val="20"/>
              </w:rPr>
              <w:t>genus, and</w:t>
            </w:r>
            <w:proofErr w:type="gramEnd"/>
            <w:r>
              <w:rPr>
                <w:rFonts w:ascii="Aptos" w:hAnsi="Aptos" w:cs="Arial"/>
                <w:sz w:val="20"/>
                <w:szCs w:val="20"/>
              </w:rPr>
              <w:t xml:space="preserve"> create two new genera (</w:t>
            </w:r>
            <w:proofErr w:type="spellStart"/>
            <w:r w:rsidRPr="00293A48">
              <w:rPr>
                <w:rFonts w:ascii="Aptos" w:hAnsi="Aptos" w:cs="Arial"/>
                <w:i/>
                <w:iCs/>
                <w:sz w:val="20"/>
                <w:szCs w:val="20"/>
              </w:rPr>
              <w:t>Betaplatrhavirus</w:t>
            </w:r>
            <w:proofErr w:type="spellEnd"/>
            <w:r>
              <w:rPr>
                <w:rFonts w:ascii="Aptos" w:hAnsi="Aptos" w:cs="Arial"/>
                <w:sz w:val="20"/>
                <w:szCs w:val="20"/>
              </w:rPr>
              <w:t xml:space="preserve"> and </w:t>
            </w:r>
            <w:proofErr w:type="spellStart"/>
            <w:r w:rsidRPr="00293A48">
              <w:rPr>
                <w:rFonts w:ascii="Aptos" w:hAnsi="Aptos" w:cs="Arial"/>
                <w:i/>
                <w:iCs/>
                <w:sz w:val="20"/>
                <w:szCs w:val="20"/>
              </w:rPr>
              <w:t>Gammaplatrhavirus</w:t>
            </w:r>
            <w:proofErr w:type="spellEnd"/>
            <w:r>
              <w:rPr>
                <w:rFonts w:ascii="Aptos" w:hAnsi="Aptos" w:cs="Arial"/>
                <w:sz w:val="20"/>
                <w:szCs w:val="20"/>
              </w:rPr>
              <w:t xml:space="preserve">) including 18 new species for viruses detected by metagenomic sequencing in cestode or trematode worms (Platyhelminthes) or in the feces or visceral organs of animals (mammals, fish or crustaceans) that appear to have been infested with worms. </w:t>
            </w:r>
          </w:p>
          <w:p w14:paraId="22BA5515" w14:textId="77777777" w:rsidR="00290565" w:rsidRPr="00BE4F5A" w:rsidRDefault="00290565" w:rsidP="00DD58AA">
            <w:pPr>
              <w:rPr>
                <w:rFonts w:ascii="Aptos" w:hAnsi="Aptos" w:cs="Arial"/>
                <w:sz w:val="20"/>
                <w:szCs w:val="20"/>
              </w:rPr>
            </w:pPr>
          </w:p>
          <w:p w14:paraId="615EB921" w14:textId="77777777" w:rsidR="00290565" w:rsidRPr="00BE4F5A" w:rsidRDefault="00290565" w:rsidP="00DD58AA">
            <w:pPr>
              <w:pStyle w:val="BodyTextIndent"/>
              <w:ind w:left="0" w:firstLine="0"/>
              <w:rPr>
                <w:rFonts w:ascii="Aptos" w:hAnsi="Aptos" w:cs="Arial"/>
                <w:color w:val="000000"/>
                <w:sz w:val="20"/>
              </w:rPr>
            </w:pPr>
            <w:r w:rsidRPr="00BE4F5A">
              <w:rPr>
                <w:rFonts w:ascii="Aptos" w:hAnsi="Aptos" w:cs="Arial"/>
                <w:i/>
                <w:sz w:val="20"/>
              </w:rPr>
              <w:t>Justification</w:t>
            </w:r>
            <w:r w:rsidRPr="00BE4F5A">
              <w:rPr>
                <w:rFonts w:ascii="Aptos" w:hAnsi="Aptos" w:cs="Arial"/>
                <w:sz w:val="20"/>
              </w:rPr>
              <w:t>:</w:t>
            </w:r>
          </w:p>
          <w:p w14:paraId="09F1112A" w14:textId="77777777" w:rsidR="00290565" w:rsidRDefault="00290565" w:rsidP="00DD58AA">
            <w:pPr>
              <w:rPr>
                <w:rFonts w:ascii="Aptos" w:hAnsi="Aptos" w:cs="Arial"/>
                <w:color w:val="0000FF"/>
                <w:sz w:val="20"/>
                <w:szCs w:val="20"/>
              </w:rPr>
            </w:pPr>
            <w:r>
              <w:rPr>
                <w:rFonts w:ascii="Aptos" w:hAnsi="Aptos" w:cs="Arial"/>
                <w:sz w:val="20"/>
                <w:szCs w:val="20"/>
              </w:rPr>
              <w:t xml:space="preserve">The viruses cluster phylogenetically with others in the existing or proposed genera in ML trees inferred using L protein sequences. All new species in existing genera meet established demarcation criteria. The proposed renamed and new genera for viruses are well-separated phylogenetically from each other and from other rhabdoviruses.  </w:t>
            </w:r>
          </w:p>
        </w:tc>
      </w:tr>
    </w:tbl>
    <w:p w14:paraId="3BCCE37E" w14:textId="77777777" w:rsidR="00290565" w:rsidRDefault="00290565" w:rsidP="00DD58AA">
      <w:pPr>
        <w:rPr>
          <w:rFonts w:ascii="Aptos" w:hAnsi="Aptos" w:cs="Arial"/>
          <w:color w:val="0000FF"/>
          <w:sz w:val="20"/>
          <w:szCs w:val="20"/>
        </w:rPr>
      </w:pPr>
    </w:p>
    <w:tbl>
      <w:tblPr>
        <w:tblStyle w:val="TableGrid"/>
        <w:tblpPr w:leftFromText="180" w:rightFromText="180" w:vertAnchor="text" w:horzAnchor="margin" w:tblpY="124"/>
        <w:tblW w:w="8926" w:type="dxa"/>
        <w:tblLook w:val="04A0" w:firstRow="1" w:lastRow="0" w:firstColumn="1" w:lastColumn="0" w:noHBand="0" w:noVBand="1"/>
      </w:tblPr>
      <w:tblGrid>
        <w:gridCol w:w="8926"/>
      </w:tblGrid>
      <w:tr w:rsidR="00290565" w:rsidRPr="00BE4F5A" w14:paraId="56D817AA" w14:textId="77777777" w:rsidTr="00E74121">
        <w:tc>
          <w:tcPr>
            <w:tcW w:w="8926" w:type="dxa"/>
            <w:shd w:val="clear" w:color="auto" w:fill="F2F2F2" w:themeFill="background1" w:themeFillShade="F2"/>
          </w:tcPr>
          <w:p w14:paraId="3E402BF2" w14:textId="77777777" w:rsidR="00290565" w:rsidRDefault="00290565" w:rsidP="00C867BA">
            <w:pPr>
              <w:pStyle w:val="BodyTextIndent"/>
              <w:ind w:left="0" w:hanging="15"/>
              <w:rPr>
                <w:rFonts w:ascii="Aptos" w:hAnsi="Aptos" w:cs="Arial"/>
                <w:b/>
                <w:color w:val="000000"/>
                <w:sz w:val="20"/>
              </w:rPr>
            </w:pPr>
            <w:r>
              <w:rPr>
                <w:rFonts w:ascii="Aptos" w:hAnsi="Aptos" w:cs="Arial"/>
                <w:b/>
                <w:color w:val="000000"/>
                <w:sz w:val="20"/>
              </w:rPr>
              <w:t xml:space="preserve">Text of Taxonomy proposal:  </w:t>
            </w:r>
          </w:p>
          <w:p w14:paraId="3EE2BC9B" w14:textId="77777777" w:rsidR="00290565" w:rsidRDefault="00290565" w:rsidP="00C867BA">
            <w:pPr>
              <w:pStyle w:val="BodyTextIndent"/>
              <w:ind w:left="0" w:hanging="15"/>
              <w:rPr>
                <w:rFonts w:ascii="Aptos" w:hAnsi="Aptos" w:cs="Arial"/>
                <w:b/>
                <w:color w:val="000000"/>
                <w:sz w:val="20"/>
              </w:rPr>
            </w:pPr>
          </w:p>
          <w:p w14:paraId="1B6A4A0C" w14:textId="77777777" w:rsidR="00290565" w:rsidRDefault="00290565" w:rsidP="00C867BA">
            <w:pPr>
              <w:pStyle w:val="BodyTextIndent"/>
              <w:numPr>
                <w:ilvl w:val="0"/>
                <w:numId w:val="5"/>
              </w:numPr>
              <w:ind w:left="0" w:firstLine="0"/>
              <w:rPr>
                <w:rFonts w:ascii="Aptos" w:hAnsi="Aptos" w:cs="Arial"/>
                <w:b/>
                <w:color w:val="000000"/>
                <w:sz w:val="20"/>
              </w:rPr>
            </w:pPr>
            <w:r w:rsidRPr="00233297">
              <w:rPr>
                <w:rFonts w:ascii="Aptos" w:hAnsi="Aptos" w:cs="Arial"/>
                <w:b/>
                <w:color w:val="000000"/>
                <w:sz w:val="20"/>
              </w:rPr>
              <w:t xml:space="preserve">Rename the genus </w:t>
            </w:r>
            <w:proofErr w:type="spellStart"/>
            <w:r>
              <w:rPr>
                <w:rFonts w:ascii="Aptos" w:hAnsi="Aptos" w:cs="Arial"/>
                <w:b/>
                <w:i/>
                <w:iCs/>
                <w:color w:val="000000"/>
                <w:sz w:val="20"/>
              </w:rPr>
              <w:t>Plat</w:t>
            </w:r>
            <w:r w:rsidRPr="00233297">
              <w:rPr>
                <w:rFonts w:ascii="Aptos" w:hAnsi="Aptos" w:cs="Arial"/>
                <w:b/>
                <w:i/>
                <w:iCs/>
                <w:color w:val="000000"/>
                <w:sz w:val="20"/>
              </w:rPr>
              <w:t>rhavirus</w:t>
            </w:r>
            <w:proofErr w:type="spellEnd"/>
            <w:r w:rsidRPr="00233297">
              <w:rPr>
                <w:rFonts w:ascii="Aptos" w:hAnsi="Aptos" w:cs="Arial"/>
                <w:b/>
                <w:color w:val="000000"/>
                <w:sz w:val="20"/>
              </w:rPr>
              <w:t xml:space="preserve"> (as </w:t>
            </w:r>
            <w:proofErr w:type="spellStart"/>
            <w:r w:rsidRPr="00233297">
              <w:rPr>
                <w:rFonts w:ascii="Aptos" w:hAnsi="Aptos" w:cs="Arial"/>
                <w:b/>
                <w:i/>
                <w:iCs/>
                <w:color w:val="000000"/>
                <w:sz w:val="20"/>
              </w:rPr>
              <w:t>Alpha</w:t>
            </w:r>
            <w:r>
              <w:rPr>
                <w:rFonts w:ascii="Aptos" w:hAnsi="Aptos" w:cs="Arial"/>
                <w:b/>
                <w:i/>
                <w:iCs/>
                <w:color w:val="000000"/>
                <w:sz w:val="20"/>
              </w:rPr>
              <w:t>plat</w:t>
            </w:r>
            <w:r w:rsidRPr="00233297">
              <w:rPr>
                <w:rFonts w:ascii="Aptos" w:hAnsi="Aptos" w:cs="Arial"/>
                <w:b/>
                <w:i/>
                <w:iCs/>
                <w:color w:val="000000"/>
                <w:sz w:val="20"/>
              </w:rPr>
              <w:t>rhavirus</w:t>
            </w:r>
            <w:proofErr w:type="spellEnd"/>
            <w:r w:rsidRPr="00233297">
              <w:rPr>
                <w:rFonts w:ascii="Aptos" w:hAnsi="Aptos" w:cs="Arial"/>
                <w:b/>
                <w:color w:val="000000"/>
                <w:sz w:val="20"/>
              </w:rPr>
              <w:t>)</w:t>
            </w:r>
            <w:r>
              <w:rPr>
                <w:rFonts w:ascii="Aptos" w:hAnsi="Aptos" w:cs="Arial"/>
                <w:b/>
                <w:color w:val="000000"/>
                <w:sz w:val="20"/>
              </w:rPr>
              <w:t xml:space="preserve"> </w:t>
            </w:r>
          </w:p>
          <w:p w14:paraId="57A769A0" w14:textId="77777777" w:rsidR="00290565" w:rsidRDefault="00290565" w:rsidP="00C867BA">
            <w:pPr>
              <w:pStyle w:val="BodyTextIndent"/>
              <w:rPr>
                <w:rFonts w:ascii="Aptos" w:hAnsi="Aptos" w:cs="Arial"/>
                <w:b/>
                <w:color w:val="000000"/>
                <w:sz w:val="20"/>
              </w:rPr>
            </w:pPr>
          </w:p>
          <w:p w14:paraId="4C8C12F7" w14:textId="77777777" w:rsidR="00290565" w:rsidRPr="005941ED" w:rsidRDefault="00290565" w:rsidP="00C867BA">
            <w:pPr>
              <w:pStyle w:val="BodyTextIndent"/>
              <w:ind w:left="0" w:firstLine="0"/>
              <w:rPr>
                <w:rFonts w:ascii="Aptos" w:hAnsi="Aptos" w:cs="Arial"/>
                <w:bCs/>
                <w:color w:val="000000"/>
                <w:sz w:val="20"/>
              </w:rPr>
            </w:pPr>
            <w:r>
              <w:rPr>
                <w:rFonts w:ascii="Aptos" w:hAnsi="Aptos" w:cs="Arial"/>
                <w:bCs/>
                <w:color w:val="000000"/>
                <w:sz w:val="20"/>
              </w:rPr>
              <w:t xml:space="preserve">The genus </w:t>
            </w:r>
            <w:proofErr w:type="spellStart"/>
            <w:r>
              <w:rPr>
                <w:rFonts w:ascii="Aptos" w:hAnsi="Aptos" w:cs="Arial"/>
                <w:bCs/>
                <w:i/>
                <w:iCs/>
                <w:color w:val="000000"/>
                <w:sz w:val="20"/>
              </w:rPr>
              <w:t>Plat</w:t>
            </w:r>
            <w:r w:rsidRPr="005941ED">
              <w:rPr>
                <w:rFonts w:ascii="Aptos" w:hAnsi="Aptos" w:cs="Arial"/>
                <w:bCs/>
                <w:i/>
                <w:iCs/>
                <w:color w:val="000000"/>
                <w:sz w:val="20"/>
              </w:rPr>
              <w:t>rhavirus</w:t>
            </w:r>
            <w:proofErr w:type="spellEnd"/>
            <w:r>
              <w:rPr>
                <w:rFonts w:ascii="Aptos" w:hAnsi="Aptos" w:cs="Arial"/>
                <w:bCs/>
                <w:color w:val="000000"/>
                <w:sz w:val="20"/>
              </w:rPr>
              <w:t xml:space="preserve"> comprises six species for viruses detected by metagenomic sequencing in flat worms (Platyhelminthes) of various species, or in the feces of a fox (</w:t>
            </w:r>
            <w:r w:rsidRPr="00D32932">
              <w:rPr>
                <w:rFonts w:ascii="Aptos" w:hAnsi="Aptos" w:cs="Arial"/>
                <w:bCs/>
                <w:i/>
                <w:iCs/>
                <w:color w:val="000000"/>
                <w:sz w:val="20"/>
              </w:rPr>
              <w:t>Vulpes vulpes</w:t>
            </w:r>
            <w:r>
              <w:rPr>
                <w:rFonts w:ascii="Aptos" w:hAnsi="Aptos" w:cs="Arial"/>
                <w:bCs/>
                <w:color w:val="000000"/>
                <w:sz w:val="20"/>
              </w:rPr>
              <w:t xml:space="preserve">) </w:t>
            </w:r>
            <w:r>
              <w:rPr>
                <w:rFonts w:ascii="Aptos" w:hAnsi="Aptos" w:cs="Arial"/>
                <w:bCs/>
                <w:noProof/>
                <w:color w:val="000000"/>
                <w:sz w:val="20"/>
              </w:rPr>
              <w:t>[1, 2]</w:t>
            </w:r>
            <w:r>
              <w:rPr>
                <w:rFonts w:ascii="Aptos" w:hAnsi="Aptos" w:cs="Arial"/>
                <w:bCs/>
                <w:color w:val="000000"/>
                <w:sz w:val="20"/>
              </w:rPr>
              <w:t xml:space="preserve">. The worms in which </w:t>
            </w:r>
            <w:proofErr w:type="spellStart"/>
            <w:r>
              <w:rPr>
                <w:rFonts w:ascii="Aptos" w:hAnsi="Aptos" w:cs="Arial"/>
                <w:bCs/>
                <w:color w:val="000000"/>
                <w:sz w:val="20"/>
              </w:rPr>
              <w:t>platrhaviruses</w:t>
            </w:r>
            <w:proofErr w:type="spellEnd"/>
            <w:r>
              <w:rPr>
                <w:rFonts w:ascii="Aptos" w:hAnsi="Aptos" w:cs="Arial"/>
                <w:bCs/>
                <w:color w:val="000000"/>
                <w:sz w:val="20"/>
              </w:rPr>
              <w:t xml:space="preserve"> have been detected include trematodes (class Trematoda) and cestodes (class </w:t>
            </w:r>
            <w:proofErr w:type="spellStart"/>
            <w:r>
              <w:rPr>
                <w:rFonts w:ascii="Aptos" w:hAnsi="Aptos" w:cs="Arial"/>
                <w:bCs/>
                <w:color w:val="000000"/>
                <w:sz w:val="20"/>
              </w:rPr>
              <w:t>Cestoda</w:t>
            </w:r>
            <w:proofErr w:type="spellEnd"/>
            <w:r>
              <w:rPr>
                <w:rFonts w:ascii="Aptos" w:hAnsi="Aptos" w:cs="Arial"/>
                <w:bCs/>
                <w:color w:val="000000"/>
                <w:sz w:val="20"/>
              </w:rPr>
              <w:t xml:space="preserve">) that are known to infest various mammals and fish. It is now evident that rhabdoviruses from two other phylogenetically diverse clades have also been detected in platyhelminths, or in animals (mammals, </w:t>
            </w:r>
            <w:proofErr w:type="gramStart"/>
            <w:r>
              <w:rPr>
                <w:rFonts w:ascii="Aptos" w:hAnsi="Aptos" w:cs="Arial"/>
                <w:bCs/>
                <w:color w:val="000000"/>
                <w:sz w:val="20"/>
              </w:rPr>
              <w:t>fish</w:t>
            </w:r>
            <w:proofErr w:type="gramEnd"/>
            <w:r>
              <w:rPr>
                <w:rFonts w:ascii="Aptos" w:hAnsi="Aptos" w:cs="Arial"/>
                <w:bCs/>
                <w:color w:val="000000"/>
                <w:sz w:val="20"/>
              </w:rPr>
              <w:t xml:space="preserve"> or crustaceans) that appear to have been infested with platyhelminths. We propose to rename the genus </w:t>
            </w:r>
            <w:proofErr w:type="spellStart"/>
            <w:r w:rsidRPr="006D6713">
              <w:rPr>
                <w:rFonts w:ascii="Aptos" w:hAnsi="Aptos" w:cs="Arial"/>
                <w:bCs/>
                <w:i/>
                <w:iCs/>
                <w:color w:val="000000"/>
                <w:sz w:val="20"/>
              </w:rPr>
              <w:t>Platrhavirus</w:t>
            </w:r>
            <w:proofErr w:type="spellEnd"/>
            <w:r>
              <w:rPr>
                <w:rFonts w:ascii="Aptos" w:hAnsi="Aptos" w:cs="Arial"/>
                <w:bCs/>
                <w:color w:val="000000"/>
                <w:sz w:val="20"/>
              </w:rPr>
              <w:t xml:space="preserve"> as </w:t>
            </w:r>
            <w:proofErr w:type="spellStart"/>
            <w:r w:rsidRPr="006D6713">
              <w:rPr>
                <w:rFonts w:ascii="Aptos" w:hAnsi="Aptos" w:cs="Arial"/>
                <w:bCs/>
                <w:i/>
                <w:iCs/>
                <w:color w:val="000000"/>
                <w:sz w:val="20"/>
              </w:rPr>
              <w:t>Alphaplatrhavirus</w:t>
            </w:r>
            <w:proofErr w:type="spellEnd"/>
            <w:r>
              <w:rPr>
                <w:rFonts w:ascii="Aptos" w:hAnsi="Aptos" w:cs="Arial"/>
                <w:bCs/>
                <w:color w:val="000000"/>
                <w:sz w:val="20"/>
              </w:rPr>
              <w:t xml:space="preserve"> to accommodate the taxonomic classification of two other genera (</w:t>
            </w:r>
            <w:proofErr w:type="spellStart"/>
            <w:r w:rsidRPr="006D6713">
              <w:rPr>
                <w:rFonts w:ascii="Aptos" w:hAnsi="Aptos" w:cs="Arial"/>
                <w:bCs/>
                <w:i/>
                <w:iCs/>
                <w:color w:val="000000"/>
                <w:sz w:val="20"/>
              </w:rPr>
              <w:t>Betaplatrhavirus</w:t>
            </w:r>
            <w:proofErr w:type="spellEnd"/>
            <w:r>
              <w:rPr>
                <w:rFonts w:ascii="Aptos" w:hAnsi="Aptos" w:cs="Arial"/>
                <w:bCs/>
                <w:color w:val="000000"/>
                <w:sz w:val="20"/>
              </w:rPr>
              <w:t xml:space="preserve"> and </w:t>
            </w:r>
            <w:proofErr w:type="spellStart"/>
            <w:r w:rsidRPr="006D6713">
              <w:rPr>
                <w:rFonts w:ascii="Aptos" w:hAnsi="Aptos" w:cs="Arial"/>
                <w:bCs/>
                <w:i/>
                <w:iCs/>
                <w:color w:val="000000"/>
                <w:sz w:val="20"/>
              </w:rPr>
              <w:t>Gammaplatrhavirus</w:t>
            </w:r>
            <w:proofErr w:type="spellEnd"/>
            <w:r>
              <w:rPr>
                <w:rFonts w:ascii="Aptos" w:hAnsi="Aptos" w:cs="Arial"/>
                <w:bCs/>
                <w:color w:val="000000"/>
                <w:sz w:val="20"/>
              </w:rPr>
              <w:t>) for rhabdoviruses from these diverse clades (</w:t>
            </w:r>
            <w:r w:rsidRPr="006D6713">
              <w:rPr>
                <w:rFonts w:ascii="Aptos" w:hAnsi="Aptos" w:cs="Arial"/>
                <w:b/>
                <w:color w:val="000000"/>
                <w:sz w:val="20"/>
              </w:rPr>
              <w:t>Figure 1</w:t>
            </w:r>
            <w:r>
              <w:rPr>
                <w:rFonts w:ascii="Aptos" w:hAnsi="Aptos" w:cs="Arial"/>
                <w:bCs/>
                <w:color w:val="000000"/>
                <w:sz w:val="20"/>
              </w:rPr>
              <w:t>).</w:t>
            </w:r>
          </w:p>
          <w:p w14:paraId="34C06087" w14:textId="77777777" w:rsidR="00290565" w:rsidRDefault="00290565" w:rsidP="00C867BA">
            <w:pPr>
              <w:pStyle w:val="BodyTextIndent"/>
              <w:rPr>
                <w:rFonts w:ascii="Aptos" w:hAnsi="Aptos" w:cs="Arial"/>
                <w:b/>
                <w:color w:val="000000"/>
                <w:sz w:val="20"/>
              </w:rPr>
            </w:pPr>
          </w:p>
          <w:p w14:paraId="5343E9DE" w14:textId="77777777" w:rsidR="00290565" w:rsidRPr="00233297" w:rsidRDefault="00290565" w:rsidP="00C867BA">
            <w:pPr>
              <w:pStyle w:val="BodyTextIndent"/>
              <w:numPr>
                <w:ilvl w:val="0"/>
                <w:numId w:val="5"/>
              </w:numPr>
              <w:ind w:left="0" w:firstLine="0"/>
              <w:rPr>
                <w:rFonts w:ascii="Aptos" w:hAnsi="Aptos" w:cs="Arial"/>
                <w:b/>
                <w:color w:val="000000"/>
                <w:sz w:val="20"/>
              </w:rPr>
            </w:pPr>
            <w:r>
              <w:rPr>
                <w:rFonts w:ascii="Aptos" w:hAnsi="Aptos" w:cs="Arial"/>
                <w:b/>
                <w:color w:val="000000"/>
                <w:sz w:val="20"/>
              </w:rPr>
              <w:t xml:space="preserve">Create 12 new species in the renamed genus </w:t>
            </w:r>
            <w:proofErr w:type="spellStart"/>
            <w:proofErr w:type="gramStart"/>
            <w:r w:rsidRPr="00233297">
              <w:rPr>
                <w:rFonts w:ascii="Aptos" w:hAnsi="Aptos" w:cs="Arial"/>
                <w:b/>
                <w:i/>
                <w:iCs/>
                <w:color w:val="000000"/>
                <w:sz w:val="20"/>
              </w:rPr>
              <w:t>Alpha</w:t>
            </w:r>
            <w:r>
              <w:rPr>
                <w:rFonts w:ascii="Aptos" w:hAnsi="Aptos" w:cs="Arial"/>
                <w:b/>
                <w:i/>
                <w:iCs/>
                <w:color w:val="000000"/>
                <w:sz w:val="20"/>
              </w:rPr>
              <w:t>plat</w:t>
            </w:r>
            <w:r w:rsidRPr="00233297">
              <w:rPr>
                <w:rFonts w:ascii="Aptos" w:hAnsi="Aptos" w:cs="Arial"/>
                <w:b/>
                <w:i/>
                <w:iCs/>
                <w:color w:val="000000"/>
                <w:sz w:val="20"/>
              </w:rPr>
              <w:t>rhavirus</w:t>
            </w:r>
            <w:proofErr w:type="spellEnd"/>
            <w:proofErr w:type="gramEnd"/>
          </w:p>
          <w:p w14:paraId="6F6FC6C8" w14:textId="77777777" w:rsidR="00290565" w:rsidRDefault="00290565" w:rsidP="00C867BA">
            <w:pPr>
              <w:pStyle w:val="BodyTextIndent"/>
              <w:ind w:left="0" w:firstLine="0"/>
              <w:rPr>
                <w:rFonts w:ascii="Aptos" w:hAnsi="Aptos" w:cs="Arial"/>
                <w:bCs/>
                <w:color w:val="000000"/>
                <w:sz w:val="20"/>
              </w:rPr>
            </w:pPr>
          </w:p>
          <w:p w14:paraId="2E29DE65" w14:textId="77777777" w:rsidR="00290565" w:rsidRDefault="00290565" w:rsidP="00370420">
            <w:pPr>
              <w:pStyle w:val="BodyTextIndent"/>
              <w:ind w:left="0" w:firstLine="0"/>
              <w:rPr>
                <w:rFonts w:ascii="Aptos" w:hAnsi="Aptos" w:cs="Arial"/>
                <w:color w:val="000000" w:themeColor="text1"/>
                <w:sz w:val="20"/>
              </w:rPr>
            </w:pPr>
            <w:r>
              <w:rPr>
                <w:rFonts w:ascii="Aptos" w:hAnsi="Aptos" w:cs="Arial"/>
                <w:bCs/>
                <w:color w:val="000000"/>
                <w:sz w:val="20"/>
              </w:rPr>
              <w:t xml:space="preserve">Two novel viruses that have recently been detected by metagenomic sequencing of platyhelminths are proposed for classification in the genus </w:t>
            </w:r>
            <w:proofErr w:type="spellStart"/>
            <w:r w:rsidRPr="003671CD">
              <w:rPr>
                <w:rFonts w:ascii="Aptos" w:hAnsi="Aptos" w:cs="Arial"/>
                <w:bCs/>
                <w:i/>
                <w:iCs/>
                <w:color w:val="000000"/>
                <w:sz w:val="20"/>
              </w:rPr>
              <w:t>Alphaplatrhavirus</w:t>
            </w:r>
            <w:proofErr w:type="spellEnd"/>
            <w:r>
              <w:rPr>
                <w:rFonts w:ascii="Aptos" w:hAnsi="Aptos" w:cs="Arial"/>
                <w:bCs/>
                <w:color w:val="000000"/>
                <w:sz w:val="20"/>
              </w:rPr>
              <w:t xml:space="preserve">. </w:t>
            </w:r>
            <w:proofErr w:type="spellStart"/>
            <w:r>
              <w:rPr>
                <w:rFonts w:ascii="Aptos" w:hAnsi="Aptos" w:cs="Arial"/>
                <w:bCs/>
                <w:color w:val="000000"/>
                <w:sz w:val="20"/>
              </w:rPr>
              <w:t>Dicrocoilium</w:t>
            </w:r>
            <w:proofErr w:type="spellEnd"/>
            <w:r>
              <w:rPr>
                <w:rFonts w:ascii="Aptos" w:hAnsi="Aptos" w:cs="Arial"/>
                <w:bCs/>
                <w:color w:val="000000"/>
                <w:sz w:val="20"/>
              </w:rPr>
              <w:t xml:space="preserve"> rhabdo-like virus 2 </w:t>
            </w:r>
            <w:r>
              <w:rPr>
                <w:rFonts w:ascii="Aptos" w:hAnsi="Aptos" w:cs="Arial"/>
                <w:bCs/>
                <w:color w:val="000000"/>
                <w:sz w:val="20"/>
              </w:rPr>
              <w:lastRenderedPageBreak/>
              <w:t xml:space="preserve">(DicRLV2; strain XJ) was detected in the </w:t>
            </w:r>
            <w:proofErr w:type="spellStart"/>
            <w:r>
              <w:rPr>
                <w:rFonts w:ascii="Aptos" w:hAnsi="Aptos" w:cs="Arial"/>
                <w:bCs/>
                <w:color w:val="000000"/>
                <w:sz w:val="20"/>
              </w:rPr>
              <w:t>lanceatum</w:t>
            </w:r>
            <w:proofErr w:type="spellEnd"/>
            <w:r>
              <w:rPr>
                <w:rFonts w:ascii="Aptos" w:hAnsi="Aptos" w:cs="Arial"/>
                <w:bCs/>
                <w:color w:val="000000"/>
                <w:sz w:val="20"/>
              </w:rPr>
              <w:t xml:space="preserve"> body of lancet liver flukes (</w:t>
            </w:r>
            <w:proofErr w:type="spellStart"/>
            <w:r w:rsidRPr="001C38C6">
              <w:rPr>
                <w:rFonts w:ascii="Aptos" w:hAnsi="Aptos" w:cs="Arial"/>
                <w:bCs/>
                <w:i/>
                <w:iCs/>
                <w:color w:val="000000"/>
                <w:sz w:val="20"/>
              </w:rPr>
              <w:t>Dicrocoelium</w:t>
            </w:r>
            <w:proofErr w:type="spellEnd"/>
            <w:r w:rsidRPr="001C38C6">
              <w:rPr>
                <w:rFonts w:ascii="Aptos" w:hAnsi="Aptos" w:cs="Arial"/>
                <w:bCs/>
                <w:i/>
                <w:iCs/>
                <w:color w:val="000000"/>
                <w:sz w:val="20"/>
              </w:rPr>
              <w:t xml:space="preserve"> </w:t>
            </w:r>
            <w:proofErr w:type="spellStart"/>
            <w:r w:rsidRPr="001C38C6">
              <w:rPr>
                <w:rFonts w:ascii="Aptos" w:hAnsi="Aptos" w:cs="Arial"/>
                <w:bCs/>
                <w:i/>
                <w:iCs/>
                <w:color w:val="000000"/>
                <w:sz w:val="20"/>
              </w:rPr>
              <w:t>dendriticum</w:t>
            </w:r>
            <w:proofErr w:type="spellEnd"/>
            <w:r w:rsidRPr="001C38C6">
              <w:rPr>
                <w:rFonts w:ascii="Aptos" w:hAnsi="Aptos" w:cs="Arial"/>
                <w:bCs/>
                <w:color w:val="000000"/>
                <w:sz w:val="20"/>
              </w:rPr>
              <w:t xml:space="preserve">) </w:t>
            </w:r>
            <w:r>
              <w:rPr>
                <w:rFonts w:ascii="Aptos" w:hAnsi="Aptos" w:cs="Arial"/>
                <w:bCs/>
                <w:color w:val="000000"/>
                <w:sz w:val="20"/>
              </w:rPr>
              <w:t xml:space="preserve">collected in Xinjiang Autonomous Region, China, in 2021. </w:t>
            </w:r>
            <w:proofErr w:type="spellStart"/>
            <w:r w:rsidRPr="003671CD">
              <w:rPr>
                <w:rFonts w:ascii="Aptos" w:hAnsi="Aptos" w:cs="Arial"/>
                <w:bCs/>
                <w:color w:val="000000"/>
                <w:sz w:val="20"/>
              </w:rPr>
              <w:t>Schistocephalus</w:t>
            </w:r>
            <w:proofErr w:type="spellEnd"/>
            <w:r w:rsidRPr="003671CD">
              <w:rPr>
                <w:rFonts w:ascii="Aptos" w:hAnsi="Aptos" w:cs="Arial"/>
                <w:bCs/>
                <w:color w:val="000000"/>
                <w:sz w:val="20"/>
              </w:rPr>
              <w:t xml:space="preserve"> solidus</w:t>
            </w:r>
            <w:r>
              <w:rPr>
                <w:rFonts w:ascii="Aptos" w:hAnsi="Aptos" w:cs="Arial"/>
                <w:bCs/>
                <w:color w:val="000000"/>
                <w:sz w:val="20"/>
              </w:rPr>
              <w:t xml:space="preserve"> rhabdovirus (</w:t>
            </w:r>
            <w:proofErr w:type="spellStart"/>
            <w:r>
              <w:rPr>
                <w:rFonts w:ascii="Aptos" w:hAnsi="Aptos" w:cs="Arial"/>
                <w:bCs/>
                <w:color w:val="000000"/>
                <w:sz w:val="20"/>
              </w:rPr>
              <w:t>SsolRV</w:t>
            </w:r>
            <w:proofErr w:type="spellEnd"/>
            <w:r>
              <w:rPr>
                <w:rFonts w:ascii="Aptos" w:hAnsi="Aptos" w:cs="Arial"/>
                <w:bCs/>
                <w:color w:val="000000"/>
                <w:sz w:val="20"/>
              </w:rPr>
              <w:t xml:space="preserve">; strain SSRVAE) was detected in </w:t>
            </w:r>
            <w:proofErr w:type="spellStart"/>
            <w:r>
              <w:rPr>
                <w:rFonts w:ascii="Aptos" w:hAnsi="Aptos" w:cs="Arial"/>
                <w:bCs/>
                <w:color w:val="000000"/>
                <w:sz w:val="20"/>
              </w:rPr>
              <w:t>coracidia</w:t>
            </w:r>
            <w:proofErr w:type="spellEnd"/>
            <w:r>
              <w:rPr>
                <w:rFonts w:ascii="Aptos" w:hAnsi="Aptos" w:cs="Arial"/>
                <w:bCs/>
                <w:color w:val="000000"/>
                <w:sz w:val="20"/>
              </w:rPr>
              <w:t xml:space="preserve"> of tapeworms (</w:t>
            </w:r>
            <w:proofErr w:type="spellStart"/>
            <w:r w:rsidRPr="004703F2">
              <w:rPr>
                <w:rFonts w:ascii="Aptos" w:hAnsi="Aptos" w:cs="Arial"/>
                <w:bCs/>
                <w:i/>
                <w:iCs/>
                <w:color w:val="000000"/>
                <w:sz w:val="20"/>
              </w:rPr>
              <w:t>Schistocephalus</w:t>
            </w:r>
            <w:proofErr w:type="spellEnd"/>
            <w:r w:rsidRPr="004703F2">
              <w:rPr>
                <w:rFonts w:ascii="Aptos" w:hAnsi="Aptos" w:cs="Arial"/>
                <w:bCs/>
                <w:i/>
                <w:iCs/>
                <w:color w:val="000000"/>
                <w:sz w:val="20"/>
              </w:rPr>
              <w:t xml:space="preserve"> solidus</w:t>
            </w:r>
            <w:r>
              <w:rPr>
                <w:rFonts w:ascii="Aptos" w:hAnsi="Aptos" w:cs="Arial"/>
                <w:bCs/>
                <w:color w:val="000000"/>
                <w:sz w:val="20"/>
              </w:rPr>
              <w:t xml:space="preserve">) laboratory-bred in Alaska, USA, in 2018 </w:t>
            </w:r>
            <w:r>
              <w:rPr>
                <w:rFonts w:ascii="Aptos" w:hAnsi="Aptos" w:cs="Arial"/>
                <w:bCs/>
                <w:noProof/>
                <w:color w:val="000000"/>
                <w:sz w:val="20"/>
              </w:rPr>
              <w:t>[3]</w:t>
            </w:r>
            <w:r>
              <w:rPr>
                <w:rFonts w:ascii="Aptos" w:hAnsi="Aptos" w:cs="Arial"/>
                <w:bCs/>
                <w:color w:val="000000"/>
                <w:sz w:val="20"/>
              </w:rPr>
              <w:t xml:space="preserve">.  These parasites use mollusks or crustaceans as intermediate hosts and infest the visceral organs of the definitive host. </w:t>
            </w:r>
          </w:p>
          <w:p w14:paraId="1745865C" w14:textId="77777777" w:rsidR="00290565" w:rsidRDefault="00290565" w:rsidP="00C867BA">
            <w:pPr>
              <w:pStyle w:val="BodyTextIndent"/>
              <w:ind w:left="0" w:firstLine="0"/>
              <w:rPr>
                <w:rFonts w:ascii="Aptos" w:hAnsi="Aptos" w:cs="Arial"/>
                <w:bCs/>
                <w:color w:val="000000"/>
                <w:sz w:val="20"/>
              </w:rPr>
            </w:pPr>
          </w:p>
          <w:p w14:paraId="61403DB4" w14:textId="77777777" w:rsidR="00290565" w:rsidRDefault="00290565" w:rsidP="00C867BA">
            <w:pPr>
              <w:pStyle w:val="BodyTextIndent"/>
              <w:ind w:left="0" w:firstLine="0"/>
              <w:rPr>
                <w:rFonts w:ascii="Aptos" w:hAnsi="Aptos" w:cs="Arial"/>
                <w:bCs/>
                <w:color w:val="000000"/>
                <w:sz w:val="20"/>
              </w:rPr>
            </w:pPr>
          </w:p>
          <w:p w14:paraId="788C0AC3" w14:textId="77777777" w:rsidR="00290565" w:rsidRDefault="00290565" w:rsidP="00C867BA">
            <w:pPr>
              <w:pStyle w:val="BodyTextIndent"/>
              <w:ind w:left="0" w:firstLine="0"/>
              <w:rPr>
                <w:rFonts w:ascii="Aptos" w:hAnsi="Aptos" w:cs="Arial"/>
                <w:bCs/>
                <w:color w:val="000000"/>
                <w:sz w:val="20"/>
              </w:rPr>
            </w:pPr>
            <w:r>
              <w:rPr>
                <w:rFonts w:ascii="Aptos" w:hAnsi="Aptos" w:cs="Arial"/>
                <w:bCs/>
                <w:color w:val="000000"/>
                <w:sz w:val="20"/>
              </w:rPr>
              <w:t xml:space="preserve">Eight other novel viruses detected by metagenomic sequencing of samples of various visceral organs of bats and shrew collected in China during the winter and early spring of 2016-17 are also proposed for classification in the genus </w:t>
            </w:r>
            <w:proofErr w:type="spellStart"/>
            <w:r w:rsidRPr="003671CD">
              <w:rPr>
                <w:rFonts w:ascii="Aptos" w:hAnsi="Aptos" w:cs="Arial"/>
                <w:bCs/>
                <w:i/>
                <w:iCs/>
                <w:color w:val="000000"/>
                <w:sz w:val="20"/>
              </w:rPr>
              <w:t>Alphaplatrhavirus</w:t>
            </w:r>
            <w:proofErr w:type="spellEnd"/>
            <w:r>
              <w:rPr>
                <w:rFonts w:ascii="Aptos" w:hAnsi="Aptos" w:cs="Arial"/>
                <w:bCs/>
                <w:color w:val="000000"/>
                <w:sz w:val="20"/>
              </w:rPr>
              <w:t xml:space="preserve">. </w:t>
            </w:r>
            <w:proofErr w:type="spellStart"/>
            <w:r>
              <w:rPr>
                <w:rFonts w:ascii="Aptos" w:hAnsi="Aptos" w:cs="Arial"/>
                <w:bCs/>
                <w:color w:val="000000"/>
                <w:sz w:val="20"/>
              </w:rPr>
              <w:t>Wufeng</w:t>
            </w:r>
            <w:proofErr w:type="spellEnd"/>
            <w:r>
              <w:rPr>
                <w:rFonts w:ascii="Aptos" w:hAnsi="Aptos" w:cs="Arial"/>
                <w:bCs/>
                <w:color w:val="000000"/>
                <w:sz w:val="20"/>
              </w:rPr>
              <w:t xml:space="preserve"> shrew rhabdovirus 5 (WfSRV5; strain WF_Ch.smithii_rhabdo_1), </w:t>
            </w:r>
            <w:proofErr w:type="spellStart"/>
            <w:r>
              <w:rPr>
                <w:rFonts w:ascii="Aptos" w:hAnsi="Aptos" w:cs="Arial"/>
                <w:bCs/>
                <w:color w:val="000000"/>
                <w:sz w:val="20"/>
              </w:rPr>
              <w:t>Wufeng</w:t>
            </w:r>
            <w:proofErr w:type="spellEnd"/>
            <w:r>
              <w:rPr>
                <w:rFonts w:ascii="Aptos" w:hAnsi="Aptos" w:cs="Arial"/>
                <w:bCs/>
                <w:color w:val="000000"/>
                <w:sz w:val="20"/>
              </w:rPr>
              <w:t xml:space="preserve"> shrew rhabdovirus 7 (WfSRV7; strain WF_Ch.smithii_rhabdo_3), </w:t>
            </w:r>
            <w:proofErr w:type="spellStart"/>
            <w:r>
              <w:rPr>
                <w:rFonts w:ascii="Aptos" w:hAnsi="Aptos" w:cs="Arial"/>
                <w:bCs/>
                <w:color w:val="000000"/>
                <w:sz w:val="20"/>
              </w:rPr>
              <w:t>Wufeng</w:t>
            </w:r>
            <w:proofErr w:type="spellEnd"/>
            <w:r>
              <w:rPr>
                <w:rFonts w:ascii="Aptos" w:hAnsi="Aptos" w:cs="Arial"/>
                <w:bCs/>
                <w:color w:val="000000"/>
                <w:sz w:val="20"/>
              </w:rPr>
              <w:t xml:space="preserve"> shrew rhabdovirus 8 (WfSRV8; strain WF_Ch.smithii_rhabdo_4), and </w:t>
            </w:r>
            <w:proofErr w:type="spellStart"/>
            <w:r>
              <w:rPr>
                <w:rFonts w:ascii="Aptos" w:hAnsi="Aptos" w:cs="Arial"/>
                <w:bCs/>
                <w:color w:val="000000"/>
                <w:sz w:val="20"/>
              </w:rPr>
              <w:t>Wufeng</w:t>
            </w:r>
            <w:proofErr w:type="spellEnd"/>
            <w:r>
              <w:rPr>
                <w:rFonts w:ascii="Aptos" w:hAnsi="Aptos" w:cs="Arial"/>
                <w:bCs/>
                <w:color w:val="000000"/>
                <w:sz w:val="20"/>
              </w:rPr>
              <w:t xml:space="preserve"> shrew rhabdovirus 9 (WfSRV9; strain WF_Ch.smithii_rhabdo_5) were each detected in Smith’s shrew (</w:t>
            </w:r>
            <w:proofErr w:type="spellStart"/>
            <w:r w:rsidRPr="00400060">
              <w:rPr>
                <w:rFonts w:ascii="Aptos" w:hAnsi="Aptos" w:cs="Arial"/>
                <w:bCs/>
                <w:i/>
                <w:iCs/>
                <w:color w:val="000000"/>
                <w:sz w:val="20"/>
              </w:rPr>
              <w:t>Chodsigoa</w:t>
            </w:r>
            <w:proofErr w:type="spellEnd"/>
            <w:r w:rsidRPr="00400060">
              <w:rPr>
                <w:rFonts w:ascii="Aptos" w:hAnsi="Aptos" w:cs="Arial"/>
                <w:bCs/>
                <w:i/>
                <w:iCs/>
                <w:color w:val="000000"/>
                <w:sz w:val="20"/>
              </w:rPr>
              <w:t xml:space="preserve"> </w:t>
            </w:r>
            <w:proofErr w:type="spellStart"/>
            <w:r w:rsidRPr="00400060">
              <w:rPr>
                <w:rFonts w:ascii="Aptos" w:hAnsi="Aptos" w:cs="Arial"/>
                <w:bCs/>
                <w:i/>
                <w:iCs/>
                <w:color w:val="000000"/>
                <w:sz w:val="20"/>
              </w:rPr>
              <w:t>smithii</w:t>
            </w:r>
            <w:proofErr w:type="spellEnd"/>
            <w:r>
              <w:rPr>
                <w:rFonts w:ascii="Aptos" w:hAnsi="Aptos" w:cs="Arial"/>
                <w:bCs/>
                <w:color w:val="000000"/>
                <w:sz w:val="20"/>
              </w:rPr>
              <w:t xml:space="preserve">) collected in Hubei Province </w:t>
            </w:r>
            <w:r>
              <w:rPr>
                <w:rFonts w:ascii="Aptos" w:hAnsi="Aptos" w:cs="Arial"/>
                <w:bCs/>
                <w:noProof/>
                <w:color w:val="000000"/>
                <w:sz w:val="20"/>
              </w:rPr>
              <w:t>[4]</w:t>
            </w:r>
            <w:r>
              <w:rPr>
                <w:rFonts w:ascii="Aptos" w:hAnsi="Aptos" w:cs="Arial"/>
                <w:bCs/>
                <w:color w:val="000000"/>
                <w:sz w:val="20"/>
              </w:rPr>
              <w:t xml:space="preserve">. </w:t>
            </w:r>
            <w:proofErr w:type="spellStart"/>
            <w:r>
              <w:rPr>
                <w:rFonts w:ascii="Aptos" w:hAnsi="Aptos" w:cs="Arial"/>
                <w:bCs/>
                <w:color w:val="000000"/>
                <w:sz w:val="20"/>
              </w:rPr>
              <w:t>Jingmen</w:t>
            </w:r>
            <w:proofErr w:type="spellEnd"/>
            <w:r>
              <w:rPr>
                <w:rFonts w:ascii="Aptos" w:hAnsi="Aptos" w:cs="Arial"/>
                <w:bCs/>
                <w:color w:val="000000"/>
                <w:sz w:val="20"/>
              </w:rPr>
              <w:t xml:space="preserve"> bat </w:t>
            </w:r>
            <w:proofErr w:type="spellStart"/>
            <w:r>
              <w:rPr>
                <w:rFonts w:ascii="Aptos" w:hAnsi="Aptos" w:cs="Arial"/>
                <w:bCs/>
                <w:color w:val="000000"/>
                <w:sz w:val="20"/>
              </w:rPr>
              <w:t>rhabdovoirus</w:t>
            </w:r>
            <w:proofErr w:type="spellEnd"/>
            <w:r>
              <w:rPr>
                <w:rFonts w:ascii="Aptos" w:hAnsi="Aptos" w:cs="Arial"/>
                <w:bCs/>
                <w:color w:val="000000"/>
                <w:sz w:val="20"/>
              </w:rPr>
              <w:t xml:space="preserve"> 1 (JmBRV1; strain </w:t>
            </w:r>
            <w:r w:rsidRPr="00884915">
              <w:rPr>
                <w:rFonts w:ascii="Aptos" w:hAnsi="Aptos" w:cs="Arial"/>
                <w:bCs/>
                <w:color w:val="000000"/>
                <w:sz w:val="20"/>
              </w:rPr>
              <w:t>JM_</w:t>
            </w:r>
            <w:proofErr w:type="gramStart"/>
            <w:r w:rsidRPr="00884915">
              <w:rPr>
                <w:rFonts w:ascii="Aptos" w:hAnsi="Aptos" w:cs="Arial"/>
                <w:bCs/>
                <w:color w:val="000000"/>
                <w:sz w:val="20"/>
              </w:rPr>
              <w:t>My.chinensis</w:t>
            </w:r>
            <w:proofErr w:type="gramEnd"/>
            <w:r w:rsidRPr="00884915">
              <w:rPr>
                <w:rFonts w:ascii="Aptos" w:hAnsi="Aptos" w:cs="Arial"/>
                <w:bCs/>
                <w:color w:val="000000"/>
                <w:sz w:val="20"/>
              </w:rPr>
              <w:t>_rhabdo_1</w:t>
            </w:r>
            <w:r>
              <w:rPr>
                <w:rFonts w:ascii="Aptos" w:hAnsi="Aptos" w:cs="Arial"/>
                <w:bCs/>
                <w:color w:val="000000"/>
                <w:sz w:val="20"/>
              </w:rPr>
              <w:t>) was detected in a large myotis bat (</w:t>
            </w:r>
            <w:r w:rsidRPr="00C837E4">
              <w:rPr>
                <w:rFonts w:ascii="Aptos" w:hAnsi="Aptos" w:cs="Arial"/>
                <w:bCs/>
                <w:i/>
                <w:iCs/>
                <w:color w:val="000000"/>
                <w:sz w:val="20"/>
              </w:rPr>
              <w:t>Myotis chinensis</w:t>
            </w:r>
            <w:r>
              <w:rPr>
                <w:rFonts w:ascii="Aptos" w:hAnsi="Aptos" w:cs="Arial"/>
                <w:bCs/>
                <w:color w:val="000000"/>
                <w:sz w:val="20"/>
              </w:rPr>
              <w:t xml:space="preserve">) and </w:t>
            </w:r>
            <w:proofErr w:type="spellStart"/>
            <w:r>
              <w:rPr>
                <w:rFonts w:ascii="Aptos" w:hAnsi="Aptos" w:cs="Arial"/>
                <w:bCs/>
                <w:color w:val="000000"/>
                <w:sz w:val="20"/>
              </w:rPr>
              <w:t>Jingmen</w:t>
            </w:r>
            <w:proofErr w:type="spellEnd"/>
            <w:r>
              <w:rPr>
                <w:rFonts w:ascii="Aptos" w:hAnsi="Aptos" w:cs="Arial"/>
                <w:bCs/>
                <w:color w:val="000000"/>
                <w:sz w:val="20"/>
              </w:rPr>
              <w:t xml:space="preserve"> bat rhabdovirus 2 (JmBRV2: strain </w:t>
            </w:r>
            <w:r w:rsidRPr="00884915">
              <w:rPr>
                <w:rFonts w:ascii="Aptos" w:hAnsi="Aptos" w:cs="Arial"/>
                <w:bCs/>
                <w:color w:val="000000"/>
                <w:sz w:val="20"/>
              </w:rPr>
              <w:t>JM_My.ricketti_rhabdo_1</w:t>
            </w:r>
            <w:r>
              <w:rPr>
                <w:rFonts w:ascii="Aptos" w:hAnsi="Aptos" w:cs="Arial"/>
                <w:bCs/>
                <w:color w:val="000000"/>
                <w:sz w:val="20"/>
              </w:rPr>
              <w:t>) was detected in a Ricket’s big-footed bat (</w:t>
            </w:r>
            <w:r w:rsidRPr="00DE2E38">
              <w:rPr>
                <w:rFonts w:ascii="Aptos" w:hAnsi="Aptos" w:cs="Arial"/>
                <w:bCs/>
                <w:i/>
                <w:iCs/>
                <w:color w:val="000000"/>
                <w:sz w:val="20"/>
              </w:rPr>
              <w:t xml:space="preserve">Myotis </w:t>
            </w:r>
            <w:proofErr w:type="spellStart"/>
            <w:r w:rsidRPr="00DE2E38">
              <w:rPr>
                <w:rFonts w:ascii="Aptos" w:hAnsi="Aptos" w:cs="Arial"/>
                <w:bCs/>
                <w:i/>
                <w:iCs/>
                <w:color w:val="000000"/>
                <w:sz w:val="20"/>
              </w:rPr>
              <w:t>ricketti</w:t>
            </w:r>
            <w:proofErr w:type="spellEnd"/>
            <w:r>
              <w:rPr>
                <w:rFonts w:ascii="Aptos" w:hAnsi="Aptos" w:cs="Arial"/>
                <w:bCs/>
                <w:color w:val="000000"/>
                <w:sz w:val="20"/>
              </w:rPr>
              <w:t xml:space="preserve">), each also collected in Hubei Province </w:t>
            </w:r>
            <w:r>
              <w:rPr>
                <w:rFonts w:ascii="Aptos" w:hAnsi="Aptos" w:cs="Arial"/>
                <w:bCs/>
                <w:noProof/>
                <w:color w:val="000000"/>
                <w:sz w:val="20"/>
              </w:rPr>
              <w:t>[4]</w:t>
            </w:r>
            <w:r>
              <w:rPr>
                <w:rFonts w:ascii="Aptos" w:hAnsi="Aptos" w:cs="Arial"/>
                <w:bCs/>
                <w:color w:val="000000"/>
                <w:sz w:val="20"/>
              </w:rPr>
              <w:t xml:space="preserve">. Wenzhou bat rhabdovirus 1 (WzBRV1; strain </w:t>
            </w:r>
            <w:r w:rsidRPr="00C837E4">
              <w:rPr>
                <w:rFonts w:ascii="Aptos" w:hAnsi="Aptos" w:cs="Arial"/>
                <w:bCs/>
                <w:color w:val="000000"/>
                <w:sz w:val="20"/>
              </w:rPr>
              <w:t>WZ_</w:t>
            </w:r>
            <w:proofErr w:type="gramStart"/>
            <w:r w:rsidRPr="00C837E4">
              <w:rPr>
                <w:rFonts w:ascii="Aptos" w:hAnsi="Aptos" w:cs="Arial"/>
                <w:bCs/>
                <w:color w:val="000000"/>
                <w:sz w:val="20"/>
              </w:rPr>
              <w:t>My.laniger</w:t>
            </w:r>
            <w:proofErr w:type="gramEnd"/>
            <w:r w:rsidRPr="00C837E4">
              <w:rPr>
                <w:rFonts w:ascii="Aptos" w:hAnsi="Aptos" w:cs="Arial"/>
                <w:bCs/>
                <w:color w:val="000000"/>
                <w:sz w:val="20"/>
              </w:rPr>
              <w:t>_rhabdo_1</w:t>
            </w:r>
            <w:r>
              <w:rPr>
                <w:rFonts w:ascii="Aptos" w:hAnsi="Aptos" w:cs="Arial"/>
                <w:bCs/>
                <w:color w:val="000000"/>
                <w:sz w:val="20"/>
              </w:rPr>
              <w:t xml:space="preserve">) and Wenzhou bat rhabdovirus 3 (WzBRV3; strain </w:t>
            </w:r>
            <w:r w:rsidRPr="00C837E4">
              <w:rPr>
                <w:rFonts w:ascii="Aptos" w:hAnsi="Aptos" w:cs="Arial"/>
                <w:bCs/>
                <w:color w:val="000000"/>
                <w:sz w:val="20"/>
              </w:rPr>
              <w:t>WZ_My.laniger_rhabdo_2</w:t>
            </w:r>
            <w:r>
              <w:rPr>
                <w:rFonts w:ascii="Aptos" w:hAnsi="Aptos" w:cs="Arial"/>
                <w:bCs/>
                <w:color w:val="000000"/>
                <w:sz w:val="20"/>
              </w:rPr>
              <w:t>) were each detected in Chinese water myotis bats (</w:t>
            </w:r>
            <w:r w:rsidRPr="00C837E4">
              <w:rPr>
                <w:rFonts w:ascii="Aptos" w:hAnsi="Aptos" w:cs="Arial"/>
                <w:bCs/>
                <w:i/>
                <w:iCs/>
                <w:color w:val="000000"/>
                <w:sz w:val="20"/>
              </w:rPr>
              <w:t>Myotis laniger</w:t>
            </w:r>
            <w:r>
              <w:rPr>
                <w:rFonts w:ascii="Aptos" w:hAnsi="Aptos" w:cs="Arial"/>
                <w:bCs/>
                <w:color w:val="000000"/>
                <w:sz w:val="20"/>
              </w:rPr>
              <w:t xml:space="preserve">) collected in Zhejiang Province. </w:t>
            </w:r>
          </w:p>
          <w:p w14:paraId="2F85DC04" w14:textId="77777777" w:rsidR="00290565" w:rsidRDefault="00290565" w:rsidP="00C867BA">
            <w:pPr>
              <w:pStyle w:val="BodyTextIndent"/>
              <w:ind w:left="0" w:firstLine="0"/>
              <w:rPr>
                <w:rFonts w:ascii="Aptos" w:hAnsi="Aptos" w:cs="Arial"/>
                <w:bCs/>
                <w:color w:val="000000"/>
                <w:sz w:val="20"/>
              </w:rPr>
            </w:pPr>
          </w:p>
          <w:p w14:paraId="3D5664FD" w14:textId="77777777" w:rsidR="00290565" w:rsidRDefault="00290565" w:rsidP="00C867BA">
            <w:pPr>
              <w:pStyle w:val="BodyTextIndent"/>
              <w:ind w:left="0" w:firstLine="0"/>
              <w:rPr>
                <w:rFonts w:ascii="Aptos" w:hAnsi="Aptos" w:cs="Arial"/>
                <w:bCs/>
                <w:color w:val="000000"/>
                <w:sz w:val="20"/>
              </w:rPr>
            </w:pPr>
            <w:r>
              <w:rPr>
                <w:rFonts w:ascii="Aptos" w:hAnsi="Aptos" w:cs="Arial"/>
                <w:bCs/>
                <w:color w:val="000000"/>
                <w:sz w:val="20"/>
              </w:rPr>
              <w:t xml:space="preserve">Two other novel viruses detected by metagenomic sequencing of bats and finfish from China are also proposed for classification in the genus </w:t>
            </w:r>
            <w:proofErr w:type="spellStart"/>
            <w:r w:rsidRPr="00397033">
              <w:rPr>
                <w:rFonts w:ascii="Aptos" w:hAnsi="Aptos" w:cs="Arial"/>
                <w:bCs/>
                <w:i/>
                <w:iCs/>
                <w:color w:val="000000"/>
                <w:sz w:val="20"/>
              </w:rPr>
              <w:t>Alphaplatrhavirus</w:t>
            </w:r>
            <w:proofErr w:type="spellEnd"/>
            <w:r>
              <w:rPr>
                <w:rFonts w:ascii="Aptos" w:hAnsi="Aptos" w:cs="Arial"/>
                <w:bCs/>
                <w:color w:val="000000"/>
                <w:sz w:val="20"/>
              </w:rPr>
              <w:t>. Rhabdovirus sp. HLGXC14/3 (HLGXCRV) was detected in the intestine of an intermediate roundleaf bat (</w:t>
            </w:r>
            <w:proofErr w:type="spellStart"/>
            <w:r w:rsidRPr="00C042DA">
              <w:rPr>
                <w:rFonts w:ascii="Aptos" w:hAnsi="Aptos" w:cs="Arial"/>
                <w:bCs/>
                <w:i/>
                <w:iCs/>
                <w:color w:val="000000"/>
                <w:sz w:val="20"/>
              </w:rPr>
              <w:t>Hipposideros</w:t>
            </w:r>
            <w:proofErr w:type="spellEnd"/>
            <w:r w:rsidRPr="00C042DA">
              <w:rPr>
                <w:rFonts w:ascii="Aptos" w:hAnsi="Aptos" w:cs="Arial"/>
                <w:bCs/>
                <w:i/>
                <w:iCs/>
                <w:color w:val="000000"/>
                <w:sz w:val="20"/>
              </w:rPr>
              <w:t xml:space="preserve"> </w:t>
            </w:r>
            <w:proofErr w:type="spellStart"/>
            <w:r w:rsidRPr="00C042DA">
              <w:rPr>
                <w:rFonts w:ascii="Aptos" w:hAnsi="Aptos" w:cs="Arial"/>
                <w:bCs/>
                <w:i/>
                <w:iCs/>
                <w:color w:val="000000"/>
                <w:sz w:val="20"/>
              </w:rPr>
              <w:t>larvatus</w:t>
            </w:r>
            <w:proofErr w:type="spellEnd"/>
            <w:r>
              <w:rPr>
                <w:rFonts w:ascii="Aptos" w:hAnsi="Aptos" w:cs="Arial"/>
                <w:bCs/>
                <w:color w:val="000000"/>
                <w:sz w:val="20"/>
              </w:rPr>
              <w:t xml:space="preserve">) collected in Guangxi Autonomous Region, in 2014. </w:t>
            </w:r>
            <w:proofErr w:type="spellStart"/>
            <w:r>
              <w:rPr>
                <w:rFonts w:ascii="Aptos" w:hAnsi="Aptos" w:cs="Arial"/>
                <w:bCs/>
                <w:color w:val="000000"/>
                <w:sz w:val="20"/>
              </w:rPr>
              <w:t>Wenling</w:t>
            </w:r>
            <w:proofErr w:type="spellEnd"/>
            <w:r>
              <w:rPr>
                <w:rFonts w:ascii="Aptos" w:hAnsi="Aptos" w:cs="Arial"/>
                <w:bCs/>
                <w:color w:val="000000"/>
                <w:sz w:val="20"/>
              </w:rPr>
              <w:t xml:space="preserve"> </w:t>
            </w:r>
            <w:proofErr w:type="spellStart"/>
            <w:r>
              <w:rPr>
                <w:rFonts w:ascii="Aptos" w:hAnsi="Aptos" w:cs="Arial"/>
                <w:bCs/>
                <w:color w:val="000000"/>
                <w:sz w:val="20"/>
              </w:rPr>
              <w:t>dimarhabdovirus</w:t>
            </w:r>
            <w:proofErr w:type="spellEnd"/>
            <w:r>
              <w:rPr>
                <w:rFonts w:ascii="Aptos" w:hAnsi="Aptos" w:cs="Arial"/>
                <w:bCs/>
                <w:color w:val="000000"/>
                <w:sz w:val="20"/>
              </w:rPr>
              <w:t xml:space="preserve"> 8 (WlDRV8; strain DHBYCGS131) was detected in a pool of gut liver and gill tissue from a </w:t>
            </w:r>
            <w:proofErr w:type="spellStart"/>
            <w:r>
              <w:rPr>
                <w:rFonts w:ascii="Aptos" w:hAnsi="Aptos" w:cs="Arial"/>
                <w:bCs/>
                <w:color w:val="000000"/>
                <w:sz w:val="20"/>
              </w:rPr>
              <w:t>sharpspine</w:t>
            </w:r>
            <w:proofErr w:type="spellEnd"/>
            <w:r>
              <w:rPr>
                <w:rFonts w:ascii="Aptos" w:hAnsi="Aptos" w:cs="Arial"/>
                <w:bCs/>
                <w:color w:val="000000"/>
                <w:sz w:val="20"/>
              </w:rPr>
              <w:t xml:space="preserve"> skate (</w:t>
            </w:r>
            <w:proofErr w:type="spellStart"/>
            <w:r w:rsidRPr="00C042DA">
              <w:rPr>
                <w:rFonts w:ascii="Aptos" w:hAnsi="Aptos" w:cs="Arial"/>
                <w:bCs/>
                <w:i/>
                <w:iCs/>
                <w:color w:val="000000"/>
                <w:sz w:val="20"/>
              </w:rPr>
              <w:t>Okamejei</w:t>
            </w:r>
            <w:proofErr w:type="spellEnd"/>
            <w:r w:rsidRPr="00C042DA">
              <w:rPr>
                <w:rFonts w:ascii="Aptos" w:hAnsi="Aptos" w:cs="Arial"/>
                <w:bCs/>
                <w:i/>
                <w:iCs/>
                <w:color w:val="000000"/>
                <w:sz w:val="20"/>
              </w:rPr>
              <w:t xml:space="preserve"> </w:t>
            </w:r>
            <w:proofErr w:type="spellStart"/>
            <w:r w:rsidRPr="00C042DA">
              <w:rPr>
                <w:rFonts w:ascii="Aptos" w:hAnsi="Aptos" w:cs="Arial"/>
                <w:bCs/>
                <w:i/>
                <w:iCs/>
                <w:color w:val="000000"/>
                <w:sz w:val="20"/>
              </w:rPr>
              <w:t>acutispina</w:t>
            </w:r>
            <w:proofErr w:type="spellEnd"/>
            <w:r>
              <w:rPr>
                <w:rFonts w:ascii="Aptos" w:hAnsi="Aptos" w:cs="Arial"/>
                <w:bCs/>
                <w:color w:val="000000"/>
                <w:sz w:val="20"/>
              </w:rPr>
              <w:t xml:space="preserve">) collected in Zhejiang Province </w:t>
            </w:r>
            <w:r>
              <w:rPr>
                <w:rFonts w:ascii="Aptos" w:hAnsi="Aptos" w:cs="Arial"/>
                <w:bCs/>
                <w:noProof/>
                <w:color w:val="000000"/>
                <w:sz w:val="20"/>
              </w:rPr>
              <w:t>[5]</w:t>
            </w:r>
            <w:r>
              <w:rPr>
                <w:rFonts w:ascii="Aptos" w:hAnsi="Aptos" w:cs="Arial"/>
                <w:bCs/>
                <w:color w:val="000000"/>
                <w:sz w:val="20"/>
              </w:rPr>
              <w:t xml:space="preserve">. </w:t>
            </w:r>
          </w:p>
          <w:p w14:paraId="366D0817" w14:textId="77777777" w:rsidR="00290565" w:rsidRDefault="00290565" w:rsidP="00C867BA">
            <w:pPr>
              <w:pStyle w:val="BodyTextIndent"/>
              <w:ind w:left="0" w:firstLine="0"/>
              <w:rPr>
                <w:rFonts w:ascii="Aptos" w:hAnsi="Aptos" w:cs="Arial"/>
                <w:bCs/>
                <w:color w:val="000000"/>
                <w:sz w:val="20"/>
              </w:rPr>
            </w:pPr>
          </w:p>
          <w:p w14:paraId="0FDC2D74" w14:textId="77777777" w:rsidR="00290565" w:rsidRDefault="00290565" w:rsidP="00C867BA">
            <w:pPr>
              <w:pStyle w:val="BodyTextIndent"/>
              <w:ind w:left="0" w:firstLine="0"/>
              <w:rPr>
                <w:rFonts w:ascii="Aptos" w:hAnsi="Aptos" w:cs="Arial"/>
                <w:bCs/>
                <w:i/>
                <w:iCs/>
                <w:color w:val="000000"/>
                <w:sz w:val="20"/>
              </w:rPr>
            </w:pPr>
            <w:r>
              <w:rPr>
                <w:rFonts w:ascii="Aptos" w:hAnsi="Aptos" w:cs="Arial"/>
                <w:bCs/>
                <w:color w:val="000000"/>
                <w:sz w:val="20"/>
              </w:rPr>
              <w:t xml:space="preserve">We propose that these viruses be assigned to the following new species in the genus </w:t>
            </w:r>
            <w:proofErr w:type="spellStart"/>
            <w:r w:rsidRPr="008F014D">
              <w:rPr>
                <w:rFonts w:ascii="Aptos" w:hAnsi="Aptos" w:cs="Arial"/>
                <w:bCs/>
                <w:i/>
                <w:iCs/>
                <w:color w:val="000000"/>
                <w:sz w:val="20"/>
              </w:rPr>
              <w:t>Alphaplatrhavirus</w:t>
            </w:r>
            <w:proofErr w:type="spellEnd"/>
            <w:r>
              <w:rPr>
                <w:rFonts w:ascii="Aptos" w:hAnsi="Aptos" w:cs="Arial"/>
                <w:bCs/>
                <w:i/>
                <w:iCs/>
                <w:color w:val="000000"/>
                <w:sz w:val="20"/>
              </w:rPr>
              <w:t>:</w:t>
            </w:r>
          </w:p>
          <w:p w14:paraId="0CC87F7B" w14:textId="77777777" w:rsidR="00290565" w:rsidRPr="00481059" w:rsidRDefault="00290565" w:rsidP="00C867BA">
            <w:pPr>
              <w:pStyle w:val="BodyTextIndent"/>
              <w:ind w:left="0" w:firstLine="0"/>
              <w:rPr>
                <w:rFonts w:ascii="Aptos" w:hAnsi="Aptos" w:cs="Arial"/>
                <w:bCs/>
                <w:color w:val="000000"/>
                <w:sz w:val="20"/>
              </w:rPr>
            </w:pPr>
            <w:proofErr w:type="spellStart"/>
            <w:r w:rsidRPr="001C38C6">
              <w:rPr>
                <w:rFonts w:ascii="Aptos" w:hAnsi="Aptos" w:cs="Arial"/>
                <w:bCs/>
                <w:i/>
                <w:iCs/>
                <w:color w:val="000000"/>
                <w:sz w:val="20"/>
              </w:rPr>
              <w:t>Alphaplatrhavirus</w:t>
            </w:r>
            <w:proofErr w:type="spellEnd"/>
            <w:r w:rsidRPr="001C38C6">
              <w:rPr>
                <w:rFonts w:ascii="Aptos" w:hAnsi="Aptos" w:cs="Arial"/>
                <w:bCs/>
                <w:i/>
                <w:iCs/>
                <w:color w:val="000000"/>
                <w:sz w:val="20"/>
              </w:rPr>
              <w:t xml:space="preserve"> </w:t>
            </w:r>
            <w:proofErr w:type="spellStart"/>
            <w:r w:rsidRPr="001C38C6">
              <w:rPr>
                <w:rFonts w:ascii="Aptos" w:hAnsi="Aptos" w:cs="Arial"/>
                <w:bCs/>
                <w:i/>
                <w:iCs/>
                <w:color w:val="000000"/>
                <w:sz w:val="20"/>
              </w:rPr>
              <w:t>dendriticum</w:t>
            </w:r>
            <w:proofErr w:type="spellEnd"/>
            <w:r>
              <w:rPr>
                <w:rFonts w:ascii="Aptos" w:hAnsi="Aptos" w:cs="Arial"/>
                <w:bCs/>
                <w:i/>
                <w:iCs/>
                <w:color w:val="000000"/>
                <w:sz w:val="20"/>
              </w:rPr>
              <w:t xml:space="preserve"> </w:t>
            </w:r>
            <w:r>
              <w:rPr>
                <w:rFonts w:ascii="Aptos" w:hAnsi="Aptos" w:cs="Arial"/>
                <w:bCs/>
                <w:color w:val="000000"/>
                <w:sz w:val="20"/>
              </w:rPr>
              <w:t>(DicRLV2)</w:t>
            </w:r>
          </w:p>
          <w:p w14:paraId="02CF37FA" w14:textId="77777777" w:rsidR="00290565" w:rsidRDefault="00290565" w:rsidP="00C867BA">
            <w:pPr>
              <w:pStyle w:val="BodyTextIndent"/>
              <w:ind w:left="0" w:firstLine="0"/>
              <w:rPr>
                <w:rFonts w:ascii="Aptos" w:hAnsi="Aptos" w:cs="Arial"/>
                <w:bCs/>
                <w:color w:val="000000"/>
                <w:sz w:val="20"/>
              </w:rPr>
            </w:pPr>
            <w:proofErr w:type="spellStart"/>
            <w:r w:rsidRPr="0045488C">
              <w:rPr>
                <w:rFonts w:ascii="Aptos" w:hAnsi="Aptos" w:cs="Arial"/>
                <w:bCs/>
                <w:i/>
                <w:iCs/>
                <w:color w:val="000000"/>
                <w:sz w:val="20"/>
              </w:rPr>
              <w:t>Alphaplatrhavirus</w:t>
            </w:r>
            <w:proofErr w:type="spellEnd"/>
            <w:r w:rsidRPr="0045488C">
              <w:rPr>
                <w:rFonts w:ascii="Aptos" w:hAnsi="Aptos" w:cs="Arial"/>
                <w:bCs/>
                <w:i/>
                <w:iCs/>
                <w:color w:val="000000"/>
                <w:sz w:val="20"/>
              </w:rPr>
              <w:t xml:space="preserve"> solidus</w:t>
            </w:r>
            <w:r>
              <w:rPr>
                <w:rFonts w:ascii="Aptos" w:hAnsi="Aptos" w:cs="Arial"/>
                <w:bCs/>
                <w:color w:val="000000"/>
                <w:sz w:val="20"/>
              </w:rPr>
              <w:t xml:space="preserve"> (</w:t>
            </w:r>
            <w:proofErr w:type="spellStart"/>
            <w:r>
              <w:rPr>
                <w:rFonts w:ascii="Aptos" w:hAnsi="Aptos" w:cs="Arial"/>
                <w:bCs/>
                <w:color w:val="000000"/>
                <w:sz w:val="20"/>
              </w:rPr>
              <w:t>SsolRV</w:t>
            </w:r>
            <w:proofErr w:type="spellEnd"/>
            <w:r>
              <w:rPr>
                <w:rFonts w:ascii="Aptos" w:hAnsi="Aptos" w:cs="Arial"/>
                <w:bCs/>
                <w:color w:val="000000"/>
                <w:sz w:val="20"/>
              </w:rPr>
              <w:t>)</w:t>
            </w:r>
          </w:p>
          <w:p w14:paraId="62A31E53" w14:textId="77777777" w:rsidR="00290565" w:rsidRDefault="00290565" w:rsidP="00C867BA">
            <w:pPr>
              <w:pStyle w:val="BodyTextIndent"/>
              <w:ind w:left="0" w:firstLine="0"/>
              <w:rPr>
                <w:rFonts w:ascii="Aptos" w:hAnsi="Aptos" w:cs="Arial"/>
                <w:bCs/>
                <w:color w:val="000000"/>
                <w:sz w:val="20"/>
              </w:rPr>
            </w:pPr>
            <w:proofErr w:type="spellStart"/>
            <w:r w:rsidRPr="008F014D">
              <w:rPr>
                <w:rFonts w:ascii="Aptos" w:hAnsi="Aptos" w:cs="Arial"/>
                <w:bCs/>
                <w:i/>
                <w:iCs/>
                <w:color w:val="000000"/>
                <w:sz w:val="20"/>
              </w:rPr>
              <w:t>Alphaplatrhavirus</w:t>
            </w:r>
            <w:proofErr w:type="spellEnd"/>
            <w:r w:rsidRPr="008F014D">
              <w:rPr>
                <w:rFonts w:ascii="Aptos" w:hAnsi="Aptos" w:cs="Arial"/>
                <w:bCs/>
                <w:i/>
                <w:iCs/>
                <w:color w:val="000000"/>
                <w:sz w:val="20"/>
              </w:rPr>
              <w:t xml:space="preserve"> </w:t>
            </w:r>
            <w:proofErr w:type="spellStart"/>
            <w:r w:rsidRPr="008F014D">
              <w:rPr>
                <w:rFonts w:ascii="Aptos" w:hAnsi="Aptos" w:cs="Arial"/>
                <w:bCs/>
                <w:i/>
                <w:iCs/>
                <w:color w:val="000000"/>
                <w:sz w:val="20"/>
              </w:rPr>
              <w:t>wufeng</w:t>
            </w:r>
            <w:proofErr w:type="spellEnd"/>
            <w:r>
              <w:rPr>
                <w:rFonts w:ascii="Aptos" w:hAnsi="Aptos" w:cs="Arial"/>
                <w:bCs/>
                <w:color w:val="000000"/>
                <w:sz w:val="20"/>
              </w:rPr>
              <w:t xml:space="preserve"> (WfSRV5) </w:t>
            </w:r>
          </w:p>
          <w:p w14:paraId="26CF5250" w14:textId="77777777" w:rsidR="00290565" w:rsidRDefault="00290565" w:rsidP="00C867BA">
            <w:pPr>
              <w:pStyle w:val="BodyTextIndent"/>
              <w:ind w:left="0" w:firstLine="0"/>
              <w:rPr>
                <w:rFonts w:ascii="Aptos" w:hAnsi="Aptos" w:cs="Arial"/>
                <w:bCs/>
                <w:color w:val="000000"/>
                <w:sz w:val="20"/>
              </w:rPr>
            </w:pPr>
            <w:proofErr w:type="spellStart"/>
            <w:r w:rsidRPr="008F014D">
              <w:rPr>
                <w:rFonts w:ascii="Aptos" w:hAnsi="Aptos" w:cs="Arial"/>
                <w:bCs/>
                <w:i/>
                <w:iCs/>
                <w:color w:val="000000"/>
                <w:sz w:val="20"/>
              </w:rPr>
              <w:t>Alphaplatrhavirus</w:t>
            </w:r>
            <w:proofErr w:type="spellEnd"/>
            <w:r w:rsidRPr="008F014D">
              <w:rPr>
                <w:rFonts w:ascii="Aptos" w:hAnsi="Aptos" w:cs="Arial"/>
                <w:bCs/>
                <w:i/>
                <w:iCs/>
                <w:color w:val="000000"/>
                <w:sz w:val="20"/>
              </w:rPr>
              <w:t xml:space="preserve"> </w:t>
            </w:r>
            <w:proofErr w:type="spellStart"/>
            <w:r w:rsidRPr="008F014D">
              <w:rPr>
                <w:rFonts w:ascii="Aptos" w:hAnsi="Aptos" w:cs="Arial"/>
                <w:bCs/>
                <w:i/>
                <w:iCs/>
                <w:color w:val="000000"/>
                <w:sz w:val="20"/>
              </w:rPr>
              <w:t>smithii</w:t>
            </w:r>
            <w:proofErr w:type="spellEnd"/>
            <w:r>
              <w:rPr>
                <w:rFonts w:ascii="Aptos" w:hAnsi="Aptos" w:cs="Arial"/>
                <w:bCs/>
                <w:color w:val="000000"/>
                <w:sz w:val="20"/>
              </w:rPr>
              <w:t xml:space="preserve"> (WfSRV7)</w:t>
            </w:r>
          </w:p>
          <w:p w14:paraId="7A9590B7" w14:textId="77777777" w:rsidR="00290565" w:rsidRDefault="00290565" w:rsidP="00C867BA">
            <w:pPr>
              <w:pStyle w:val="BodyTextIndent"/>
              <w:ind w:left="0" w:firstLine="0"/>
              <w:rPr>
                <w:rFonts w:ascii="Aptos" w:hAnsi="Aptos" w:cs="Arial"/>
                <w:bCs/>
                <w:color w:val="000000"/>
                <w:sz w:val="20"/>
              </w:rPr>
            </w:pPr>
            <w:proofErr w:type="spellStart"/>
            <w:r w:rsidRPr="008F014D">
              <w:rPr>
                <w:rFonts w:ascii="Aptos" w:hAnsi="Aptos" w:cs="Arial"/>
                <w:bCs/>
                <w:i/>
                <w:iCs/>
                <w:color w:val="000000"/>
                <w:sz w:val="20"/>
              </w:rPr>
              <w:t>Alphaplatrhavirus</w:t>
            </w:r>
            <w:proofErr w:type="spellEnd"/>
            <w:r w:rsidRPr="008F014D">
              <w:rPr>
                <w:rFonts w:ascii="Aptos" w:hAnsi="Aptos" w:cs="Arial"/>
                <w:bCs/>
                <w:i/>
                <w:iCs/>
                <w:color w:val="000000"/>
                <w:sz w:val="20"/>
              </w:rPr>
              <w:t xml:space="preserve"> </w:t>
            </w:r>
            <w:proofErr w:type="spellStart"/>
            <w:r w:rsidRPr="008F014D">
              <w:rPr>
                <w:rFonts w:ascii="Aptos" w:hAnsi="Aptos" w:cs="Arial"/>
                <w:bCs/>
                <w:i/>
                <w:iCs/>
                <w:color w:val="000000"/>
                <w:sz w:val="20"/>
              </w:rPr>
              <w:t>chodsigoa</w:t>
            </w:r>
            <w:proofErr w:type="spellEnd"/>
            <w:r>
              <w:rPr>
                <w:rFonts w:ascii="Aptos" w:hAnsi="Aptos" w:cs="Arial"/>
                <w:bCs/>
                <w:color w:val="000000"/>
                <w:sz w:val="20"/>
              </w:rPr>
              <w:t xml:space="preserve"> (WfSRV8)</w:t>
            </w:r>
          </w:p>
          <w:p w14:paraId="56DDAB86" w14:textId="77777777" w:rsidR="00290565" w:rsidRDefault="00290565" w:rsidP="00C867BA">
            <w:pPr>
              <w:pStyle w:val="BodyTextIndent"/>
              <w:ind w:left="0" w:firstLine="0"/>
              <w:rPr>
                <w:rFonts w:ascii="Aptos" w:hAnsi="Aptos" w:cs="Arial"/>
                <w:bCs/>
                <w:color w:val="000000"/>
                <w:sz w:val="20"/>
              </w:rPr>
            </w:pPr>
            <w:proofErr w:type="spellStart"/>
            <w:r w:rsidRPr="008F014D">
              <w:rPr>
                <w:rFonts w:ascii="Aptos" w:hAnsi="Aptos" w:cs="Arial"/>
                <w:bCs/>
                <w:i/>
                <w:iCs/>
                <w:color w:val="000000"/>
                <w:sz w:val="20"/>
              </w:rPr>
              <w:t>Alphaplatrhavirus</w:t>
            </w:r>
            <w:proofErr w:type="spellEnd"/>
            <w:r w:rsidRPr="008F014D">
              <w:rPr>
                <w:rFonts w:ascii="Aptos" w:hAnsi="Aptos" w:cs="Arial"/>
                <w:bCs/>
                <w:i/>
                <w:iCs/>
                <w:color w:val="000000"/>
                <w:sz w:val="20"/>
              </w:rPr>
              <w:t xml:space="preserve"> </w:t>
            </w:r>
            <w:proofErr w:type="spellStart"/>
            <w:r w:rsidRPr="008F014D">
              <w:rPr>
                <w:rFonts w:ascii="Aptos" w:hAnsi="Aptos" w:cs="Arial"/>
                <w:bCs/>
                <w:i/>
                <w:iCs/>
                <w:color w:val="000000"/>
                <w:sz w:val="20"/>
              </w:rPr>
              <w:t>hubei</w:t>
            </w:r>
            <w:proofErr w:type="spellEnd"/>
            <w:r>
              <w:rPr>
                <w:rFonts w:ascii="Aptos" w:hAnsi="Aptos" w:cs="Arial"/>
                <w:bCs/>
                <w:color w:val="000000"/>
                <w:sz w:val="20"/>
              </w:rPr>
              <w:t xml:space="preserve"> (WfSRV9)</w:t>
            </w:r>
          </w:p>
          <w:p w14:paraId="110A1504" w14:textId="77777777" w:rsidR="00290565" w:rsidRDefault="00290565" w:rsidP="00C867BA">
            <w:pPr>
              <w:pStyle w:val="BodyTextIndent"/>
              <w:ind w:left="0" w:firstLine="0"/>
              <w:rPr>
                <w:rFonts w:ascii="Aptos" w:hAnsi="Aptos" w:cs="Arial"/>
                <w:bCs/>
                <w:color w:val="000000"/>
                <w:sz w:val="20"/>
              </w:rPr>
            </w:pPr>
            <w:proofErr w:type="spellStart"/>
            <w:r w:rsidRPr="008F014D">
              <w:rPr>
                <w:rFonts w:ascii="Aptos" w:hAnsi="Aptos" w:cs="Arial"/>
                <w:bCs/>
                <w:i/>
                <w:iCs/>
                <w:color w:val="000000"/>
                <w:sz w:val="20"/>
              </w:rPr>
              <w:t>Alphaplatrhavirus</w:t>
            </w:r>
            <w:proofErr w:type="spellEnd"/>
            <w:r w:rsidRPr="008F014D">
              <w:rPr>
                <w:rFonts w:ascii="Aptos" w:hAnsi="Aptos" w:cs="Arial"/>
                <w:bCs/>
                <w:i/>
                <w:iCs/>
                <w:color w:val="000000"/>
                <w:sz w:val="20"/>
              </w:rPr>
              <w:t xml:space="preserve"> </w:t>
            </w:r>
            <w:proofErr w:type="spellStart"/>
            <w:r w:rsidRPr="008F014D">
              <w:rPr>
                <w:rFonts w:ascii="Aptos" w:hAnsi="Aptos" w:cs="Arial"/>
                <w:bCs/>
                <w:i/>
                <w:iCs/>
                <w:color w:val="000000"/>
                <w:sz w:val="20"/>
              </w:rPr>
              <w:t>jingmen</w:t>
            </w:r>
            <w:proofErr w:type="spellEnd"/>
            <w:r>
              <w:rPr>
                <w:rFonts w:ascii="Aptos" w:hAnsi="Aptos" w:cs="Arial"/>
                <w:bCs/>
                <w:color w:val="000000"/>
                <w:sz w:val="20"/>
              </w:rPr>
              <w:t xml:space="preserve"> (JmBRV1)</w:t>
            </w:r>
          </w:p>
          <w:p w14:paraId="4AD4EC0E" w14:textId="77777777" w:rsidR="00290565" w:rsidRDefault="00290565" w:rsidP="00C867BA">
            <w:pPr>
              <w:pStyle w:val="BodyTextIndent"/>
              <w:ind w:left="0" w:firstLine="0"/>
              <w:rPr>
                <w:rFonts w:ascii="Aptos" w:hAnsi="Aptos" w:cs="Arial"/>
                <w:bCs/>
                <w:color w:val="000000"/>
                <w:sz w:val="20"/>
              </w:rPr>
            </w:pPr>
            <w:proofErr w:type="spellStart"/>
            <w:r w:rsidRPr="00DE2E38">
              <w:rPr>
                <w:rFonts w:ascii="Aptos" w:hAnsi="Aptos" w:cs="Arial"/>
                <w:bCs/>
                <w:i/>
                <w:iCs/>
                <w:color w:val="000000"/>
                <w:sz w:val="20"/>
              </w:rPr>
              <w:t>Alphaplatrhavirus</w:t>
            </w:r>
            <w:proofErr w:type="spellEnd"/>
            <w:r w:rsidRPr="00DE2E38">
              <w:rPr>
                <w:rFonts w:ascii="Aptos" w:hAnsi="Aptos" w:cs="Arial"/>
                <w:bCs/>
                <w:i/>
                <w:iCs/>
                <w:color w:val="000000"/>
                <w:sz w:val="20"/>
              </w:rPr>
              <w:t xml:space="preserve"> </w:t>
            </w:r>
            <w:proofErr w:type="spellStart"/>
            <w:r w:rsidRPr="00DE2E38">
              <w:rPr>
                <w:rFonts w:ascii="Aptos" w:hAnsi="Aptos" w:cs="Arial"/>
                <w:bCs/>
                <w:i/>
                <w:iCs/>
                <w:color w:val="000000"/>
                <w:sz w:val="20"/>
              </w:rPr>
              <w:t>ricketti</w:t>
            </w:r>
            <w:proofErr w:type="spellEnd"/>
            <w:r w:rsidRPr="008F014D">
              <w:rPr>
                <w:rFonts w:ascii="Aptos" w:hAnsi="Aptos" w:cs="Arial"/>
                <w:bCs/>
                <w:i/>
                <w:iCs/>
                <w:color w:val="000000"/>
                <w:sz w:val="20"/>
              </w:rPr>
              <w:t xml:space="preserve"> </w:t>
            </w:r>
            <w:r>
              <w:rPr>
                <w:rFonts w:ascii="Aptos" w:hAnsi="Aptos" w:cs="Arial"/>
                <w:bCs/>
                <w:color w:val="000000"/>
                <w:sz w:val="20"/>
              </w:rPr>
              <w:t>(JmBRV2)</w:t>
            </w:r>
          </w:p>
          <w:p w14:paraId="6570B85D" w14:textId="77777777" w:rsidR="00290565" w:rsidRDefault="00290565" w:rsidP="00C867BA">
            <w:pPr>
              <w:pStyle w:val="BodyTextIndent"/>
              <w:ind w:left="0" w:firstLine="0"/>
              <w:rPr>
                <w:rFonts w:ascii="Aptos" w:hAnsi="Aptos" w:cs="Arial"/>
                <w:bCs/>
                <w:color w:val="000000"/>
                <w:sz w:val="20"/>
              </w:rPr>
            </w:pPr>
            <w:proofErr w:type="spellStart"/>
            <w:r w:rsidRPr="008F014D">
              <w:rPr>
                <w:rFonts w:ascii="Aptos" w:hAnsi="Aptos" w:cs="Arial"/>
                <w:bCs/>
                <w:i/>
                <w:iCs/>
                <w:color w:val="000000"/>
                <w:sz w:val="20"/>
              </w:rPr>
              <w:t>Alphaplatrhavirus</w:t>
            </w:r>
            <w:proofErr w:type="spellEnd"/>
            <w:r w:rsidRPr="008F014D">
              <w:rPr>
                <w:rFonts w:ascii="Aptos" w:hAnsi="Aptos" w:cs="Arial"/>
                <w:bCs/>
                <w:i/>
                <w:iCs/>
                <w:color w:val="000000"/>
                <w:sz w:val="20"/>
              </w:rPr>
              <w:t xml:space="preserve"> </w:t>
            </w:r>
            <w:proofErr w:type="spellStart"/>
            <w:r>
              <w:rPr>
                <w:rFonts w:ascii="Aptos" w:hAnsi="Aptos" w:cs="Arial"/>
                <w:bCs/>
                <w:i/>
                <w:iCs/>
                <w:color w:val="000000"/>
                <w:sz w:val="20"/>
              </w:rPr>
              <w:t>wenzhou</w:t>
            </w:r>
            <w:proofErr w:type="spellEnd"/>
            <w:r w:rsidRPr="008F014D">
              <w:rPr>
                <w:rFonts w:ascii="Aptos" w:hAnsi="Aptos" w:cs="Arial"/>
                <w:bCs/>
                <w:i/>
                <w:iCs/>
                <w:color w:val="000000"/>
                <w:sz w:val="20"/>
              </w:rPr>
              <w:t xml:space="preserve"> </w:t>
            </w:r>
            <w:r>
              <w:rPr>
                <w:rFonts w:ascii="Aptos" w:hAnsi="Aptos" w:cs="Arial"/>
                <w:bCs/>
                <w:color w:val="000000"/>
                <w:sz w:val="20"/>
              </w:rPr>
              <w:t>(WzBRV1)</w:t>
            </w:r>
          </w:p>
          <w:p w14:paraId="305DBB7A" w14:textId="77777777" w:rsidR="00290565" w:rsidRDefault="00290565" w:rsidP="00C867BA">
            <w:pPr>
              <w:pStyle w:val="BodyTextIndent"/>
              <w:ind w:left="0" w:firstLine="0"/>
              <w:rPr>
                <w:rFonts w:ascii="Aptos" w:hAnsi="Aptos" w:cs="Arial"/>
                <w:bCs/>
                <w:color w:val="000000"/>
                <w:sz w:val="20"/>
              </w:rPr>
            </w:pPr>
            <w:proofErr w:type="spellStart"/>
            <w:r w:rsidRPr="008F014D">
              <w:rPr>
                <w:rFonts w:ascii="Aptos" w:hAnsi="Aptos" w:cs="Arial"/>
                <w:bCs/>
                <w:i/>
                <w:iCs/>
                <w:color w:val="000000"/>
                <w:sz w:val="20"/>
              </w:rPr>
              <w:t>Alphaplatrhavirus</w:t>
            </w:r>
            <w:proofErr w:type="spellEnd"/>
            <w:r w:rsidRPr="008F014D">
              <w:rPr>
                <w:rFonts w:ascii="Aptos" w:hAnsi="Aptos" w:cs="Arial"/>
                <w:bCs/>
                <w:i/>
                <w:iCs/>
                <w:color w:val="000000"/>
                <w:sz w:val="20"/>
              </w:rPr>
              <w:t xml:space="preserve"> </w:t>
            </w:r>
            <w:proofErr w:type="spellStart"/>
            <w:r w:rsidRPr="008F014D">
              <w:rPr>
                <w:rFonts w:ascii="Aptos" w:hAnsi="Aptos" w:cs="Arial"/>
                <w:bCs/>
                <w:i/>
                <w:iCs/>
                <w:color w:val="000000"/>
                <w:sz w:val="20"/>
              </w:rPr>
              <w:t>langier</w:t>
            </w:r>
            <w:proofErr w:type="spellEnd"/>
            <w:r>
              <w:rPr>
                <w:rFonts w:ascii="Aptos" w:hAnsi="Aptos" w:cs="Arial"/>
                <w:bCs/>
                <w:color w:val="000000"/>
                <w:sz w:val="20"/>
              </w:rPr>
              <w:t xml:space="preserve"> (WzBRV3)</w:t>
            </w:r>
          </w:p>
          <w:p w14:paraId="16EDFC2F" w14:textId="77777777" w:rsidR="00290565" w:rsidRDefault="00290565" w:rsidP="00C867BA">
            <w:pPr>
              <w:pStyle w:val="BodyTextIndent"/>
              <w:ind w:left="0" w:firstLine="0"/>
              <w:rPr>
                <w:rFonts w:ascii="Aptos" w:hAnsi="Aptos" w:cs="Arial"/>
                <w:bCs/>
                <w:color w:val="000000"/>
                <w:sz w:val="20"/>
              </w:rPr>
            </w:pPr>
            <w:proofErr w:type="spellStart"/>
            <w:r w:rsidRPr="00397033">
              <w:rPr>
                <w:rFonts w:ascii="Aptos" w:hAnsi="Aptos" w:cs="Arial"/>
                <w:bCs/>
                <w:i/>
                <w:iCs/>
                <w:color w:val="000000"/>
                <w:sz w:val="20"/>
              </w:rPr>
              <w:t>Alphaplatrhavirus</w:t>
            </w:r>
            <w:proofErr w:type="spellEnd"/>
            <w:r w:rsidRPr="00397033">
              <w:rPr>
                <w:rFonts w:ascii="Aptos" w:hAnsi="Aptos" w:cs="Arial"/>
                <w:bCs/>
                <w:i/>
                <w:iCs/>
                <w:color w:val="000000"/>
                <w:sz w:val="20"/>
              </w:rPr>
              <w:t xml:space="preserve"> </w:t>
            </w:r>
            <w:proofErr w:type="spellStart"/>
            <w:r w:rsidRPr="00397033">
              <w:rPr>
                <w:rFonts w:ascii="Aptos" w:hAnsi="Aptos" w:cs="Arial"/>
                <w:bCs/>
                <w:i/>
                <w:iCs/>
                <w:color w:val="000000"/>
                <w:sz w:val="20"/>
              </w:rPr>
              <w:t>larvatus</w:t>
            </w:r>
            <w:proofErr w:type="spellEnd"/>
            <w:r>
              <w:rPr>
                <w:rFonts w:ascii="Aptos" w:hAnsi="Aptos" w:cs="Arial"/>
                <w:bCs/>
                <w:color w:val="000000"/>
                <w:sz w:val="20"/>
              </w:rPr>
              <w:t xml:space="preserve"> (HLGXCRV)</w:t>
            </w:r>
          </w:p>
          <w:p w14:paraId="42F047C7" w14:textId="77777777" w:rsidR="00290565" w:rsidRDefault="00290565" w:rsidP="00C867BA">
            <w:pPr>
              <w:pStyle w:val="BodyTextIndent"/>
              <w:ind w:left="0" w:firstLine="0"/>
              <w:rPr>
                <w:rFonts w:ascii="Aptos" w:hAnsi="Aptos" w:cs="Arial"/>
                <w:bCs/>
                <w:color w:val="000000"/>
                <w:sz w:val="20"/>
              </w:rPr>
            </w:pPr>
            <w:proofErr w:type="spellStart"/>
            <w:r w:rsidRPr="00397033">
              <w:rPr>
                <w:rFonts w:ascii="Aptos" w:hAnsi="Aptos" w:cs="Arial"/>
                <w:bCs/>
                <w:i/>
                <w:iCs/>
                <w:color w:val="000000"/>
                <w:sz w:val="20"/>
              </w:rPr>
              <w:t>Alphaplatrhavirus</w:t>
            </w:r>
            <w:proofErr w:type="spellEnd"/>
            <w:r w:rsidRPr="00397033">
              <w:rPr>
                <w:rFonts w:ascii="Aptos" w:hAnsi="Aptos" w:cs="Arial"/>
                <w:bCs/>
                <w:i/>
                <w:iCs/>
                <w:color w:val="000000"/>
                <w:sz w:val="20"/>
              </w:rPr>
              <w:t xml:space="preserve"> </w:t>
            </w:r>
            <w:proofErr w:type="spellStart"/>
            <w:r w:rsidRPr="00397033">
              <w:rPr>
                <w:rFonts w:ascii="Aptos" w:hAnsi="Aptos" w:cs="Arial"/>
                <w:bCs/>
                <w:i/>
                <w:iCs/>
                <w:color w:val="000000"/>
                <w:sz w:val="20"/>
              </w:rPr>
              <w:t>acutispina</w:t>
            </w:r>
            <w:proofErr w:type="spellEnd"/>
            <w:r>
              <w:rPr>
                <w:rFonts w:ascii="Aptos" w:hAnsi="Aptos" w:cs="Arial"/>
                <w:bCs/>
                <w:color w:val="000000"/>
                <w:sz w:val="20"/>
              </w:rPr>
              <w:t xml:space="preserve"> (WlDRV8)</w:t>
            </w:r>
          </w:p>
          <w:p w14:paraId="16FE79AF" w14:textId="77777777" w:rsidR="00290565" w:rsidRDefault="00290565" w:rsidP="00C867BA">
            <w:pPr>
              <w:pStyle w:val="BodyTextIndent"/>
              <w:ind w:left="0" w:firstLine="0"/>
              <w:rPr>
                <w:rFonts w:ascii="Aptos" w:hAnsi="Aptos" w:cs="Arial"/>
                <w:bCs/>
                <w:color w:val="000000"/>
                <w:sz w:val="20"/>
              </w:rPr>
            </w:pPr>
          </w:p>
          <w:p w14:paraId="3B8EE0A0" w14:textId="77777777" w:rsidR="00290565" w:rsidRPr="00BE24E4" w:rsidRDefault="00290565" w:rsidP="00C867BA">
            <w:pPr>
              <w:pStyle w:val="BodyTextIndent"/>
              <w:rPr>
                <w:rFonts w:ascii="Aptos" w:hAnsi="Aptos" w:cs="Arial"/>
                <w:bCs/>
                <w:color w:val="000000"/>
                <w:sz w:val="20"/>
                <w:u w:val="single"/>
              </w:rPr>
            </w:pPr>
            <w:r w:rsidRPr="00BE24E4">
              <w:rPr>
                <w:rFonts w:ascii="Aptos" w:hAnsi="Aptos" w:cs="Arial"/>
                <w:bCs/>
                <w:color w:val="000000"/>
                <w:sz w:val="20"/>
                <w:u w:val="single"/>
              </w:rPr>
              <w:t>Genome organizations</w:t>
            </w:r>
          </w:p>
          <w:p w14:paraId="734C40D9" w14:textId="77777777" w:rsidR="00290565" w:rsidRDefault="00290565" w:rsidP="00C867BA">
            <w:pPr>
              <w:pStyle w:val="BodyTextIndent"/>
              <w:ind w:left="0" w:firstLine="0"/>
              <w:rPr>
                <w:rFonts w:ascii="Aptos" w:hAnsi="Aptos" w:cs="Arial"/>
                <w:bCs/>
                <w:color w:val="000000"/>
                <w:sz w:val="20"/>
              </w:rPr>
            </w:pPr>
            <w:r>
              <w:rPr>
                <w:rFonts w:ascii="Aptos" w:hAnsi="Aptos" w:cs="Arial"/>
                <w:bCs/>
                <w:color w:val="000000"/>
                <w:sz w:val="20"/>
              </w:rPr>
              <w:t xml:space="preserve">The complete genome coding sequences all these viruses have been reported, lacking </w:t>
            </w:r>
            <w:r w:rsidRPr="00BE24E4">
              <w:rPr>
                <w:rFonts w:ascii="Aptos" w:hAnsi="Aptos" w:cs="Arial"/>
                <w:bCs/>
                <w:color w:val="000000"/>
                <w:sz w:val="20"/>
              </w:rPr>
              <w:t>only extreme 3</w:t>
            </w:r>
            <w:r>
              <w:rPr>
                <w:rFonts w:ascii="Aptos" w:hAnsi="Aptos" w:cs="Arial"/>
                <w:bCs/>
                <w:color w:val="000000"/>
                <w:sz w:val="20"/>
              </w:rPr>
              <w:t>’</w:t>
            </w:r>
            <w:r w:rsidRPr="00BE24E4">
              <w:rPr>
                <w:rFonts w:ascii="Aptos" w:hAnsi="Aptos" w:cs="Arial"/>
                <w:bCs/>
                <w:color w:val="000000"/>
                <w:sz w:val="20"/>
              </w:rPr>
              <w:t xml:space="preserve"> and 5</w:t>
            </w:r>
            <w:r>
              <w:rPr>
                <w:rFonts w:ascii="Aptos" w:hAnsi="Aptos" w:cs="Arial"/>
                <w:bCs/>
                <w:color w:val="000000"/>
                <w:sz w:val="20"/>
              </w:rPr>
              <w:t>’</w:t>
            </w:r>
            <w:r w:rsidRPr="00BE24E4">
              <w:rPr>
                <w:rFonts w:ascii="Aptos" w:hAnsi="Aptos" w:cs="Arial"/>
                <w:bCs/>
                <w:color w:val="000000"/>
                <w:sz w:val="20"/>
              </w:rPr>
              <w:t xml:space="preserve"> termini</w:t>
            </w:r>
            <w:r>
              <w:rPr>
                <w:rFonts w:ascii="Aptos" w:hAnsi="Aptos" w:cs="Arial"/>
                <w:bCs/>
                <w:color w:val="000000"/>
                <w:sz w:val="20"/>
              </w:rPr>
              <w:t xml:space="preserve"> (</w:t>
            </w:r>
            <w:r w:rsidRPr="0020549C">
              <w:rPr>
                <w:rFonts w:ascii="Aptos" w:hAnsi="Aptos" w:cs="Arial"/>
                <w:b/>
                <w:color w:val="000000"/>
                <w:sz w:val="20"/>
              </w:rPr>
              <w:t>Figure 2</w:t>
            </w:r>
            <w:r>
              <w:rPr>
                <w:rFonts w:ascii="Aptos" w:hAnsi="Aptos" w:cs="Arial"/>
                <w:bCs/>
                <w:color w:val="000000"/>
                <w:sz w:val="20"/>
              </w:rPr>
              <w:t>)</w:t>
            </w:r>
            <w:r w:rsidRPr="00BE24E4">
              <w:rPr>
                <w:rFonts w:ascii="Aptos" w:hAnsi="Aptos" w:cs="Arial"/>
                <w:bCs/>
                <w:color w:val="000000"/>
                <w:sz w:val="20"/>
              </w:rPr>
              <w:t xml:space="preserve">. </w:t>
            </w:r>
            <w:r>
              <w:rPr>
                <w:rFonts w:ascii="Aptos" w:hAnsi="Aptos" w:cs="Arial"/>
                <w:bCs/>
                <w:color w:val="000000"/>
                <w:sz w:val="20"/>
              </w:rPr>
              <w:t xml:space="preserve">The genomes range in length from 11,353 </w:t>
            </w:r>
            <w:proofErr w:type="spellStart"/>
            <w:r>
              <w:rPr>
                <w:rFonts w:ascii="Aptos" w:hAnsi="Aptos" w:cs="Arial"/>
                <w:bCs/>
                <w:color w:val="000000"/>
                <w:sz w:val="20"/>
              </w:rPr>
              <w:t>nt</w:t>
            </w:r>
            <w:proofErr w:type="spellEnd"/>
            <w:r>
              <w:rPr>
                <w:rFonts w:ascii="Aptos" w:hAnsi="Aptos" w:cs="Arial"/>
                <w:bCs/>
                <w:color w:val="000000"/>
                <w:sz w:val="20"/>
              </w:rPr>
              <w:t xml:space="preserve"> (JmBRV2) to 14,994 </w:t>
            </w:r>
            <w:proofErr w:type="spellStart"/>
            <w:r>
              <w:rPr>
                <w:rFonts w:ascii="Aptos" w:hAnsi="Aptos" w:cs="Arial"/>
                <w:bCs/>
                <w:color w:val="000000"/>
                <w:sz w:val="20"/>
              </w:rPr>
              <w:t>nt</w:t>
            </w:r>
            <w:proofErr w:type="spellEnd"/>
            <w:r>
              <w:rPr>
                <w:rFonts w:ascii="Aptos" w:hAnsi="Aptos" w:cs="Arial"/>
                <w:bCs/>
                <w:color w:val="000000"/>
                <w:sz w:val="20"/>
              </w:rPr>
              <w:t xml:space="preserve"> (WlDRV8). Although there is some structural variation, all but one (JmBRV2) contain the five canonical rhabdovirus structural protein genes (</w:t>
            </w:r>
            <w:r w:rsidRPr="00EE40C0">
              <w:rPr>
                <w:rFonts w:ascii="Aptos" w:hAnsi="Aptos" w:cs="Arial"/>
                <w:bCs/>
                <w:i/>
                <w:iCs/>
                <w:color w:val="000000"/>
                <w:sz w:val="20"/>
              </w:rPr>
              <w:t>N</w:t>
            </w:r>
            <w:r>
              <w:rPr>
                <w:rFonts w:ascii="Aptos" w:hAnsi="Aptos" w:cs="Arial"/>
                <w:bCs/>
                <w:color w:val="000000"/>
                <w:sz w:val="20"/>
              </w:rPr>
              <w:t xml:space="preserve">, </w:t>
            </w:r>
            <w:r w:rsidRPr="00EE40C0">
              <w:rPr>
                <w:rFonts w:ascii="Aptos" w:hAnsi="Aptos" w:cs="Arial"/>
                <w:bCs/>
                <w:i/>
                <w:iCs/>
                <w:color w:val="000000"/>
                <w:sz w:val="20"/>
              </w:rPr>
              <w:t>P</w:t>
            </w:r>
            <w:r>
              <w:rPr>
                <w:rFonts w:ascii="Aptos" w:hAnsi="Aptos" w:cs="Arial"/>
                <w:bCs/>
                <w:color w:val="000000"/>
                <w:sz w:val="20"/>
              </w:rPr>
              <w:t xml:space="preserve">, </w:t>
            </w:r>
            <w:r w:rsidRPr="00EE40C0">
              <w:rPr>
                <w:rFonts w:ascii="Aptos" w:hAnsi="Aptos" w:cs="Arial"/>
                <w:bCs/>
                <w:i/>
                <w:iCs/>
                <w:color w:val="000000"/>
                <w:sz w:val="20"/>
              </w:rPr>
              <w:t>M,</w:t>
            </w:r>
            <w:r>
              <w:rPr>
                <w:rFonts w:ascii="Aptos" w:hAnsi="Aptos" w:cs="Arial"/>
                <w:bCs/>
                <w:color w:val="000000"/>
                <w:sz w:val="20"/>
              </w:rPr>
              <w:t xml:space="preserve"> </w:t>
            </w:r>
            <w:r w:rsidRPr="00CF5F44">
              <w:rPr>
                <w:rFonts w:ascii="Aptos" w:hAnsi="Aptos" w:cs="Arial"/>
                <w:bCs/>
                <w:i/>
                <w:iCs/>
                <w:color w:val="000000"/>
                <w:sz w:val="20"/>
              </w:rPr>
              <w:t>G</w:t>
            </w:r>
            <w:r>
              <w:rPr>
                <w:rFonts w:ascii="Aptos" w:hAnsi="Aptos" w:cs="Arial"/>
                <w:bCs/>
                <w:color w:val="000000"/>
                <w:sz w:val="20"/>
              </w:rPr>
              <w:t xml:space="preserve"> and </w:t>
            </w:r>
            <w:r w:rsidRPr="00EE40C0">
              <w:rPr>
                <w:rFonts w:ascii="Aptos" w:hAnsi="Aptos" w:cs="Arial"/>
                <w:bCs/>
                <w:i/>
                <w:iCs/>
                <w:color w:val="000000"/>
                <w:sz w:val="20"/>
              </w:rPr>
              <w:t>L</w:t>
            </w:r>
            <w:r>
              <w:rPr>
                <w:rFonts w:ascii="Aptos" w:hAnsi="Aptos" w:cs="Arial"/>
                <w:bCs/>
                <w:color w:val="000000"/>
                <w:sz w:val="20"/>
              </w:rPr>
              <w:t xml:space="preserve">) and include at least one additional gene in the region between the </w:t>
            </w:r>
            <w:r w:rsidRPr="005E07C6">
              <w:rPr>
                <w:rFonts w:ascii="Aptos" w:hAnsi="Aptos" w:cs="Arial"/>
                <w:bCs/>
                <w:i/>
                <w:iCs/>
                <w:color w:val="000000"/>
                <w:sz w:val="20"/>
              </w:rPr>
              <w:t>G</w:t>
            </w:r>
            <w:r>
              <w:rPr>
                <w:rFonts w:ascii="Aptos" w:hAnsi="Aptos" w:cs="Arial"/>
                <w:bCs/>
                <w:color w:val="000000"/>
                <w:sz w:val="20"/>
              </w:rPr>
              <w:t xml:space="preserve"> and </w:t>
            </w:r>
            <w:r w:rsidRPr="005E07C6">
              <w:rPr>
                <w:rFonts w:ascii="Aptos" w:hAnsi="Aptos" w:cs="Arial"/>
                <w:bCs/>
                <w:i/>
                <w:iCs/>
                <w:color w:val="000000"/>
                <w:sz w:val="20"/>
              </w:rPr>
              <w:t>L</w:t>
            </w:r>
            <w:r>
              <w:rPr>
                <w:rFonts w:ascii="Aptos" w:hAnsi="Aptos" w:cs="Arial"/>
                <w:bCs/>
                <w:color w:val="000000"/>
                <w:sz w:val="20"/>
              </w:rPr>
              <w:t xml:space="preserve"> genes. In JmBRV2, there is no </w:t>
            </w:r>
            <w:r w:rsidRPr="001967CA">
              <w:rPr>
                <w:rFonts w:ascii="Aptos" w:hAnsi="Aptos" w:cs="Arial"/>
                <w:bCs/>
                <w:i/>
                <w:iCs/>
                <w:color w:val="000000"/>
                <w:sz w:val="20"/>
              </w:rPr>
              <w:t>G</w:t>
            </w:r>
            <w:r>
              <w:rPr>
                <w:rFonts w:ascii="Aptos" w:hAnsi="Aptos" w:cs="Arial"/>
                <w:bCs/>
                <w:color w:val="000000"/>
                <w:sz w:val="20"/>
              </w:rPr>
              <w:t xml:space="preserve"> gene and no additional gene preceding the </w:t>
            </w:r>
            <w:r w:rsidRPr="001967CA">
              <w:rPr>
                <w:rFonts w:ascii="Aptos" w:hAnsi="Aptos" w:cs="Arial"/>
                <w:bCs/>
                <w:i/>
                <w:iCs/>
                <w:color w:val="000000"/>
                <w:sz w:val="20"/>
              </w:rPr>
              <w:t>L</w:t>
            </w:r>
            <w:r>
              <w:rPr>
                <w:rFonts w:ascii="Aptos" w:hAnsi="Aptos" w:cs="Arial"/>
                <w:bCs/>
                <w:color w:val="000000"/>
                <w:sz w:val="20"/>
              </w:rPr>
              <w:t xml:space="preserve"> gene. In most cases, one additional gene between </w:t>
            </w:r>
            <w:r w:rsidRPr="001967CA">
              <w:rPr>
                <w:rFonts w:ascii="Aptos" w:hAnsi="Aptos" w:cs="Arial"/>
                <w:bCs/>
                <w:i/>
                <w:iCs/>
                <w:color w:val="000000"/>
                <w:sz w:val="20"/>
              </w:rPr>
              <w:t>G</w:t>
            </w:r>
            <w:r>
              <w:rPr>
                <w:rFonts w:ascii="Aptos" w:hAnsi="Aptos" w:cs="Arial"/>
                <w:bCs/>
                <w:color w:val="000000"/>
                <w:sz w:val="20"/>
              </w:rPr>
              <w:t xml:space="preserve"> and </w:t>
            </w:r>
            <w:r w:rsidRPr="001967CA">
              <w:rPr>
                <w:rFonts w:ascii="Aptos" w:hAnsi="Aptos" w:cs="Arial"/>
                <w:bCs/>
                <w:i/>
                <w:iCs/>
                <w:color w:val="000000"/>
                <w:sz w:val="20"/>
              </w:rPr>
              <w:t>L</w:t>
            </w:r>
            <w:r>
              <w:rPr>
                <w:rFonts w:ascii="Aptos" w:hAnsi="Aptos" w:cs="Arial"/>
                <w:bCs/>
                <w:color w:val="000000"/>
                <w:sz w:val="20"/>
              </w:rPr>
              <w:t xml:space="preserve"> encodes a protein with the structural characteristics of a class I </w:t>
            </w:r>
            <w:proofErr w:type="spellStart"/>
            <w:r>
              <w:rPr>
                <w:rFonts w:ascii="Aptos" w:hAnsi="Aptos" w:cs="Arial"/>
                <w:bCs/>
                <w:color w:val="000000"/>
                <w:sz w:val="20"/>
              </w:rPr>
              <w:t>viroporin</w:t>
            </w:r>
            <w:proofErr w:type="spellEnd"/>
            <w:r>
              <w:rPr>
                <w:rFonts w:ascii="Aptos" w:hAnsi="Aptos" w:cs="Arial"/>
                <w:bCs/>
                <w:color w:val="000000"/>
                <w:sz w:val="20"/>
              </w:rPr>
              <w:t xml:space="preserve">. The </w:t>
            </w:r>
            <w:r w:rsidRPr="00E05316">
              <w:rPr>
                <w:rFonts w:ascii="Aptos" w:hAnsi="Aptos" w:cs="Arial"/>
                <w:bCs/>
                <w:i/>
                <w:iCs/>
                <w:color w:val="000000"/>
                <w:sz w:val="20"/>
              </w:rPr>
              <w:t>G</w:t>
            </w:r>
            <w:r>
              <w:rPr>
                <w:rFonts w:ascii="Aptos" w:hAnsi="Aptos" w:cs="Arial"/>
                <w:bCs/>
                <w:color w:val="000000"/>
                <w:sz w:val="20"/>
              </w:rPr>
              <w:t xml:space="preserve"> genes encode class I transmembrane glycoproteins that are homologous with the G protein of vesicular stomatitis Indiana virus (VSIV; species </w:t>
            </w:r>
            <w:proofErr w:type="spellStart"/>
            <w:r w:rsidRPr="00670FB4">
              <w:rPr>
                <w:rFonts w:ascii="Aptos" w:hAnsi="Aptos" w:cs="Arial"/>
                <w:bCs/>
                <w:i/>
                <w:iCs/>
                <w:color w:val="000000"/>
                <w:sz w:val="20"/>
              </w:rPr>
              <w:t>Vesiculovirus</w:t>
            </w:r>
            <w:proofErr w:type="spellEnd"/>
            <w:r>
              <w:rPr>
                <w:rFonts w:ascii="Aptos" w:hAnsi="Aptos" w:cs="Arial"/>
                <w:bCs/>
                <w:color w:val="000000"/>
                <w:sz w:val="20"/>
              </w:rPr>
              <w:t xml:space="preserve"> </w:t>
            </w:r>
            <w:proofErr w:type="spellStart"/>
            <w:r>
              <w:rPr>
                <w:rFonts w:ascii="Aptos" w:hAnsi="Aptos" w:cs="Arial"/>
                <w:bCs/>
                <w:i/>
                <w:iCs/>
                <w:color w:val="000000"/>
                <w:sz w:val="20"/>
              </w:rPr>
              <w:t>indiana</w:t>
            </w:r>
            <w:proofErr w:type="spellEnd"/>
            <w:r>
              <w:rPr>
                <w:rFonts w:ascii="Aptos" w:hAnsi="Aptos" w:cs="Arial"/>
                <w:bCs/>
                <w:color w:val="000000"/>
                <w:sz w:val="20"/>
              </w:rPr>
              <w:t xml:space="preserve">), sharing 10 of the 12 cysteine residues that form </w:t>
            </w:r>
            <w:proofErr w:type="spellStart"/>
            <w:r>
              <w:rPr>
                <w:rFonts w:ascii="Aptos" w:hAnsi="Aptos" w:cs="Arial"/>
                <w:bCs/>
                <w:color w:val="000000"/>
                <w:sz w:val="20"/>
              </w:rPr>
              <w:t>disulphide</w:t>
            </w:r>
            <w:proofErr w:type="spellEnd"/>
            <w:r>
              <w:rPr>
                <w:rFonts w:ascii="Aptos" w:hAnsi="Aptos" w:cs="Arial"/>
                <w:bCs/>
                <w:color w:val="000000"/>
                <w:sz w:val="20"/>
              </w:rPr>
              <w:t xml:space="preserve"> bridges (</w:t>
            </w:r>
            <w:r w:rsidRPr="002673EE">
              <w:rPr>
                <w:rFonts w:ascii="Aptos" w:hAnsi="Aptos" w:cs="Arial"/>
                <w:b/>
                <w:color w:val="000000"/>
                <w:sz w:val="20"/>
              </w:rPr>
              <w:t>Figure 3</w:t>
            </w:r>
            <w:r>
              <w:rPr>
                <w:rFonts w:ascii="Aptos" w:hAnsi="Aptos" w:cs="Arial"/>
                <w:bCs/>
                <w:color w:val="000000"/>
                <w:sz w:val="20"/>
              </w:rPr>
              <w:t xml:space="preserve">). The G protein of fox fecal rhabdovirus (FFRV) lacks cysteine residue CIII but, as the paired cysteine residue (CV) is present, this may well be a sequencing error. All </w:t>
            </w:r>
            <w:proofErr w:type="spellStart"/>
            <w:r>
              <w:rPr>
                <w:rFonts w:ascii="Aptos" w:hAnsi="Aptos" w:cs="Arial"/>
                <w:bCs/>
                <w:color w:val="000000"/>
                <w:sz w:val="20"/>
              </w:rPr>
              <w:t>alphaplatrhaviruses</w:t>
            </w:r>
            <w:proofErr w:type="spellEnd"/>
            <w:r>
              <w:rPr>
                <w:rFonts w:ascii="Aptos" w:hAnsi="Aptos" w:cs="Arial"/>
                <w:bCs/>
                <w:color w:val="000000"/>
                <w:sz w:val="20"/>
              </w:rPr>
              <w:t xml:space="preserve"> share four additional cysteine residues that are likely to form two additional </w:t>
            </w:r>
            <w:proofErr w:type="spellStart"/>
            <w:r>
              <w:rPr>
                <w:rFonts w:ascii="Aptos" w:hAnsi="Aptos" w:cs="Arial"/>
                <w:bCs/>
                <w:color w:val="000000"/>
                <w:sz w:val="20"/>
              </w:rPr>
              <w:t>disulphide</w:t>
            </w:r>
            <w:proofErr w:type="spellEnd"/>
            <w:r>
              <w:rPr>
                <w:rFonts w:ascii="Aptos" w:hAnsi="Aptos" w:cs="Arial"/>
                <w:bCs/>
                <w:color w:val="000000"/>
                <w:sz w:val="20"/>
              </w:rPr>
              <w:t xml:space="preserve"> bridges in the folded proteins (</w:t>
            </w:r>
            <w:r w:rsidRPr="00145171">
              <w:rPr>
                <w:rFonts w:ascii="Aptos" w:hAnsi="Aptos" w:cs="Arial"/>
                <w:b/>
                <w:color w:val="000000"/>
                <w:sz w:val="20"/>
              </w:rPr>
              <w:t>Figure 3</w:t>
            </w:r>
            <w:r>
              <w:rPr>
                <w:rFonts w:ascii="Aptos" w:hAnsi="Aptos" w:cs="Arial"/>
                <w:bCs/>
                <w:color w:val="000000"/>
                <w:sz w:val="20"/>
              </w:rPr>
              <w:t>).</w:t>
            </w:r>
          </w:p>
          <w:p w14:paraId="4F60C628" w14:textId="77777777" w:rsidR="00290565" w:rsidRPr="00BE24E4" w:rsidRDefault="00290565" w:rsidP="00C867BA">
            <w:pPr>
              <w:pStyle w:val="BodyTextIndent"/>
              <w:ind w:left="0" w:firstLine="0"/>
              <w:rPr>
                <w:rFonts w:ascii="Aptos" w:hAnsi="Aptos" w:cs="Arial"/>
                <w:bCs/>
                <w:color w:val="000000"/>
                <w:sz w:val="20"/>
              </w:rPr>
            </w:pPr>
          </w:p>
          <w:p w14:paraId="4E9EDA27" w14:textId="77777777" w:rsidR="00290565" w:rsidRPr="00BE24E4" w:rsidRDefault="00290565" w:rsidP="00C867BA">
            <w:pPr>
              <w:pStyle w:val="BodyTextIndent"/>
              <w:ind w:left="0" w:firstLine="0"/>
              <w:rPr>
                <w:rFonts w:ascii="Aptos" w:hAnsi="Aptos" w:cs="Arial"/>
                <w:bCs/>
                <w:color w:val="000000"/>
                <w:sz w:val="20"/>
                <w:u w:val="single"/>
              </w:rPr>
            </w:pPr>
            <w:r w:rsidRPr="00BE24E4">
              <w:rPr>
                <w:rFonts w:ascii="Aptos" w:hAnsi="Aptos" w:cs="Arial"/>
                <w:bCs/>
                <w:color w:val="000000"/>
                <w:sz w:val="20"/>
                <w:u w:val="single"/>
              </w:rPr>
              <w:lastRenderedPageBreak/>
              <w:t>Phylogenetic analysis</w:t>
            </w:r>
          </w:p>
          <w:p w14:paraId="3F23DA0B" w14:textId="77777777" w:rsidR="00290565" w:rsidRPr="00BE24E4" w:rsidRDefault="00290565" w:rsidP="00C867BA">
            <w:pPr>
              <w:pStyle w:val="BodyTextIndent"/>
              <w:ind w:left="0" w:firstLine="0"/>
              <w:rPr>
                <w:rFonts w:ascii="Aptos" w:hAnsi="Aptos" w:cs="Arial"/>
                <w:bCs/>
                <w:color w:val="000000"/>
                <w:sz w:val="20"/>
              </w:rPr>
            </w:pPr>
            <w:r w:rsidRPr="00BE24E4">
              <w:rPr>
                <w:rFonts w:ascii="Aptos" w:hAnsi="Aptos" w:cs="Arial"/>
                <w:bCs/>
                <w:color w:val="000000"/>
                <w:sz w:val="20"/>
              </w:rPr>
              <w:t xml:space="preserve">Based on ML trees generated from complete L protein sequences, </w:t>
            </w:r>
            <w:r>
              <w:rPr>
                <w:rFonts w:ascii="Aptos" w:hAnsi="Aptos" w:cs="Arial"/>
                <w:bCs/>
                <w:color w:val="000000"/>
                <w:sz w:val="20"/>
              </w:rPr>
              <w:t xml:space="preserve">all 12 viruses proposed for assignment </w:t>
            </w:r>
            <w:r w:rsidRPr="00BE24E4">
              <w:rPr>
                <w:rFonts w:ascii="Aptos" w:hAnsi="Aptos" w:cs="Arial"/>
                <w:bCs/>
                <w:color w:val="000000"/>
                <w:sz w:val="20"/>
              </w:rPr>
              <w:t xml:space="preserve">cluster with the </w:t>
            </w:r>
            <w:r>
              <w:rPr>
                <w:rFonts w:ascii="Aptos" w:hAnsi="Aptos" w:cs="Arial"/>
                <w:bCs/>
                <w:color w:val="000000"/>
                <w:sz w:val="20"/>
              </w:rPr>
              <w:t>6 viruses already assigned to the genus, forming</w:t>
            </w:r>
            <w:r w:rsidRPr="00BE24E4">
              <w:rPr>
                <w:rFonts w:ascii="Aptos" w:hAnsi="Aptos" w:cs="Arial"/>
                <w:bCs/>
                <w:color w:val="000000"/>
                <w:sz w:val="20"/>
              </w:rPr>
              <w:t xml:space="preserve"> a distinct and well-supported monophyletic clade (</w:t>
            </w:r>
            <w:r w:rsidRPr="00362865">
              <w:rPr>
                <w:rFonts w:ascii="Aptos" w:hAnsi="Aptos" w:cs="Arial"/>
                <w:b/>
                <w:color w:val="000000"/>
                <w:sz w:val="20"/>
              </w:rPr>
              <w:t xml:space="preserve">Figure </w:t>
            </w:r>
            <w:r>
              <w:rPr>
                <w:rFonts w:ascii="Aptos" w:hAnsi="Aptos" w:cs="Arial"/>
                <w:b/>
                <w:color w:val="000000"/>
                <w:sz w:val="20"/>
              </w:rPr>
              <w:t>1</w:t>
            </w:r>
            <w:r w:rsidRPr="00BE24E4">
              <w:rPr>
                <w:rFonts w:ascii="Aptos" w:hAnsi="Aptos" w:cs="Arial"/>
                <w:bCs/>
                <w:color w:val="000000"/>
                <w:sz w:val="20"/>
              </w:rPr>
              <w:t xml:space="preserve">). </w:t>
            </w:r>
            <w:r>
              <w:rPr>
                <w:rFonts w:ascii="Aptos" w:hAnsi="Aptos" w:cs="Arial"/>
                <w:bCs/>
                <w:color w:val="000000"/>
                <w:sz w:val="20"/>
              </w:rPr>
              <w:t>Viruses detected directly by metagenomic sequencing of platyhelminths are scattered throughout the entire clade, as are viruses identified by metagenomic sequencing of vertebrates.</w:t>
            </w:r>
          </w:p>
          <w:p w14:paraId="5D70A399" w14:textId="77777777" w:rsidR="00290565" w:rsidRPr="00BE24E4" w:rsidRDefault="00290565" w:rsidP="00C867BA">
            <w:pPr>
              <w:pStyle w:val="BodyTextIndent"/>
              <w:ind w:left="0" w:firstLine="0"/>
              <w:rPr>
                <w:rFonts w:ascii="Aptos" w:hAnsi="Aptos" w:cs="Arial"/>
                <w:bCs/>
                <w:color w:val="000000"/>
                <w:sz w:val="20"/>
              </w:rPr>
            </w:pPr>
          </w:p>
          <w:p w14:paraId="454108FC" w14:textId="77777777" w:rsidR="00290565" w:rsidRPr="00362865" w:rsidRDefault="00290565" w:rsidP="00C867BA">
            <w:pPr>
              <w:pStyle w:val="BodyTextIndent"/>
              <w:ind w:left="0" w:firstLine="0"/>
              <w:rPr>
                <w:rFonts w:ascii="Aptos" w:hAnsi="Aptos" w:cs="Arial"/>
                <w:bCs/>
                <w:color w:val="000000"/>
                <w:sz w:val="20"/>
                <w:u w:val="single"/>
              </w:rPr>
            </w:pPr>
            <w:r w:rsidRPr="00362865">
              <w:rPr>
                <w:rFonts w:ascii="Aptos" w:hAnsi="Aptos" w:cs="Arial"/>
                <w:bCs/>
                <w:color w:val="000000"/>
                <w:sz w:val="20"/>
                <w:u w:val="single"/>
              </w:rPr>
              <w:t>Amino acid sequence identities</w:t>
            </w:r>
          </w:p>
          <w:p w14:paraId="6B0294AB" w14:textId="77777777" w:rsidR="00290565" w:rsidRPr="00BE24E4" w:rsidRDefault="00290565" w:rsidP="00C867BA">
            <w:pPr>
              <w:pStyle w:val="BodyTextIndent"/>
              <w:ind w:left="0" w:firstLine="0"/>
              <w:rPr>
                <w:rFonts w:ascii="Aptos" w:hAnsi="Aptos" w:cs="Arial"/>
                <w:bCs/>
                <w:color w:val="000000"/>
                <w:sz w:val="20"/>
              </w:rPr>
            </w:pPr>
            <w:r w:rsidRPr="00BE24E4">
              <w:rPr>
                <w:rFonts w:ascii="Aptos" w:hAnsi="Aptos" w:cs="Arial"/>
                <w:bCs/>
                <w:color w:val="000000"/>
                <w:sz w:val="20"/>
              </w:rPr>
              <w:t xml:space="preserve">Pairwise sequence identities (p-distances) calculated in MEGAX from </w:t>
            </w:r>
            <w:proofErr w:type="spellStart"/>
            <w:r w:rsidRPr="00BE24E4">
              <w:rPr>
                <w:rFonts w:ascii="Aptos" w:hAnsi="Aptos" w:cs="Arial"/>
                <w:bCs/>
                <w:color w:val="000000"/>
                <w:sz w:val="20"/>
              </w:rPr>
              <w:t>ClustalW</w:t>
            </w:r>
            <w:proofErr w:type="spellEnd"/>
            <w:r w:rsidRPr="00BE24E4">
              <w:rPr>
                <w:rFonts w:ascii="Aptos" w:hAnsi="Aptos" w:cs="Arial"/>
                <w:bCs/>
                <w:color w:val="000000"/>
                <w:sz w:val="20"/>
              </w:rPr>
              <w:t xml:space="preserve"> amino acid sequence alignments </w:t>
            </w:r>
            <w:r>
              <w:rPr>
                <w:rFonts w:ascii="Aptos" w:hAnsi="Aptos" w:cs="Arial"/>
                <w:bCs/>
                <w:color w:val="000000"/>
                <w:sz w:val="20"/>
              </w:rPr>
              <w:t xml:space="preserve">for all viruses in the genus </w:t>
            </w:r>
            <w:r w:rsidRPr="00BE24E4">
              <w:rPr>
                <w:rFonts w:ascii="Aptos" w:hAnsi="Aptos" w:cs="Arial"/>
                <w:bCs/>
                <w:color w:val="000000"/>
                <w:sz w:val="20"/>
              </w:rPr>
              <w:t xml:space="preserve">indicated that </w:t>
            </w:r>
            <w:r>
              <w:rPr>
                <w:rFonts w:ascii="Aptos" w:hAnsi="Aptos" w:cs="Arial"/>
                <w:bCs/>
                <w:color w:val="000000"/>
                <w:sz w:val="20"/>
              </w:rPr>
              <w:t>WfSRV8</w:t>
            </w:r>
            <w:r w:rsidRPr="00BE24E4">
              <w:rPr>
                <w:rFonts w:ascii="Aptos" w:hAnsi="Aptos" w:cs="Arial"/>
                <w:bCs/>
                <w:color w:val="000000"/>
                <w:sz w:val="20"/>
              </w:rPr>
              <w:t xml:space="preserve"> and </w:t>
            </w:r>
            <w:r>
              <w:rPr>
                <w:rFonts w:ascii="Aptos" w:hAnsi="Aptos" w:cs="Arial"/>
                <w:bCs/>
                <w:color w:val="000000"/>
                <w:sz w:val="20"/>
              </w:rPr>
              <w:t>WzBRV1</w:t>
            </w:r>
            <w:r w:rsidRPr="00BE24E4">
              <w:rPr>
                <w:rFonts w:ascii="Aptos" w:hAnsi="Aptos" w:cs="Arial"/>
                <w:bCs/>
                <w:color w:val="000000"/>
                <w:sz w:val="20"/>
              </w:rPr>
              <w:t xml:space="preserve"> are most closely related (</w:t>
            </w:r>
            <w:r>
              <w:rPr>
                <w:rFonts w:ascii="Aptos" w:hAnsi="Aptos" w:cs="Arial"/>
                <w:bCs/>
                <w:color w:val="000000"/>
                <w:sz w:val="20"/>
              </w:rPr>
              <w:t>78.9</w:t>
            </w:r>
            <w:r w:rsidRPr="00BE24E4">
              <w:rPr>
                <w:rFonts w:ascii="Aptos" w:hAnsi="Aptos" w:cs="Arial"/>
                <w:bCs/>
                <w:color w:val="000000"/>
                <w:sz w:val="20"/>
              </w:rPr>
              <w:t xml:space="preserve">% identity </w:t>
            </w:r>
            <w:r>
              <w:rPr>
                <w:rFonts w:ascii="Aptos" w:hAnsi="Aptos" w:cs="Arial"/>
                <w:bCs/>
                <w:color w:val="000000"/>
                <w:sz w:val="20"/>
              </w:rPr>
              <w:t xml:space="preserve">in </w:t>
            </w:r>
            <w:r w:rsidRPr="00BE24E4">
              <w:rPr>
                <w:rFonts w:ascii="Aptos" w:hAnsi="Aptos" w:cs="Arial"/>
                <w:bCs/>
                <w:color w:val="000000"/>
                <w:sz w:val="20"/>
              </w:rPr>
              <w:t>N</w:t>
            </w:r>
            <w:r>
              <w:rPr>
                <w:rFonts w:ascii="Aptos" w:hAnsi="Aptos" w:cs="Arial"/>
                <w:bCs/>
                <w:color w:val="000000"/>
                <w:sz w:val="20"/>
              </w:rPr>
              <w:t>; 78.2% identity in L; 66.9% identity in G</w:t>
            </w:r>
            <w:r w:rsidRPr="00BE24E4">
              <w:rPr>
                <w:rFonts w:ascii="Aptos" w:hAnsi="Aptos" w:cs="Arial"/>
                <w:bCs/>
                <w:color w:val="000000"/>
                <w:sz w:val="20"/>
              </w:rPr>
              <w:t>)</w:t>
            </w:r>
            <w:r>
              <w:rPr>
                <w:rFonts w:ascii="Aptos" w:hAnsi="Aptos" w:cs="Arial"/>
                <w:bCs/>
                <w:color w:val="000000"/>
                <w:sz w:val="20"/>
              </w:rPr>
              <w:t xml:space="preserve">. </w:t>
            </w:r>
            <w:r w:rsidRPr="00BE24E4">
              <w:rPr>
                <w:rFonts w:ascii="Aptos" w:hAnsi="Aptos" w:cs="Arial"/>
                <w:bCs/>
                <w:color w:val="000000"/>
                <w:sz w:val="20"/>
              </w:rPr>
              <w:t>(</w:t>
            </w:r>
            <w:r w:rsidRPr="00362865">
              <w:rPr>
                <w:rFonts w:ascii="Aptos" w:hAnsi="Aptos" w:cs="Arial"/>
                <w:b/>
                <w:color w:val="000000"/>
                <w:sz w:val="20"/>
              </w:rPr>
              <w:t>Tables 1-3</w:t>
            </w:r>
            <w:r w:rsidRPr="00BE24E4">
              <w:rPr>
                <w:rFonts w:ascii="Aptos" w:hAnsi="Aptos" w:cs="Arial"/>
                <w:bCs/>
                <w:color w:val="000000"/>
                <w:sz w:val="20"/>
              </w:rPr>
              <w:t>).</w:t>
            </w:r>
          </w:p>
          <w:p w14:paraId="5D0E5E41" w14:textId="77777777" w:rsidR="00290565" w:rsidRPr="00BE24E4" w:rsidRDefault="00290565" w:rsidP="00C867BA">
            <w:pPr>
              <w:pStyle w:val="BodyTextIndent"/>
              <w:ind w:left="0" w:firstLine="0"/>
              <w:rPr>
                <w:rFonts w:ascii="Aptos" w:hAnsi="Aptos" w:cs="Arial"/>
                <w:bCs/>
                <w:color w:val="000000"/>
                <w:sz w:val="20"/>
              </w:rPr>
            </w:pPr>
          </w:p>
          <w:p w14:paraId="0B42C074" w14:textId="77777777" w:rsidR="00290565" w:rsidRDefault="00290565" w:rsidP="00C867BA">
            <w:pPr>
              <w:pStyle w:val="BodyTextIndent"/>
              <w:ind w:left="0" w:firstLine="0"/>
              <w:rPr>
                <w:rFonts w:ascii="Aptos" w:hAnsi="Aptos" w:cs="Arial"/>
                <w:bCs/>
                <w:color w:val="000000"/>
                <w:sz w:val="20"/>
                <w:u w:val="single"/>
              </w:rPr>
            </w:pPr>
            <w:r w:rsidRPr="00362865">
              <w:rPr>
                <w:rFonts w:ascii="Aptos" w:hAnsi="Aptos" w:cs="Arial"/>
                <w:bCs/>
                <w:color w:val="000000"/>
                <w:sz w:val="20"/>
                <w:u w:val="single"/>
              </w:rPr>
              <w:t>Species demarcation criteria</w:t>
            </w:r>
          </w:p>
          <w:p w14:paraId="1ADDD7A4" w14:textId="77777777" w:rsidR="00290565" w:rsidRPr="005F08FD" w:rsidRDefault="00290565" w:rsidP="00C867BA">
            <w:pPr>
              <w:pStyle w:val="BodyTextIndent"/>
              <w:ind w:left="0" w:firstLine="0"/>
              <w:rPr>
                <w:rFonts w:ascii="Aptos" w:hAnsi="Aptos" w:cs="Arial"/>
                <w:bCs/>
                <w:color w:val="000000"/>
                <w:sz w:val="20"/>
              </w:rPr>
            </w:pPr>
            <w:r w:rsidRPr="003019C7">
              <w:rPr>
                <w:rFonts w:ascii="Aptos" w:hAnsi="Aptos" w:cs="Arial"/>
                <w:bCs/>
                <w:color w:val="000000"/>
                <w:sz w:val="20"/>
              </w:rPr>
              <w:t xml:space="preserve">The species demarcation criteria </w:t>
            </w:r>
            <w:r>
              <w:rPr>
                <w:rFonts w:ascii="Aptos" w:hAnsi="Aptos" w:cs="Arial"/>
                <w:bCs/>
                <w:color w:val="000000"/>
                <w:sz w:val="20"/>
              </w:rPr>
              <w:t xml:space="preserve">will be as for the existing genus </w:t>
            </w:r>
            <w:proofErr w:type="spellStart"/>
            <w:r w:rsidRPr="003019C7">
              <w:rPr>
                <w:rFonts w:ascii="Aptos" w:hAnsi="Aptos" w:cs="Arial"/>
                <w:bCs/>
                <w:i/>
                <w:iCs/>
                <w:color w:val="000000"/>
                <w:sz w:val="20"/>
              </w:rPr>
              <w:t>Platrhavirus</w:t>
            </w:r>
            <w:proofErr w:type="spellEnd"/>
            <w:r>
              <w:rPr>
                <w:rFonts w:ascii="Aptos" w:hAnsi="Aptos" w:cs="Arial"/>
                <w:bCs/>
                <w:color w:val="000000"/>
                <w:sz w:val="20"/>
              </w:rPr>
              <w:t xml:space="preserve"> (to be renamed as </w:t>
            </w:r>
            <w:proofErr w:type="spellStart"/>
            <w:r w:rsidRPr="003019C7">
              <w:rPr>
                <w:rFonts w:ascii="Aptos" w:hAnsi="Aptos" w:cs="Arial"/>
                <w:bCs/>
                <w:i/>
                <w:iCs/>
                <w:color w:val="000000"/>
                <w:sz w:val="20"/>
              </w:rPr>
              <w:t>Alphaplatrhavirus</w:t>
            </w:r>
            <w:proofErr w:type="spellEnd"/>
            <w:r>
              <w:rPr>
                <w:rFonts w:ascii="Aptos" w:hAnsi="Aptos" w:cs="Arial"/>
                <w:bCs/>
                <w:color w:val="000000"/>
                <w:sz w:val="20"/>
              </w:rPr>
              <w:t>) which are that v</w:t>
            </w:r>
            <w:r w:rsidRPr="00440E4A">
              <w:rPr>
                <w:rFonts w:ascii="Aptos" w:hAnsi="Aptos" w:cs="Arial"/>
                <w:bCs/>
                <w:color w:val="000000"/>
                <w:sz w:val="20"/>
              </w:rPr>
              <w:t xml:space="preserve">iruses assigned to different species within the genus </w:t>
            </w:r>
            <w:r w:rsidRPr="005F08FD">
              <w:rPr>
                <w:rFonts w:ascii="Aptos" w:hAnsi="Aptos" w:cs="Arial"/>
                <w:bCs/>
                <w:color w:val="000000"/>
                <w:sz w:val="20"/>
              </w:rPr>
              <w:t xml:space="preserve">have several of the following characteristics: A) minimum amino acid sequence divergence of 10% in N proteins; B) minimum sequence divergence of 10% in the L proteins; C) minimum amino acid sequence divergence of 15% in G proteins; D) significant differences in genome </w:t>
            </w:r>
            <w:proofErr w:type="spellStart"/>
            <w:r>
              <w:rPr>
                <w:rFonts w:ascii="Aptos" w:hAnsi="Aptos" w:cs="Arial"/>
                <w:bCs/>
                <w:color w:val="000000"/>
                <w:sz w:val="20"/>
              </w:rPr>
              <w:t>organisation</w:t>
            </w:r>
            <w:proofErr w:type="spellEnd"/>
            <w:r w:rsidRPr="005F08FD">
              <w:rPr>
                <w:rFonts w:ascii="Aptos" w:hAnsi="Aptos" w:cs="Arial"/>
                <w:bCs/>
                <w:color w:val="000000"/>
                <w:sz w:val="20"/>
              </w:rPr>
              <w:t xml:space="preserve"> as evidenced by numbers and locations of ORFs; E) can be distinguished in virus </w:t>
            </w:r>
            <w:r>
              <w:rPr>
                <w:rFonts w:ascii="Aptos" w:hAnsi="Aptos" w:cs="Arial"/>
                <w:bCs/>
                <w:color w:val="000000"/>
                <w:sz w:val="20"/>
              </w:rPr>
              <w:t>neutralization</w:t>
            </w:r>
            <w:r w:rsidRPr="005F08FD">
              <w:rPr>
                <w:rFonts w:ascii="Aptos" w:hAnsi="Aptos" w:cs="Arial"/>
                <w:bCs/>
                <w:color w:val="000000"/>
                <w:sz w:val="20"/>
              </w:rPr>
              <w:t xml:space="preserve"> tests; and F) occupy different ecological niches as evidenced by differences in hosts and/or vectors.</w:t>
            </w:r>
          </w:p>
          <w:p w14:paraId="4BA67C94" w14:textId="77777777" w:rsidR="00290565" w:rsidRPr="005F08FD" w:rsidRDefault="00290565" w:rsidP="00C867BA">
            <w:pPr>
              <w:pStyle w:val="BodyTextIndent"/>
              <w:ind w:left="0" w:firstLine="0"/>
              <w:rPr>
                <w:rFonts w:ascii="Aptos" w:hAnsi="Aptos" w:cs="Arial"/>
                <w:bCs/>
                <w:color w:val="000000"/>
                <w:sz w:val="20"/>
              </w:rPr>
            </w:pPr>
          </w:p>
          <w:p w14:paraId="4D0616FA" w14:textId="77777777" w:rsidR="00290565" w:rsidRPr="005F08FD" w:rsidRDefault="00290565" w:rsidP="00C867BA">
            <w:pPr>
              <w:pStyle w:val="BodyTextIndent"/>
              <w:ind w:left="0" w:firstLine="0"/>
              <w:rPr>
                <w:rFonts w:ascii="Aptos" w:hAnsi="Aptos" w:cs="Arial"/>
                <w:bCs/>
                <w:color w:val="000000"/>
                <w:sz w:val="20"/>
              </w:rPr>
            </w:pPr>
            <w:r w:rsidRPr="005F08FD">
              <w:rPr>
                <w:rFonts w:ascii="Aptos" w:hAnsi="Aptos" w:cs="Arial"/>
                <w:bCs/>
                <w:color w:val="000000"/>
                <w:sz w:val="20"/>
              </w:rPr>
              <w:t xml:space="preserve">All members of the proposed new genus meet criteria A, B and C. The genome </w:t>
            </w:r>
            <w:proofErr w:type="spellStart"/>
            <w:r w:rsidRPr="005F08FD">
              <w:rPr>
                <w:rFonts w:ascii="Aptos" w:hAnsi="Aptos" w:cs="Arial"/>
                <w:bCs/>
                <w:color w:val="000000"/>
                <w:sz w:val="20"/>
              </w:rPr>
              <w:t>organisations</w:t>
            </w:r>
            <w:proofErr w:type="spellEnd"/>
            <w:r w:rsidRPr="005F08FD">
              <w:rPr>
                <w:rFonts w:ascii="Aptos" w:hAnsi="Aptos" w:cs="Arial"/>
                <w:bCs/>
                <w:color w:val="000000"/>
                <w:sz w:val="20"/>
              </w:rPr>
              <w:t xml:space="preserve">, although similar in overall structure, display significant differences (criterion D). No neutralization test data are yet available as there </w:t>
            </w:r>
            <w:r>
              <w:rPr>
                <w:rFonts w:ascii="Aptos" w:hAnsi="Aptos" w:cs="Arial"/>
                <w:bCs/>
                <w:color w:val="000000"/>
                <w:sz w:val="20"/>
              </w:rPr>
              <w:t>are</w:t>
            </w:r>
            <w:r w:rsidRPr="005F08FD">
              <w:rPr>
                <w:rFonts w:ascii="Aptos" w:hAnsi="Aptos" w:cs="Arial"/>
                <w:bCs/>
                <w:color w:val="000000"/>
                <w:sz w:val="20"/>
              </w:rPr>
              <w:t xml:space="preserve"> currently no isolate</w:t>
            </w:r>
            <w:r>
              <w:rPr>
                <w:rFonts w:ascii="Aptos" w:hAnsi="Aptos" w:cs="Arial"/>
                <w:bCs/>
                <w:color w:val="000000"/>
                <w:sz w:val="20"/>
              </w:rPr>
              <w:t>s</w:t>
            </w:r>
            <w:r w:rsidRPr="005F08FD">
              <w:rPr>
                <w:rFonts w:ascii="Aptos" w:hAnsi="Aptos" w:cs="Arial"/>
                <w:bCs/>
                <w:color w:val="000000"/>
                <w:sz w:val="20"/>
              </w:rPr>
              <w:t xml:space="preserve"> of the virus</w:t>
            </w:r>
            <w:r>
              <w:rPr>
                <w:rFonts w:ascii="Aptos" w:hAnsi="Aptos" w:cs="Arial"/>
                <w:bCs/>
                <w:color w:val="000000"/>
                <w:sz w:val="20"/>
              </w:rPr>
              <w:t>es</w:t>
            </w:r>
            <w:r w:rsidRPr="005F08FD">
              <w:rPr>
                <w:rFonts w:ascii="Aptos" w:hAnsi="Aptos" w:cs="Arial"/>
                <w:bCs/>
                <w:color w:val="000000"/>
                <w:sz w:val="20"/>
              </w:rPr>
              <w:t xml:space="preserve"> (criterion E). The viruses were detected in platyhelminths (trematodes and cestodes) of different genera in different geographic locations </w:t>
            </w:r>
            <w:r>
              <w:rPr>
                <w:rFonts w:ascii="Aptos" w:hAnsi="Aptos" w:cs="Arial"/>
                <w:bCs/>
                <w:color w:val="000000"/>
                <w:sz w:val="20"/>
              </w:rPr>
              <w:t xml:space="preserve">as well as in vertebrates of several species that appear to have been infested with platyhelminths </w:t>
            </w:r>
            <w:r w:rsidRPr="005F08FD">
              <w:rPr>
                <w:rFonts w:ascii="Aptos" w:hAnsi="Aptos" w:cs="Arial"/>
                <w:bCs/>
                <w:color w:val="000000"/>
                <w:sz w:val="20"/>
              </w:rPr>
              <w:t>(criterion F).</w:t>
            </w:r>
          </w:p>
          <w:p w14:paraId="7DAC4D28" w14:textId="77777777" w:rsidR="00290565" w:rsidRPr="005F08FD" w:rsidRDefault="00290565" w:rsidP="00C867BA">
            <w:pPr>
              <w:pStyle w:val="BodyTextIndent"/>
              <w:ind w:left="0" w:firstLine="0"/>
              <w:rPr>
                <w:rFonts w:ascii="Aptos" w:hAnsi="Aptos" w:cs="Arial"/>
                <w:bCs/>
                <w:color w:val="000000"/>
                <w:sz w:val="20"/>
              </w:rPr>
            </w:pPr>
          </w:p>
          <w:p w14:paraId="5618FDA7" w14:textId="77777777" w:rsidR="00290565" w:rsidRPr="005F08FD" w:rsidRDefault="00290565" w:rsidP="00C867BA">
            <w:pPr>
              <w:pStyle w:val="BodyTextIndent"/>
              <w:ind w:left="0" w:firstLine="0"/>
              <w:rPr>
                <w:rFonts w:ascii="Aptos" w:hAnsi="Aptos" w:cs="Arial"/>
                <w:bCs/>
                <w:color w:val="000000"/>
                <w:sz w:val="20"/>
              </w:rPr>
            </w:pPr>
            <w:r w:rsidRPr="005F08FD">
              <w:rPr>
                <w:rFonts w:ascii="Aptos" w:hAnsi="Aptos" w:cs="Arial"/>
                <w:b/>
                <w:bCs/>
                <w:color w:val="000000"/>
                <w:sz w:val="20"/>
              </w:rPr>
              <w:t>NOTE:</w:t>
            </w:r>
            <w:r w:rsidRPr="005F08FD">
              <w:rPr>
                <w:rFonts w:ascii="Aptos" w:hAnsi="Aptos" w:cs="Arial"/>
                <w:bCs/>
                <w:color w:val="000000"/>
                <w:sz w:val="20"/>
              </w:rPr>
              <w:t xml:space="preserve"> Although occupying a distinct monophyletic clade and </w:t>
            </w:r>
            <w:r>
              <w:rPr>
                <w:rFonts w:ascii="Aptos" w:hAnsi="Aptos" w:cs="Arial"/>
                <w:bCs/>
                <w:color w:val="000000"/>
                <w:sz w:val="20"/>
              </w:rPr>
              <w:t xml:space="preserve">apparently </w:t>
            </w:r>
            <w:r w:rsidRPr="005F08FD">
              <w:rPr>
                <w:rFonts w:ascii="Aptos" w:hAnsi="Aptos" w:cs="Arial"/>
                <w:bCs/>
                <w:color w:val="000000"/>
                <w:sz w:val="20"/>
              </w:rPr>
              <w:t>sharing the unique ecology of association with platyhelminth hosts, these viruses are very diverse in genome sequence. As such, the possible discovery of additional related viruses in the future may necessitate the splitting of the genus</w:t>
            </w:r>
            <w:r>
              <w:rPr>
                <w:rFonts w:ascii="Aptos" w:hAnsi="Aptos" w:cs="Arial"/>
                <w:bCs/>
                <w:color w:val="000000"/>
                <w:sz w:val="20"/>
              </w:rPr>
              <w:t>, and possibly elevation to the taxonomic rank to subfamily</w:t>
            </w:r>
            <w:r w:rsidRPr="005F08FD">
              <w:rPr>
                <w:rFonts w:ascii="Aptos" w:hAnsi="Aptos" w:cs="Arial"/>
                <w:bCs/>
                <w:color w:val="000000"/>
                <w:sz w:val="20"/>
              </w:rPr>
              <w:t xml:space="preserve">. </w:t>
            </w:r>
          </w:p>
          <w:p w14:paraId="17C7CEE8" w14:textId="77777777" w:rsidR="00290565" w:rsidRDefault="00290565" w:rsidP="00C867BA">
            <w:pPr>
              <w:pStyle w:val="BodyTextIndent"/>
              <w:ind w:left="0" w:firstLine="0"/>
              <w:rPr>
                <w:rFonts w:ascii="Aptos" w:hAnsi="Aptos" w:cs="Arial"/>
                <w:bCs/>
                <w:color w:val="000000"/>
                <w:sz w:val="20"/>
              </w:rPr>
            </w:pPr>
          </w:p>
          <w:p w14:paraId="67594896" w14:textId="77777777" w:rsidR="00290565" w:rsidRDefault="00290565" w:rsidP="00C867BA">
            <w:pPr>
              <w:pStyle w:val="BodyTextIndent"/>
              <w:ind w:left="0" w:firstLine="0"/>
              <w:rPr>
                <w:rFonts w:ascii="Aptos" w:hAnsi="Aptos" w:cs="Arial"/>
                <w:bCs/>
                <w:color w:val="000000"/>
                <w:sz w:val="20"/>
                <w:u w:val="single"/>
              </w:rPr>
            </w:pPr>
            <w:r w:rsidRPr="00440E4A">
              <w:rPr>
                <w:rFonts w:ascii="Aptos" w:hAnsi="Aptos" w:cs="Arial"/>
                <w:bCs/>
                <w:color w:val="000000"/>
                <w:sz w:val="20"/>
                <w:u w:val="single"/>
              </w:rPr>
              <w:t>Derivation of the names of new taxa</w:t>
            </w:r>
          </w:p>
          <w:p w14:paraId="67428612" w14:textId="77777777" w:rsidR="00290565" w:rsidRDefault="00290565" w:rsidP="00C867BA">
            <w:pPr>
              <w:pStyle w:val="BodyTextIndent"/>
              <w:ind w:left="0" w:firstLine="0"/>
              <w:rPr>
                <w:rFonts w:ascii="Aptos" w:hAnsi="Aptos" w:cs="Arial"/>
                <w:bCs/>
                <w:color w:val="000000"/>
                <w:sz w:val="20"/>
              </w:rPr>
            </w:pPr>
            <w:r>
              <w:rPr>
                <w:rFonts w:ascii="Aptos" w:hAnsi="Aptos" w:cs="Arial"/>
                <w:bCs/>
                <w:color w:val="000000"/>
                <w:sz w:val="20"/>
              </w:rPr>
              <w:t>The species epithets for the new species were derived as follows:</w:t>
            </w:r>
          </w:p>
          <w:tbl>
            <w:tblPr>
              <w:tblStyle w:val="TableGrid"/>
              <w:tblW w:w="0" w:type="auto"/>
              <w:tblLook w:val="04A0" w:firstRow="1" w:lastRow="0" w:firstColumn="1" w:lastColumn="0" w:noHBand="0" w:noVBand="1"/>
            </w:tblPr>
            <w:tblGrid>
              <w:gridCol w:w="2862"/>
              <w:gridCol w:w="5838"/>
            </w:tblGrid>
            <w:tr w:rsidR="00290565" w14:paraId="6E6BCBB1" w14:textId="77777777" w:rsidTr="00174DE9">
              <w:tc>
                <w:tcPr>
                  <w:tcW w:w="2862" w:type="dxa"/>
                </w:tcPr>
                <w:p w14:paraId="7E1E49BC"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proofErr w:type="spellStart"/>
                  <w:r w:rsidRPr="001C38C6">
                    <w:rPr>
                      <w:rFonts w:ascii="Aptos" w:hAnsi="Aptos" w:cs="Arial"/>
                      <w:bCs/>
                      <w:i/>
                      <w:iCs/>
                      <w:color w:val="000000"/>
                      <w:sz w:val="20"/>
                    </w:rPr>
                    <w:t>Alphaplatrhavirus</w:t>
                  </w:r>
                  <w:proofErr w:type="spellEnd"/>
                  <w:r w:rsidRPr="001C38C6">
                    <w:rPr>
                      <w:rFonts w:ascii="Aptos" w:hAnsi="Aptos" w:cs="Arial"/>
                      <w:bCs/>
                      <w:i/>
                      <w:iCs/>
                      <w:color w:val="000000"/>
                      <w:sz w:val="20"/>
                    </w:rPr>
                    <w:t xml:space="preserve"> </w:t>
                  </w:r>
                  <w:proofErr w:type="spellStart"/>
                  <w:r w:rsidRPr="001C38C6">
                    <w:rPr>
                      <w:rFonts w:ascii="Aptos" w:hAnsi="Aptos" w:cs="Arial"/>
                      <w:bCs/>
                      <w:i/>
                      <w:iCs/>
                      <w:color w:val="000000"/>
                      <w:sz w:val="20"/>
                    </w:rPr>
                    <w:t>dendriticum</w:t>
                  </w:r>
                  <w:proofErr w:type="spellEnd"/>
                </w:p>
              </w:tc>
              <w:tc>
                <w:tcPr>
                  <w:tcW w:w="5838" w:type="dxa"/>
                </w:tcPr>
                <w:p w14:paraId="6AFFB265"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adopted from the species epithet of the trematode parasite (</w:t>
                  </w:r>
                  <w:proofErr w:type="spellStart"/>
                  <w:r w:rsidRPr="001C38C6">
                    <w:rPr>
                      <w:rFonts w:ascii="Aptos" w:hAnsi="Aptos" w:cs="Arial"/>
                      <w:bCs/>
                      <w:i/>
                      <w:iCs/>
                      <w:color w:val="000000"/>
                      <w:sz w:val="20"/>
                    </w:rPr>
                    <w:t>Dicrocoelium</w:t>
                  </w:r>
                  <w:proofErr w:type="spellEnd"/>
                  <w:r w:rsidRPr="001C38C6">
                    <w:rPr>
                      <w:rFonts w:ascii="Aptos" w:hAnsi="Aptos" w:cs="Arial"/>
                      <w:bCs/>
                      <w:i/>
                      <w:iCs/>
                      <w:color w:val="000000"/>
                      <w:sz w:val="20"/>
                    </w:rPr>
                    <w:t xml:space="preserve"> </w:t>
                  </w:r>
                  <w:proofErr w:type="spellStart"/>
                  <w:r w:rsidRPr="001C38C6">
                    <w:rPr>
                      <w:rFonts w:ascii="Aptos" w:hAnsi="Aptos" w:cs="Arial"/>
                      <w:bCs/>
                      <w:i/>
                      <w:iCs/>
                      <w:color w:val="000000"/>
                      <w:sz w:val="20"/>
                    </w:rPr>
                    <w:t>dendriticum</w:t>
                  </w:r>
                  <w:proofErr w:type="spellEnd"/>
                  <w:r w:rsidRPr="001C38C6">
                    <w:rPr>
                      <w:rFonts w:ascii="Aptos" w:hAnsi="Aptos" w:cs="Arial"/>
                      <w:bCs/>
                      <w:color w:val="000000"/>
                      <w:sz w:val="20"/>
                    </w:rPr>
                    <w:t>)</w:t>
                  </w:r>
                  <w:r>
                    <w:rPr>
                      <w:rFonts w:ascii="Aptos" w:hAnsi="Aptos" w:cs="Arial"/>
                      <w:bCs/>
                      <w:color w:val="000000"/>
                      <w:sz w:val="20"/>
                    </w:rPr>
                    <w:t xml:space="preserve"> that was the source of the virus sequence</w:t>
                  </w:r>
                </w:p>
              </w:tc>
            </w:tr>
            <w:tr w:rsidR="00290565" w14:paraId="0C9E6A98" w14:textId="77777777" w:rsidTr="00174DE9">
              <w:tc>
                <w:tcPr>
                  <w:tcW w:w="2862" w:type="dxa"/>
                </w:tcPr>
                <w:p w14:paraId="38724102"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proofErr w:type="spellStart"/>
                  <w:r w:rsidRPr="0045488C">
                    <w:rPr>
                      <w:rFonts w:ascii="Aptos" w:hAnsi="Aptos" w:cs="Arial"/>
                      <w:bCs/>
                      <w:i/>
                      <w:iCs/>
                      <w:color w:val="000000"/>
                      <w:sz w:val="20"/>
                    </w:rPr>
                    <w:t>Alphaplatrhavirus</w:t>
                  </w:r>
                  <w:proofErr w:type="spellEnd"/>
                  <w:r w:rsidRPr="0045488C">
                    <w:rPr>
                      <w:rFonts w:ascii="Aptos" w:hAnsi="Aptos" w:cs="Arial"/>
                      <w:bCs/>
                      <w:i/>
                      <w:iCs/>
                      <w:color w:val="000000"/>
                      <w:sz w:val="20"/>
                    </w:rPr>
                    <w:t xml:space="preserve"> solidus</w:t>
                  </w:r>
                </w:p>
              </w:tc>
              <w:tc>
                <w:tcPr>
                  <w:tcW w:w="5838" w:type="dxa"/>
                </w:tcPr>
                <w:p w14:paraId="1234BF5F"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adopted from the species epithet of the cestode parasite (</w:t>
                  </w:r>
                  <w:proofErr w:type="spellStart"/>
                  <w:r w:rsidRPr="004703F2">
                    <w:rPr>
                      <w:rFonts w:ascii="Aptos" w:hAnsi="Aptos" w:cs="Arial"/>
                      <w:bCs/>
                      <w:i/>
                      <w:iCs/>
                      <w:color w:val="000000"/>
                      <w:sz w:val="20"/>
                    </w:rPr>
                    <w:t>Schistocephalus</w:t>
                  </w:r>
                  <w:proofErr w:type="spellEnd"/>
                  <w:r w:rsidRPr="004703F2">
                    <w:rPr>
                      <w:rFonts w:ascii="Aptos" w:hAnsi="Aptos" w:cs="Arial"/>
                      <w:bCs/>
                      <w:i/>
                      <w:iCs/>
                      <w:color w:val="000000"/>
                      <w:sz w:val="20"/>
                    </w:rPr>
                    <w:t xml:space="preserve"> solidus</w:t>
                  </w:r>
                  <w:r>
                    <w:rPr>
                      <w:rFonts w:ascii="Aptos" w:hAnsi="Aptos" w:cs="Arial"/>
                      <w:bCs/>
                      <w:color w:val="000000"/>
                      <w:sz w:val="20"/>
                    </w:rPr>
                    <w:t>) that was the source of the virus sequence</w:t>
                  </w:r>
                </w:p>
              </w:tc>
            </w:tr>
            <w:tr w:rsidR="00290565" w14:paraId="1788326A" w14:textId="77777777" w:rsidTr="00174DE9">
              <w:tc>
                <w:tcPr>
                  <w:tcW w:w="2862" w:type="dxa"/>
                </w:tcPr>
                <w:p w14:paraId="346BFCD8"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proofErr w:type="spellStart"/>
                  <w:r w:rsidRPr="008F014D">
                    <w:rPr>
                      <w:rFonts w:ascii="Aptos" w:hAnsi="Aptos" w:cs="Arial"/>
                      <w:bCs/>
                      <w:i/>
                      <w:iCs/>
                      <w:color w:val="000000"/>
                      <w:sz w:val="20"/>
                    </w:rPr>
                    <w:t>Alphaplatrhavirus</w:t>
                  </w:r>
                  <w:proofErr w:type="spellEnd"/>
                  <w:r w:rsidRPr="008F014D">
                    <w:rPr>
                      <w:rFonts w:ascii="Aptos" w:hAnsi="Aptos" w:cs="Arial"/>
                      <w:bCs/>
                      <w:i/>
                      <w:iCs/>
                      <w:color w:val="000000"/>
                      <w:sz w:val="20"/>
                    </w:rPr>
                    <w:t xml:space="preserve"> </w:t>
                  </w:r>
                  <w:proofErr w:type="spellStart"/>
                  <w:r w:rsidRPr="008F014D">
                    <w:rPr>
                      <w:rFonts w:ascii="Aptos" w:hAnsi="Aptos" w:cs="Arial"/>
                      <w:bCs/>
                      <w:i/>
                      <w:iCs/>
                      <w:color w:val="000000"/>
                      <w:sz w:val="20"/>
                    </w:rPr>
                    <w:t>wufeng</w:t>
                  </w:r>
                  <w:proofErr w:type="spellEnd"/>
                </w:p>
              </w:tc>
              <w:tc>
                <w:tcPr>
                  <w:tcW w:w="5838" w:type="dxa"/>
                </w:tcPr>
                <w:p w14:paraId="2DCFCA14"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derived from the Chinese city (</w:t>
                  </w:r>
                  <w:proofErr w:type="spellStart"/>
                  <w:r>
                    <w:rPr>
                      <w:rFonts w:ascii="Aptos" w:hAnsi="Aptos" w:cs="Arial"/>
                      <w:bCs/>
                      <w:color w:val="000000"/>
                      <w:sz w:val="20"/>
                    </w:rPr>
                    <w:t>Wufeng</w:t>
                  </w:r>
                  <w:proofErr w:type="spellEnd"/>
                  <w:r>
                    <w:rPr>
                      <w:rFonts w:ascii="Aptos" w:hAnsi="Aptos" w:cs="Arial"/>
                      <w:bCs/>
                      <w:color w:val="000000"/>
                      <w:sz w:val="20"/>
                    </w:rPr>
                    <w:t>) from which the source shrew sample was collected for virus metagenomic sequencing</w:t>
                  </w:r>
                </w:p>
              </w:tc>
            </w:tr>
            <w:tr w:rsidR="00290565" w14:paraId="36B0239C" w14:textId="77777777" w:rsidTr="00174DE9">
              <w:tc>
                <w:tcPr>
                  <w:tcW w:w="2862" w:type="dxa"/>
                </w:tcPr>
                <w:p w14:paraId="5F02DB7B"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proofErr w:type="spellStart"/>
                  <w:r w:rsidRPr="008F014D">
                    <w:rPr>
                      <w:rFonts w:ascii="Aptos" w:hAnsi="Aptos" w:cs="Arial"/>
                      <w:bCs/>
                      <w:i/>
                      <w:iCs/>
                      <w:color w:val="000000"/>
                      <w:sz w:val="20"/>
                    </w:rPr>
                    <w:t>Alphaplatrhavirus</w:t>
                  </w:r>
                  <w:proofErr w:type="spellEnd"/>
                  <w:r w:rsidRPr="008F014D">
                    <w:rPr>
                      <w:rFonts w:ascii="Aptos" w:hAnsi="Aptos" w:cs="Arial"/>
                      <w:bCs/>
                      <w:i/>
                      <w:iCs/>
                      <w:color w:val="000000"/>
                      <w:sz w:val="20"/>
                    </w:rPr>
                    <w:t xml:space="preserve"> </w:t>
                  </w:r>
                  <w:proofErr w:type="spellStart"/>
                  <w:r w:rsidRPr="008F014D">
                    <w:rPr>
                      <w:rFonts w:ascii="Aptos" w:hAnsi="Aptos" w:cs="Arial"/>
                      <w:bCs/>
                      <w:i/>
                      <w:iCs/>
                      <w:color w:val="000000"/>
                      <w:sz w:val="20"/>
                    </w:rPr>
                    <w:t>smithii</w:t>
                  </w:r>
                  <w:proofErr w:type="spellEnd"/>
                </w:p>
              </w:tc>
              <w:tc>
                <w:tcPr>
                  <w:tcW w:w="5838" w:type="dxa"/>
                </w:tcPr>
                <w:p w14:paraId="0BAAE8C2"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adopted from the species epithet of the source shrew sample (</w:t>
                  </w:r>
                  <w:proofErr w:type="spellStart"/>
                  <w:r w:rsidRPr="00400060">
                    <w:rPr>
                      <w:rFonts w:ascii="Aptos" w:hAnsi="Aptos" w:cs="Arial"/>
                      <w:bCs/>
                      <w:i/>
                      <w:iCs/>
                      <w:color w:val="000000"/>
                      <w:sz w:val="20"/>
                    </w:rPr>
                    <w:t>Chodsigoa</w:t>
                  </w:r>
                  <w:proofErr w:type="spellEnd"/>
                  <w:r w:rsidRPr="00400060">
                    <w:rPr>
                      <w:rFonts w:ascii="Aptos" w:hAnsi="Aptos" w:cs="Arial"/>
                      <w:bCs/>
                      <w:i/>
                      <w:iCs/>
                      <w:color w:val="000000"/>
                      <w:sz w:val="20"/>
                    </w:rPr>
                    <w:t xml:space="preserve"> </w:t>
                  </w:r>
                  <w:proofErr w:type="spellStart"/>
                  <w:r w:rsidRPr="00400060">
                    <w:rPr>
                      <w:rFonts w:ascii="Aptos" w:hAnsi="Aptos" w:cs="Arial"/>
                      <w:bCs/>
                      <w:i/>
                      <w:iCs/>
                      <w:color w:val="000000"/>
                      <w:sz w:val="20"/>
                    </w:rPr>
                    <w:t>smithii</w:t>
                  </w:r>
                  <w:proofErr w:type="spellEnd"/>
                  <w:r>
                    <w:rPr>
                      <w:rFonts w:ascii="Aptos" w:hAnsi="Aptos" w:cs="Arial"/>
                      <w:bCs/>
                      <w:color w:val="000000"/>
                      <w:sz w:val="20"/>
                    </w:rPr>
                    <w:t>) that was collected for virus metagenomic sequencing</w:t>
                  </w:r>
                </w:p>
              </w:tc>
            </w:tr>
            <w:tr w:rsidR="00290565" w14:paraId="1BC6ABF8" w14:textId="77777777" w:rsidTr="00174DE9">
              <w:tc>
                <w:tcPr>
                  <w:tcW w:w="2862" w:type="dxa"/>
                </w:tcPr>
                <w:p w14:paraId="1E52D5F1"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proofErr w:type="spellStart"/>
                  <w:r w:rsidRPr="008F014D">
                    <w:rPr>
                      <w:rFonts w:ascii="Aptos" w:hAnsi="Aptos" w:cs="Arial"/>
                      <w:bCs/>
                      <w:i/>
                      <w:iCs/>
                      <w:color w:val="000000"/>
                      <w:sz w:val="20"/>
                    </w:rPr>
                    <w:t>Alphaplatrhavirus</w:t>
                  </w:r>
                  <w:proofErr w:type="spellEnd"/>
                  <w:r w:rsidRPr="008F014D">
                    <w:rPr>
                      <w:rFonts w:ascii="Aptos" w:hAnsi="Aptos" w:cs="Arial"/>
                      <w:bCs/>
                      <w:i/>
                      <w:iCs/>
                      <w:color w:val="000000"/>
                      <w:sz w:val="20"/>
                    </w:rPr>
                    <w:t xml:space="preserve"> </w:t>
                  </w:r>
                  <w:proofErr w:type="spellStart"/>
                  <w:r w:rsidRPr="008F014D">
                    <w:rPr>
                      <w:rFonts w:ascii="Aptos" w:hAnsi="Aptos" w:cs="Arial"/>
                      <w:bCs/>
                      <w:i/>
                      <w:iCs/>
                      <w:color w:val="000000"/>
                      <w:sz w:val="20"/>
                    </w:rPr>
                    <w:t>chodsigoa</w:t>
                  </w:r>
                  <w:proofErr w:type="spellEnd"/>
                </w:p>
              </w:tc>
              <w:tc>
                <w:tcPr>
                  <w:tcW w:w="5838" w:type="dxa"/>
                </w:tcPr>
                <w:p w14:paraId="6AE62FDA"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adopted from the genus name of the source shrew sample (</w:t>
                  </w:r>
                  <w:proofErr w:type="spellStart"/>
                  <w:r w:rsidRPr="00400060">
                    <w:rPr>
                      <w:rFonts w:ascii="Aptos" w:hAnsi="Aptos" w:cs="Arial"/>
                      <w:bCs/>
                      <w:i/>
                      <w:iCs/>
                      <w:color w:val="000000"/>
                      <w:sz w:val="20"/>
                    </w:rPr>
                    <w:t>Chodsigoa</w:t>
                  </w:r>
                  <w:proofErr w:type="spellEnd"/>
                  <w:r w:rsidRPr="00400060">
                    <w:rPr>
                      <w:rFonts w:ascii="Aptos" w:hAnsi="Aptos" w:cs="Arial"/>
                      <w:bCs/>
                      <w:i/>
                      <w:iCs/>
                      <w:color w:val="000000"/>
                      <w:sz w:val="20"/>
                    </w:rPr>
                    <w:t xml:space="preserve"> </w:t>
                  </w:r>
                  <w:proofErr w:type="spellStart"/>
                  <w:r w:rsidRPr="00400060">
                    <w:rPr>
                      <w:rFonts w:ascii="Aptos" w:hAnsi="Aptos" w:cs="Arial"/>
                      <w:bCs/>
                      <w:i/>
                      <w:iCs/>
                      <w:color w:val="000000"/>
                      <w:sz w:val="20"/>
                    </w:rPr>
                    <w:t>smithii</w:t>
                  </w:r>
                  <w:proofErr w:type="spellEnd"/>
                  <w:r>
                    <w:rPr>
                      <w:rFonts w:ascii="Aptos" w:hAnsi="Aptos" w:cs="Arial"/>
                      <w:bCs/>
                      <w:color w:val="000000"/>
                      <w:sz w:val="20"/>
                    </w:rPr>
                    <w:t>) that was collected for virus metagenomic sequencing</w:t>
                  </w:r>
                </w:p>
              </w:tc>
            </w:tr>
            <w:tr w:rsidR="00290565" w14:paraId="1ED1FB9B" w14:textId="77777777" w:rsidTr="00174DE9">
              <w:tc>
                <w:tcPr>
                  <w:tcW w:w="2862" w:type="dxa"/>
                </w:tcPr>
                <w:p w14:paraId="2FC0009E"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proofErr w:type="spellStart"/>
                  <w:r w:rsidRPr="008F014D">
                    <w:rPr>
                      <w:rFonts w:ascii="Aptos" w:hAnsi="Aptos" w:cs="Arial"/>
                      <w:bCs/>
                      <w:i/>
                      <w:iCs/>
                      <w:color w:val="000000"/>
                      <w:sz w:val="20"/>
                    </w:rPr>
                    <w:t>Alphaplatrhavirus</w:t>
                  </w:r>
                  <w:proofErr w:type="spellEnd"/>
                  <w:r w:rsidRPr="008F014D">
                    <w:rPr>
                      <w:rFonts w:ascii="Aptos" w:hAnsi="Aptos" w:cs="Arial"/>
                      <w:bCs/>
                      <w:i/>
                      <w:iCs/>
                      <w:color w:val="000000"/>
                      <w:sz w:val="20"/>
                    </w:rPr>
                    <w:t xml:space="preserve"> </w:t>
                  </w:r>
                  <w:proofErr w:type="spellStart"/>
                  <w:r w:rsidRPr="008F014D">
                    <w:rPr>
                      <w:rFonts w:ascii="Aptos" w:hAnsi="Aptos" w:cs="Arial"/>
                      <w:bCs/>
                      <w:i/>
                      <w:iCs/>
                      <w:color w:val="000000"/>
                      <w:sz w:val="20"/>
                    </w:rPr>
                    <w:t>hubei</w:t>
                  </w:r>
                  <w:proofErr w:type="spellEnd"/>
                </w:p>
              </w:tc>
              <w:tc>
                <w:tcPr>
                  <w:tcW w:w="5838" w:type="dxa"/>
                </w:tcPr>
                <w:p w14:paraId="73E477B9"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derived from the Chinese province (Hubei) from which the source shrew sample was collected for virus metagenomic sequencing</w:t>
                  </w:r>
                </w:p>
              </w:tc>
            </w:tr>
            <w:tr w:rsidR="00290565" w14:paraId="00A88729" w14:textId="77777777" w:rsidTr="00174DE9">
              <w:tc>
                <w:tcPr>
                  <w:tcW w:w="2862" w:type="dxa"/>
                </w:tcPr>
                <w:p w14:paraId="78AE2579"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proofErr w:type="spellStart"/>
                  <w:r w:rsidRPr="008F014D">
                    <w:rPr>
                      <w:rFonts w:ascii="Aptos" w:hAnsi="Aptos" w:cs="Arial"/>
                      <w:bCs/>
                      <w:i/>
                      <w:iCs/>
                      <w:color w:val="000000"/>
                      <w:sz w:val="20"/>
                    </w:rPr>
                    <w:t>Alphaplatrhavirus</w:t>
                  </w:r>
                  <w:proofErr w:type="spellEnd"/>
                  <w:r w:rsidRPr="008F014D">
                    <w:rPr>
                      <w:rFonts w:ascii="Aptos" w:hAnsi="Aptos" w:cs="Arial"/>
                      <w:bCs/>
                      <w:i/>
                      <w:iCs/>
                      <w:color w:val="000000"/>
                      <w:sz w:val="20"/>
                    </w:rPr>
                    <w:t xml:space="preserve"> </w:t>
                  </w:r>
                  <w:proofErr w:type="spellStart"/>
                  <w:r w:rsidRPr="008F014D">
                    <w:rPr>
                      <w:rFonts w:ascii="Aptos" w:hAnsi="Aptos" w:cs="Arial"/>
                      <w:bCs/>
                      <w:i/>
                      <w:iCs/>
                      <w:color w:val="000000"/>
                      <w:sz w:val="20"/>
                    </w:rPr>
                    <w:t>jingmen</w:t>
                  </w:r>
                  <w:proofErr w:type="spellEnd"/>
                </w:p>
              </w:tc>
              <w:tc>
                <w:tcPr>
                  <w:tcW w:w="5838" w:type="dxa"/>
                </w:tcPr>
                <w:p w14:paraId="4BE08DB0"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derived from the Chinese city (</w:t>
                  </w:r>
                  <w:proofErr w:type="spellStart"/>
                  <w:r>
                    <w:rPr>
                      <w:rFonts w:ascii="Aptos" w:hAnsi="Aptos" w:cs="Arial"/>
                      <w:bCs/>
                      <w:color w:val="000000"/>
                      <w:sz w:val="20"/>
                    </w:rPr>
                    <w:t>Jingmen</w:t>
                  </w:r>
                  <w:proofErr w:type="spellEnd"/>
                  <w:r>
                    <w:rPr>
                      <w:rFonts w:ascii="Aptos" w:hAnsi="Aptos" w:cs="Arial"/>
                      <w:bCs/>
                      <w:color w:val="000000"/>
                      <w:sz w:val="20"/>
                    </w:rPr>
                    <w:t>) from which the source bat sample was collected for virus metagenomic sequencing</w:t>
                  </w:r>
                </w:p>
              </w:tc>
            </w:tr>
            <w:tr w:rsidR="00290565" w14:paraId="623D341A" w14:textId="77777777" w:rsidTr="00174DE9">
              <w:tc>
                <w:tcPr>
                  <w:tcW w:w="2862" w:type="dxa"/>
                </w:tcPr>
                <w:p w14:paraId="5C55EAC9"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proofErr w:type="spellStart"/>
                  <w:r w:rsidRPr="008F014D">
                    <w:rPr>
                      <w:rFonts w:ascii="Aptos" w:hAnsi="Aptos" w:cs="Arial"/>
                      <w:bCs/>
                      <w:i/>
                      <w:iCs/>
                      <w:color w:val="000000"/>
                      <w:sz w:val="20"/>
                    </w:rPr>
                    <w:t>Alphaplatrhavirus</w:t>
                  </w:r>
                  <w:proofErr w:type="spellEnd"/>
                  <w:r w:rsidRPr="00DE2E38">
                    <w:rPr>
                      <w:rFonts w:ascii="Aptos" w:hAnsi="Aptos" w:cs="Arial"/>
                      <w:bCs/>
                      <w:i/>
                      <w:iCs/>
                      <w:color w:val="000000"/>
                      <w:sz w:val="20"/>
                    </w:rPr>
                    <w:t xml:space="preserve"> </w:t>
                  </w:r>
                  <w:proofErr w:type="spellStart"/>
                  <w:r w:rsidRPr="00DE2E38">
                    <w:rPr>
                      <w:rFonts w:ascii="Aptos" w:hAnsi="Aptos" w:cs="Arial"/>
                      <w:bCs/>
                      <w:i/>
                      <w:iCs/>
                      <w:color w:val="000000"/>
                      <w:sz w:val="20"/>
                    </w:rPr>
                    <w:t>ricketti</w:t>
                  </w:r>
                  <w:proofErr w:type="spellEnd"/>
                </w:p>
              </w:tc>
              <w:tc>
                <w:tcPr>
                  <w:tcW w:w="5838" w:type="dxa"/>
                </w:tcPr>
                <w:p w14:paraId="671D1861"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adopted from the species epithet of the source bat sample (</w:t>
                  </w:r>
                  <w:r>
                    <w:rPr>
                      <w:rFonts w:ascii="Aptos" w:hAnsi="Aptos" w:cs="Arial"/>
                      <w:bCs/>
                      <w:i/>
                      <w:iCs/>
                      <w:color w:val="000000"/>
                      <w:sz w:val="20"/>
                    </w:rPr>
                    <w:t>Myotis</w:t>
                  </w:r>
                  <w:r w:rsidRPr="00DE2E38">
                    <w:rPr>
                      <w:rFonts w:ascii="Aptos" w:hAnsi="Aptos" w:cs="Arial"/>
                      <w:bCs/>
                      <w:i/>
                      <w:iCs/>
                      <w:color w:val="000000"/>
                      <w:sz w:val="20"/>
                    </w:rPr>
                    <w:t xml:space="preserve"> </w:t>
                  </w:r>
                  <w:proofErr w:type="spellStart"/>
                  <w:r w:rsidRPr="00DE2E38">
                    <w:rPr>
                      <w:rFonts w:ascii="Aptos" w:hAnsi="Aptos" w:cs="Arial"/>
                      <w:bCs/>
                      <w:i/>
                      <w:iCs/>
                      <w:color w:val="000000"/>
                      <w:sz w:val="20"/>
                    </w:rPr>
                    <w:t>ricketti</w:t>
                  </w:r>
                  <w:proofErr w:type="spellEnd"/>
                  <w:r>
                    <w:rPr>
                      <w:rFonts w:ascii="Aptos" w:hAnsi="Aptos" w:cs="Arial"/>
                      <w:bCs/>
                      <w:color w:val="000000"/>
                      <w:sz w:val="20"/>
                    </w:rPr>
                    <w:t>) that was collected for virus metagenomic sequencing</w:t>
                  </w:r>
                </w:p>
              </w:tc>
            </w:tr>
            <w:tr w:rsidR="00290565" w14:paraId="0D9306B8" w14:textId="77777777" w:rsidTr="00174DE9">
              <w:tc>
                <w:tcPr>
                  <w:tcW w:w="2862" w:type="dxa"/>
                </w:tcPr>
                <w:p w14:paraId="6104B4BE"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proofErr w:type="spellStart"/>
                  <w:r w:rsidRPr="008F014D">
                    <w:rPr>
                      <w:rFonts w:ascii="Aptos" w:hAnsi="Aptos" w:cs="Arial"/>
                      <w:bCs/>
                      <w:i/>
                      <w:iCs/>
                      <w:color w:val="000000"/>
                      <w:sz w:val="20"/>
                    </w:rPr>
                    <w:lastRenderedPageBreak/>
                    <w:t>Alphaplatrhavirus</w:t>
                  </w:r>
                  <w:proofErr w:type="spellEnd"/>
                  <w:r w:rsidRPr="008F014D">
                    <w:rPr>
                      <w:rFonts w:ascii="Aptos" w:hAnsi="Aptos" w:cs="Arial"/>
                      <w:bCs/>
                      <w:i/>
                      <w:iCs/>
                      <w:color w:val="000000"/>
                      <w:sz w:val="20"/>
                    </w:rPr>
                    <w:t xml:space="preserve"> </w:t>
                  </w:r>
                  <w:proofErr w:type="spellStart"/>
                  <w:r w:rsidRPr="008F014D">
                    <w:rPr>
                      <w:rFonts w:ascii="Aptos" w:hAnsi="Aptos" w:cs="Arial"/>
                      <w:bCs/>
                      <w:i/>
                      <w:iCs/>
                      <w:color w:val="000000"/>
                      <w:sz w:val="20"/>
                    </w:rPr>
                    <w:t>wenzhou</w:t>
                  </w:r>
                  <w:proofErr w:type="spellEnd"/>
                </w:p>
              </w:tc>
              <w:tc>
                <w:tcPr>
                  <w:tcW w:w="5838" w:type="dxa"/>
                </w:tcPr>
                <w:p w14:paraId="0C96BB10"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derived from the Chinese city (Wenzhou) from which the source bat sample that was collected for virus metagenomic sequencing</w:t>
                  </w:r>
                </w:p>
              </w:tc>
            </w:tr>
            <w:tr w:rsidR="00290565" w14:paraId="0041A0CB" w14:textId="77777777" w:rsidTr="00174DE9">
              <w:tc>
                <w:tcPr>
                  <w:tcW w:w="2862" w:type="dxa"/>
                </w:tcPr>
                <w:p w14:paraId="5C757345"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proofErr w:type="spellStart"/>
                  <w:r w:rsidRPr="008F014D">
                    <w:rPr>
                      <w:rFonts w:ascii="Aptos" w:hAnsi="Aptos" w:cs="Arial"/>
                      <w:bCs/>
                      <w:i/>
                      <w:iCs/>
                      <w:color w:val="000000"/>
                      <w:sz w:val="20"/>
                    </w:rPr>
                    <w:t>Alphaplatrhavirus</w:t>
                  </w:r>
                  <w:proofErr w:type="spellEnd"/>
                  <w:r w:rsidRPr="008F014D">
                    <w:rPr>
                      <w:rFonts w:ascii="Aptos" w:hAnsi="Aptos" w:cs="Arial"/>
                      <w:bCs/>
                      <w:i/>
                      <w:iCs/>
                      <w:color w:val="000000"/>
                      <w:sz w:val="20"/>
                    </w:rPr>
                    <w:t xml:space="preserve"> </w:t>
                  </w:r>
                  <w:proofErr w:type="spellStart"/>
                  <w:r w:rsidRPr="008F014D">
                    <w:rPr>
                      <w:rFonts w:ascii="Aptos" w:hAnsi="Aptos" w:cs="Arial"/>
                      <w:bCs/>
                      <w:i/>
                      <w:iCs/>
                      <w:color w:val="000000"/>
                      <w:sz w:val="20"/>
                    </w:rPr>
                    <w:t>langier</w:t>
                  </w:r>
                  <w:proofErr w:type="spellEnd"/>
                </w:p>
              </w:tc>
              <w:tc>
                <w:tcPr>
                  <w:tcW w:w="5838" w:type="dxa"/>
                </w:tcPr>
                <w:p w14:paraId="20D40146"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adopted from the species epithet of the source bat sample (</w:t>
                  </w:r>
                  <w:r w:rsidRPr="00C837E4">
                    <w:rPr>
                      <w:rFonts w:ascii="Aptos" w:hAnsi="Aptos" w:cs="Arial"/>
                      <w:bCs/>
                      <w:i/>
                      <w:iCs/>
                      <w:color w:val="000000"/>
                      <w:sz w:val="20"/>
                    </w:rPr>
                    <w:t>Myotis laniger</w:t>
                  </w:r>
                  <w:r>
                    <w:rPr>
                      <w:rFonts w:ascii="Aptos" w:hAnsi="Aptos" w:cs="Arial"/>
                      <w:bCs/>
                      <w:color w:val="000000"/>
                      <w:sz w:val="20"/>
                    </w:rPr>
                    <w:t>) that was collected for virus metagenomic sequencing</w:t>
                  </w:r>
                </w:p>
              </w:tc>
            </w:tr>
            <w:tr w:rsidR="00290565" w14:paraId="23A942B1" w14:textId="77777777" w:rsidTr="00174DE9">
              <w:tc>
                <w:tcPr>
                  <w:tcW w:w="2862" w:type="dxa"/>
                </w:tcPr>
                <w:p w14:paraId="70C22E5C"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proofErr w:type="spellStart"/>
                  <w:r w:rsidRPr="00397033">
                    <w:rPr>
                      <w:rFonts w:ascii="Aptos" w:hAnsi="Aptos" w:cs="Arial"/>
                      <w:bCs/>
                      <w:i/>
                      <w:iCs/>
                      <w:color w:val="000000"/>
                      <w:sz w:val="20"/>
                    </w:rPr>
                    <w:t>Alphaplatrhavirus</w:t>
                  </w:r>
                  <w:proofErr w:type="spellEnd"/>
                  <w:r w:rsidRPr="00397033">
                    <w:rPr>
                      <w:rFonts w:ascii="Aptos" w:hAnsi="Aptos" w:cs="Arial"/>
                      <w:bCs/>
                      <w:i/>
                      <w:iCs/>
                      <w:color w:val="000000"/>
                      <w:sz w:val="20"/>
                    </w:rPr>
                    <w:t xml:space="preserve"> </w:t>
                  </w:r>
                  <w:proofErr w:type="spellStart"/>
                  <w:r w:rsidRPr="00397033">
                    <w:rPr>
                      <w:rFonts w:ascii="Aptos" w:hAnsi="Aptos" w:cs="Arial"/>
                      <w:bCs/>
                      <w:i/>
                      <w:iCs/>
                      <w:color w:val="000000"/>
                      <w:sz w:val="20"/>
                    </w:rPr>
                    <w:t>larvatus</w:t>
                  </w:r>
                  <w:proofErr w:type="spellEnd"/>
                </w:p>
              </w:tc>
              <w:tc>
                <w:tcPr>
                  <w:tcW w:w="5838" w:type="dxa"/>
                </w:tcPr>
                <w:p w14:paraId="64797C7A"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adopted from the species epithet of the source bat sample (</w:t>
                  </w:r>
                  <w:proofErr w:type="spellStart"/>
                  <w:r w:rsidRPr="00C042DA">
                    <w:rPr>
                      <w:rFonts w:ascii="Aptos" w:hAnsi="Aptos" w:cs="Arial"/>
                      <w:bCs/>
                      <w:i/>
                      <w:iCs/>
                      <w:color w:val="000000"/>
                      <w:sz w:val="20"/>
                    </w:rPr>
                    <w:t>Hipposideros</w:t>
                  </w:r>
                  <w:proofErr w:type="spellEnd"/>
                  <w:r w:rsidRPr="00C042DA">
                    <w:rPr>
                      <w:rFonts w:ascii="Aptos" w:hAnsi="Aptos" w:cs="Arial"/>
                      <w:bCs/>
                      <w:i/>
                      <w:iCs/>
                      <w:color w:val="000000"/>
                      <w:sz w:val="20"/>
                    </w:rPr>
                    <w:t xml:space="preserve"> </w:t>
                  </w:r>
                  <w:proofErr w:type="spellStart"/>
                  <w:r w:rsidRPr="00C042DA">
                    <w:rPr>
                      <w:rFonts w:ascii="Aptos" w:hAnsi="Aptos" w:cs="Arial"/>
                      <w:bCs/>
                      <w:i/>
                      <w:iCs/>
                      <w:color w:val="000000"/>
                      <w:sz w:val="20"/>
                    </w:rPr>
                    <w:t>larvatus</w:t>
                  </w:r>
                  <w:proofErr w:type="spellEnd"/>
                  <w:r>
                    <w:rPr>
                      <w:rFonts w:ascii="Aptos" w:hAnsi="Aptos" w:cs="Arial"/>
                      <w:bCs/>
                      <w:color w:val="000000"/>
                      <w:sz w:val="20"/>
                    </w:rPr>
                    <w:t>) was collected for virus metagenomic sequencing</w:t>
                  </w:r>
                </w:p>
              </w:tc>
            </w:tr>
            <w:tr w:rsidR="00290565" w14:paraId="340401F6" w14:textId="77777777" w:rsidTr="00174DE9">
              <w:tc>
                <w:tcPr>
                  <w:tcW w:w="2862" w:type="dxa"/>
                </w:tcPr>
                <w:p w14:paraId="2F704922"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proofErr w:type="spellStart"/>
                  <w:r w:rsidRPr="00397033">
                    <w:rPr>
                      <w:rFonts w:ascii="Aptos" w:hAnsi="Aptos" w:cs="Arial"/>
                      <w:bCs/>
                      <w:i/>
                      <w:iCs/>
                      <w:color w:val="000000"/>
                      <w:sz w:val="20"/>
                    </w:rPr>
                    <w:t>Alphaplatrhavirus</w:t>
                  </w:r>
                  <w:proofErr w:type="spellEnd"/>
                  <w:r w:rsidRPr="00397033">
                    <w:rPr>
                      <w:rFonts w:ascii="Aptos" w:hAnsi="Aptos" w:cs="Arial"/>
                      <w:bCs/>
                      <w:i/>
                      <w:iCs/>
                      <w:color w:val="000000"/>
                      <w:sz w:val="20"/>
                    </w:rPr>
                    <w:t xml:space="preserve"> </w:t>
                  </w:r>
                  <w:proofErr w:type="spellStart"/>
                  <w:r w:rsidRPr="00397033">
                    <w:rPr>
                      <w:rFonts w:ascii="Aptos" w:hAnsi="Aptos" w:cs="Arial"/>
                      <w:bCs/>
                      <w:i/>
                      <w:iCs/>
                      <w:color w:val="000000"/>
                      <w:sz w:val="20"/>
                    </w:rPr>
                    <w:t>acutispina</w:t>
                  </w:r>
                  <w:proofErr w:type="spellEnd"/>
                </w:p>
              </w:tc>
              <w:tc>
                <w:tcPr>
                  <w:tcW w:w="5838" w:type="dxa"/>
                </w:tcPr>
                <w:p w14:paraId="01B2661C"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adopted from the species epithet of the source fish sample (</w:t>
                  </w:r>
                  <w:proofErr w:type="spellStart"/>
                  <w:r w:rsidRPr="00C042DA">
                    <w:rPr>
                      <w:rFonts w:ascii="Aptos" w:hAnsi="Aptos" w:cs="Arial"/>
                      <w:bCs/>
                      <w:i/>
                      <w:iCs/>
                      <w:color w:val="000000"/>
                      <w:sz w:val="20"/>
                    </w:rPr>
                    <w:t>Okamejei</w:t>
                  </w:r>
                  <w:proofErr w:type="spellEnd"/>
                  <w:r w:rsidRPr="00C042DA">
                    <w:rPr>
                      <w:rFonts w:ascii="Aptos" w:hAnsi="Aptos" w:cs="Arial"/>
                      <w:bCs/>
                      <w:i/>
                      <w:iCs/>
                      <w:color w:val="000000"/>
                      <w:sz w:val="20"/>
                    </w:rPr>
                    <w:t xml:space="preserve"> </w:t>
                  </w:r>
                  <w:proofErr w:type="spellStart"/>
                  <w:r w:rsidRPr="00C042DA">
                    <w:rPr>
                      <w:rFonts w:ascii="Aptos" w:hAnsi="Aptos" w:cs="Arial"/>
                      <w:bCs/>
                      <w:i/>
                      <w:iCs/>
                      <w:color w:val="000000"/>
                      <w:sz w:val="20"/>
                    </w:rPr>
                    <w:t>acutispina</w:t>
                  </w:r>
                  <w:proofErr w:type="spellEnd"/>
                  <w:r>
                    <w:rPr>
                      <w:rFonts w:ascii="Aptos" w:hAnsi="Aptos" w:cs="Arial"/>
                      <w:bCs/>
                      <w:color w:val="000000"/>
                      <w:sz w:val="20"/>
                    </w:rPr>
                    <w:t>) was collected for virus metagenomic sequencing</w:t>
                  </w:r>
                </w:p>
              </w:tc>
            </w:tr>
          </w:tbl>
          <w:p w14:paraId="18CC0048" w14:textId="77777777" w:rsidR="00290565" w:rsidRDefault="00290565" w:rsidP="00C867BA">
            <w:pPr>
              <w:pStyle w:val="BodyTextIndent"/>
              <w:ind w:left="0" w:firstLine="0"/>
              <w:rPr>
                <w:rFonts w:ascii="Aptos" w:hAnsi="Aptos" w:cs="Arial"/>
                <w:color w:val="0000FF"/>
                <w:sz w:val="20"/>
              </w:rPr>
            </w:pPr>
          </w:p>
          <w:p w14:paraId="65338054" w14:textId="77777777" w:rsidR="00290565" w:rsidRPr="00A43E42" w:rsidRDefault="00290565" w:rsidP="00C867BA">
            <w:pPr>
              <w:pStyle w:val="BodyTextIndent"/>
              <w:numPr>
                <w:ilvl w:val="0"/>
                <w:numId w:val="5"/>
              </w:numPr>
              <w:rPr>
                <w:rFonts w:ascii="Aptos" w:hAnsi="Aptos" w:cs="Arial"/>
                <w:b/>
                <w:bCs/>
                <w:color w:val="000000" w:themeColor="text1"/>
                <w:sz w:val="20"/>
              </w:rPr>
            </w:pPr>
            <w:r w:rsidRPr="00A43E42">
              <w:rPr>
                <w:rFonts w:ascii="Aptos" w:hAnsi="Aptos" w:cs="Arial"/>
                <w:b/>
                <w:bCs/>
                <w:color w:val="000000" w:themeColor="text1"/>
                <w:sz w:val="20"/>
              </w:rPr>
              <w:t xml:space="preserve">Create the new genus </w:t>
            </w:r>
            <w:proofErr w:type="spellStart"/>
            <w:r w:rsidRPr="00A43E42">
              <w:rPr>
                <w:rFonts w:ascii="Aptos" w:hAnsi="Aptos" w:cs="Arial"/>
                <w:b/>
                <w:bCs/>
                <w:i/>
                <w:iCs/>
                <w:color w:val="000000" w:themeColor="text1"/>
                <w:sz w:val="20"/>
              </w:rPr>
              <w:t>Betaplatrhavirus</w:t>
            </w:r>
            <w:proofErr w:type="spellEnd"/>
            <w:r w:rsidRPr="00A43E42">
              <w:rPr>
                <w:rFonts w:ascii="Aptos" w:hAnsi="Aptos" w:cs="Arial"/>
                <w:b/>
                <w:bCs/>
                <w:color w:val="000000" w:themeColor="text1"/>
                <w:sz w:val="20"/>
              </w:rPr>
              <w:t xml:space="preserve"> including 1</w:t>
            </w:r>
            <w:r>
              <w:rPr>
                <w:rFonts w:ascii="Aptos" w:hAnsi="Aptos" w:cs="Arial"/>
                <w:b/>
                <w:bCs/>
                <w:color w:val="000000" w:themeColor="text1"/>
                <w:sz w:val="20"/>
              </w:rPr>
              <w:t>2</w:t>
            </w:r>
            <w:r w:rsidRPr="00A43E42">
              <w:rPr>
                <w:rFonts w:ascii="Aptos" w:hAnsi="Aptos" w:cs="Arial"/>
                <w:b/>
                <w:bCs/>
                <w:color w:val="000000" w:themeColor="text1"/>
                <w:sz w:val="20"/>
              </w:rPr>
              <w:t xml:space="preserve"> new </w:t>
            </w:r>
            <w:proofErr w:type="gramStart"/>
            <w:r w:rsidRPr="00A43E42">
              <w:rPr>
                <w:rFonts w:ascii="Aptos" w:hAnsi="Aptos" w:cs="Arial"/>
                <w:b/>
                <w:bCs/>
                <w:color w:val="000000" w:themeColor="text1"/>
                <w:sz w:val="20"/>
              </w:rPr>
              <w:t>species</w:t>
            </w:r>
            <w:proofErr w:type="gramEnd"/>
          </w:p>
          <w:p w14:paraId="03CEFCDF" w14:textId="77777777" w:rsidR="00290565" w:rsidRDefault="00290565" w:rsidP="00C867BA">
            <w:pPr>
              <w:pStyle w:val="BodyTextIndent"/>
              <w:rPr>
                <w:rFonts w:ascii="Aptos" w:hAnsi="Aptos" w:cs="Arial"/>
                <w:color w:val="0000FF"/>
                <w:sz w:val="20"/>
              </w:rPr>
            </w:pPr>
            <w:r>
              <w:rPr>
                <w:rFonts w:ascii="Aptos" w:hAnsi="Aptos" w:cs="Arial"/>
                <w:color w:val="0000FF"/>
                <w:sz w:val="20"/>
              </w:rPr>
              <w:t xml:space="preserve"> </w:t>
            </w:r>
          </w:p>
          <w:p w14:paraId="36C7AF22" w14:textId="77777777" w:rsidR="00290565" w:rsidRDefault="00290565" w:rsidP="00C867BA">
            <w:pPr>
              <w:pStyle w:val="BodyTextIndent"/>
              <w:ind w:left="0" w:firstLine="0"/>
              <w:rPr>
                <w:rFonts w:ascii="Aptos" w:hAnsi="Aptos" w:cs="Arial"/>
                <w:color w:val="000000" w:themeColor="text1"/>
                <w:sz w:val="20"/>
              </w:rPr>
            </w:pPr>
            <w:r>
              <w:rPr>
                <w:rFonts w:ascii="Aptos" w:hAnsi="Aptos" w:cs="Arial"/>
                <w:bCs/>
                <w:color w:val="000000"/>
                <w:sz w:val="20"/>
              </w:rPr>
              <w:t xml:space="preserve">Six novel viruses that have been discovered in platyhelminth parasites are proposed for classification in the new genus </w:t>
            </w:r>
            <w:proofErr w:type="spellStart"/>
            <w:r>
              <w:rPr>
                <w:rFonts w:ascii="Aptos" w:hAnsi="Aptos" w:cs="Arial"/>
                <w:bCs/>
                <w:i/>
                <w:iCs/>
                <w:color w:val="000000"/>
                <w:sz w:val="20"/>
              </w:rPr>
              <w:t>Bet</w:t>
            </w:r>
            <w:r w:rsidRPr="003671CD">
              <w:rPr>
                <w:rFonts w:ascii="Aptos" w:hAnsi="Aptos" w:cs="Arial"/>
                <w:bCs/>
                <w:i/>
                <w:iCs/>
                <w:color w:val="000000"/>
                <w:sz w:val="20"/>
              </w:rPr>
              <w:t>aplatrhavirus</w:t>
            </w:r>
            <w:proofErr w:type="spellEnd"/>
            <w:r>
              <w:rPr>
                <w:rFonts w:ascii="Aptos" w:hAnsi="Aptos" w:cs="Arial"/>
                <w:bCs/>
                <w:color w:val="000000"/>
                <w:sz w:val="20"/>
              </w:rPr>
              <w:t xml:space="preserve">. Five were discovered by mining of </w:t>
            </w:r>
            <w:r w:rsidRPr="0036287B">
              <w:rPr>
                <w:rFonts w:ascii="Aptos" w:hAnsi="Aptos" w:cs="Arial"/>
                <w:bCs/>
                <w:color w:val="000000"/>
                <w:sz w:val="20"/>
              </w:rPr>
              <w:t>high-throughput RNA-Seq librar</w:t>
            </w:r>
            <w:r>
              <w:rPr>
                <w:rFonts w:ascii="Aptos" w:hAnsi="Aptos" w:cs="Arial"/>
                <w:bCs/>
                <w:color w:val="000000"/>
                <w:sz w:val="20"/>
              </w:rPr>
              <w:t>ies</w:t>
            </w:r>
            <w:r w:rsidRPr="0036287B">
              <w:rPr>
                <w:rFonts w:ascii="Aptos" w:hAnsi="Aptos" w:cs="Arial"/>
                <w:bCs/>
                <w:color w:val="000000"/>
                <w:sz w:val="20"/>
              </w:rPr>
              <w:t xml:space="preserve"> </w:t>
            </w:r>
            <w:r>
              <w:rPr>
                <w:rFonts w:ascii="Aptos" w:hAnsi="Aptos" w:cs="Arial"/>
                <w:bCs/>
                <w:color w:val="000000"/>
                <w:sz w:val="20"/>
              </w:rPr>
              <w:t xml:space="preserve">that are deposited in the </w:t>
            </w:r>
            <w:r w:rsidRPr="0036287B">
              <w:rPr>
                <w:rFonts w:ascii="Aptos" w:hAnsi="Aptos" w:cs="Arial"/>
                <w:bCs/>
                <w:color w:val="000000"/>
                <w:sz w:val="20"/>
              </w:rPr>
              <w:t>Sequence Read Archive (SRA) database</w:t>
            </w:r>
            <w:r>
              <w:rPr>
                <w:rFonts w:ascii="Aptos" w:hAnsi="Aptos" w:cs="Arial"/>
                <w:bCs/>
                <w:color w:val="000000"/>
                <w:sz w:val="20"/>
              </w:rPr>
              <w:t xml:space="preserve"> </w:t>
            </w:r>
            <w:r>
              <w:rPr>
                <w:rFonts w:ascii="Aptos" w:hAnsi="Aptos" w:cs="Arial"/>
                <w:bCs/>
                <w:noProof/>
                <w:color w:val="000000"/>
                <w:sz w:val="20"/>
              </w:rPr>
              <w:t>[2]</w:t>
            </w:r>
            <w:r>
              <w:rPr>
                <w:rFonts w:ascii="Aptos" w:hAnsi="Aptos" w:cs="Arial"/>
                <w:bCs/>
                <w:color w:val="000000"/>
                <w:sz w:val="20"/>
              </w:rPr>
              <w:t xml:space="preserve">. </w:t>
            </w:r>
            <w:proofErr w:type="spellStart"/>
            <w:r>
              <w:rPr>
                <w:rFonts w:ascii="Aptos" w:hAnsi="Aptos" w:cs="Arial"/>
                <w:bCs/>
                <w:color w:val="000000"/>
                <w:sz w:val="20"/>
              </w:rPr>
              <w:t>Triaenorhabdovirus</w:t>
            </w:r>
            <w:proofErr w:type="spellEnd"/>
            <w:r>
              <w:rPr>
                <w:rFonts w:ascii="Aptos" w:hAnsi="Aptos" w:cs="Arial"/>
                <w:bCs/>
                <w:color w:val="000000"/>
                <w:sz w:val="20"/>
              </w:rPr>
              <w:t xml:space="preserve"> 2 (TriRV2; strain TN1) was discovered in a library derived from the cestode parasite of fish, </w:t>
            </w:r>
            <w:proofErr w:type="spellStart"/>
            <w:r w:rsidRPr="0036287B">
              <w:rPr>
                <w:rFonts w:ascii="Aptos" w:hAnsi="Aptos" w:cs="Arial"/>
                <w:bCs/>
                <w:i/>
                <w:iCs/>
                <w:color w:val="000000"/>
                <w:sz w:val="20"/>
              </w:rPr>
              <w:t>Triaenophorus</w:t>
            </w:r>
            <w:proofErr w:type="spellEnd"/>
            <w:r w:rsidRPr="0036287B">
              <w:rPr>
                <w:rFonts w:ascii="Aptos" w:hAnsi="Aptos" w:cs="Arial"/>
                <w:bCs/>
                <w:i/>
                <w:iCs/>
                <w:color w:val="000000"/>
                <w:sz w:val="20"/>
              </w:rPr>
              <w:t xml:space="preserve"> </w:t>
            </w:r>
            <w:proofErr w:type="spellStart"/>
            <w:r w:rsidRPr="0036287B">
              <w:rPr>
                <w:rFonts w:ascii="Aptos" w:hAnsi="Aptos" w:cs="Arial"/>
                <w:bCs/>
                <w:i/>
                <w:iCs/>
                <w:color w:val="000000"/>
                <w:sz w:val="20"/>
              </w:rPr>
              <w:t>nodulosus</w:t>
            </w:r>
            <w:proofErr w:type="spellEnd"/>
            <w:r>
              <w:rPr>
                <w:rFonts w:ascii="Aptos" w:hAnsi="Aptos" w:cs="Arial"/>
                <w:bCs/>
                <w:color w:val="000000"/>
                <w:sz w:val="20"/>
              </w:rPr>
              <w:t xml:space="preserve">; </w:t>
            </w:r>
            <w:proofErr w:type="spellStart"/>
            <w:r>
              <w:rPr>
                <w:rFonts w:ascii="Aptos" w:hAnsi="Aptos" w:cs="Arial"/>
                <w:bCs/>
                <w:color w:val="000000"/>
                <w:sz w:val="20"/>
              </w:rPr>
              <w:t>psilorhabdovirus</w:t>
            </w:r>
            <w:proofErr w:type="spellEnd"/>
            <w:r>
              <w:rPr>
                <w:rFonts w:ascii="Aptos" w:hAnsi="Aptos" w:cs="Arial"/>
                <w:bCs/>
                <w:color w:val="000000"/>
                <w:sz w:val="20"/>
              </w:rPr>
              <w:t xml:space="preserve"> 1 (PsiRV1; strain PS2) and </w:t>
            </w:r>
            <w:proofErr w:type="spellStart"/>
            <w:r>
              <w:rPr>
                <w:rFonts w:ascii="Aptos" w:hAnsi="Aptos" w:cs="Arial"/>
                <w:bCs/>
                <w:color w:val="000000"/>
                <w:sz w:val="20"/>
              </w:rPr>
              <w:t>psilorhabdovirus</w:t>
            </w:r>
            <w:proofErr w:type="spellEnd"/>
            <w:r>
              <w:rPr>
                <w:rFonts w:ascii="Aptos" w:hAnsi="Aptos" w:cs="Arial"/>
                <w:bCs/>
                <w:color w:val="000000"/>
                <w:sz w:val="20"/>
              </w:rPr>
              <w:t xml:space="preserve"> 2 (PsiRV2; strain PS6) were discovered in libraries derived from trematode parasite of waterfowl, </w:t>
            </w:r>
            <w:proofErr w:type="spellStart"/>
            <w:r w:rsidRPr="00D321F8">
              <w:rPr>
                <w:rFonts w:ascii="Aptos" w:hAnsi="Aptos" w:cs="Arial"/>
                <w:bCs/>
                <w:i/>
                <w:iCs/>
                <w:color w:val="000000"/>
                <w:sz w:val="20"/>
              </w:rPr>
              <w:t>Psilotrema</w:t>
            </w:r>
            <w:proofErr w:type="spellEnd"/>
            <w:r w:rsidRPr="00D321F8">
              <w:rPr>
                <w:rFonts w:ascii="Aptos" w:hAnsi="Aptos" w:cs="Arial"/>
                <w:bCs/>
                <w:i/>
                <w:iCs/>
                <w:color w:val="000000"/>
                <w:sz w:val="20"/>
              </w:rPr>
              <w:t xml:space="preserve"> </w:t>
            </w:r>
            <w:proofErr w:type="spellStart"/>
            <w:r w:rsidRPr="00D321F8">
              <w:rPr>
                <w:rFonts w:ascii="Aptos" w:hAnsi="Aptos" w:cs="Arial"/>
                <w:bCs/>
                <w:i/>
                <w:iCs/>
                <w:color w:val="000000"/>
                <w:sz w:val="20"/>
              </w:rPr>
              <w:t>simillimum</w:t>
            </w:r>
            <w:proofErr w:type="spellEnd"/>
            <w:r>
              <w:rPr>
                <w:rFonts w:ascii="Aptos" w:hAnsi="Aptos" w:cs="Arial"/>
                <w:bCs/>
                <w:color w:val="000000"/>
                <w:sz w:val="20"/>
              </w:rPr>
              <w:t xml:space="preserve">; </w:t>
            </w:r>
            <w:proofErr w:type="spellStart"/>
            <w:r>
              <w:rPr>
                <w:rFonts w:ascii="Aptos" w:hAnsi="Aptos" w:cs="Arial"/>
                <w:bCs/>
                <w:color w:val="000000"/>
                <w:sz w:val="20"/>
              </w:rPr>
              <w:t>sphaeridiorhabdovirus</w:t>
            </w:r>
            <w:proofErr w:type="spellEnd"/>
            <w:r>
              <w:rPr>
                <w:rFonts w:ascii="Aptos" w:hAnsi="Aptos" w:cs="Arial"/>
                <w:bCs/>
                <w:color w:val="000000"/>
                <w:sz w:val="20"/>
              </w:rPr>
              <w:t xml:space="preserve"> 2 (SphRV2; strain SP3-SP4-SP5) and </w:t>
            </w:r>
            <w:proofErr w:type="spellStart"/>
            <w:r>
              <w:rPr>
                <w:rFonts w:ascii="Aptos" w:hAnsi="Aptos" w:cs="Arial"/>
                <w:bCs/>
                <w:color w:val="000000"/>
                <w:sz w:val="20"/>
              </w:rPr>
              <w:t>sphaeridiorhabdovirus</w:t>
            </w:r>
            <w:proofErr w:type="spellEnd"/>
            <w:r>
              <w:rPr>
                <w:rFonts w:ascii="Aptos" w:hAnsi="Aptos" w:cs="Arial"/>
                <w:bCs/>
                <w:color w:val="000000"/>
                <w:sz w:val="20"/>
              </w:rPr>
              <w:t xml:space="preserve"> 3 (SphRV3; strain SP3) were discovered in libraries derived from the trematode parasite of waterfowl, </w:t>
            </w:r>
            <w:proofErr w:type="spellStart"/>
            <w:r w:rsidRPr="00D321F8">
              <w:rPr>
                <w:rFonts w:ascii="Aptos" w:hAnsi="Aptos" w:cs="Arial"/>
                <w:bCs/>
                <w:i/>
                <w:iCs/>
                <w:color w:val="000000"/>
                <w:sz w:val="20"/>
              </w:rPr>
              <w:t>Sphaeridiotrema</w:t>
            </w:r>
            <w:proofErr w:type="spellEnd"/>
            <w:r w:rsidRPr="00D321F8">
              <w:rPr>
                <w:rFonts w:ascii="Aptos" w:hAnsi="Aptos" w:cs="Arial"/>
                <w:bCs/>
                <w:i/>
                <w:iCs/>
                <w:color w:val="000000"/>
                <w:sz w:val="20"/>
              </w:rPr>
              <w:t xml:space="preserve"> </w:t>
            </w:r>
            <w:proofErr w:type="spellStart"/>
            <w:r w:rsidRPr="00D321F8">
              <w:rPr>
                <w:rFonts w:ascii="Aptos" w:hAnsi="Aptos" w:cs="Arial"/>
                <w:bCs/>
                <w:i/>
                <w:iCs/>
                <w:color w:val="000000"/>
                <w:sz w:val="20"/>
              </w:rPr>
              <w:t>pseudoglobulus</w:t>
            </w:r>
            <w:proofErr w:type="spellEnd"/>
            <w:r>
              <w:rPr>
                <w:rFonts w:ascii="Aptos" w:hAnsi="Aptos" w:cs="Arial"/>
                <w:bCs/>
                <w:color w:val="000000"/>
                <w:sz w:val="20"/>
              </w:rPr>
              <w:t xml:space="preserve">. </w:t>
            </w:r>
            <w:proofErr w:type="spellStart"/>
            <w:r>
              <w:rPr>
                <w:rFonts w:ascii="Aptos" w:hAnsi="Aptos" w:cs="Arial"/>
                <w:bCs/>
                <w:color w:val="000000"/>
                <w:sz w:val="20"/>
              </w:rPr>
              <w:t>Himastelon</w:t>
            </w:r>
            <w:proofErr w:type="spellEnd"/>
            <w:r>
              <w:rPr>
                <w:rFonts w:ascii="Aptos" w:hAnsi="Aptos" w:cs="Arial"/>
                <w:bCs/>
                <w:color w:val="000000"/>
                <w:sz w:val="20"/>
              </w:rPr>
              <w:t xml:space="preserve"> rhabdovirus (HIMRV; strain wsk-h1) was discovered </w:t>
            </w:r>
            <w:r>
              <w:rPr>
                <w:rFonts w:ascii="Aptos" w:hAnsi="Aptos" w:cs="Arial"/>
                <w:color w:val="000000" w:themeColor="text1"/>
                <w:sz w:val="20"/>
              </w:rPr>
              <w:t xml:space="preserve">by metagenomic sequencing of the trematode parasite of waterbirds, </w:t>
            </w:r>
            <w:proofErr w:type="spellStart"/>
            <w:r w:rsidRPr="006E1E82">
              <w:rPr>
                <w:rFonts w:ascii="Aptos" w:hAnsi="Aptos" w:cs="Arial"/>
                <w:i/>
                <w:iCs/>
                <w:color w:val="000000" w:themeColor="text1"/>
                <w:sz w:val="20"/>
              </w:rPr>
              <w:t>Himasthla</w:t>
            </w:r>
            <w:proofErr w:type="spellEnd"/>
            <w:r w:rsidRPr="006E1E82">
              <w:rPr>
                <w:rFonts w:ascii="Aptos" w:hAnsi="Aptos" w:cs="Arial"/>
                <w:i/>
                <w:iCs/>
                <w:color w:val="000000" w:themeColor="text1"/>
                <w:sz w:val="20"/>
              </w:rPr>
              <w:t xml:space="preserve"> </w:t>
            </w:r>
            <w:proofErr w:type="spellStart"/>
            <w:r w:rsidRPr="006E1E82">
              <w:rPr>
                <w:rFonts w:ascii="Aptos" w:hAnsi="Aptos" w:cs="Arial"/>
                <w:i/>
                <w:iCs/>
                <w:color w:val="000000" w:themeColor="text1"/>
                <w:sz w:val="20"/>
              </w:rPr>
              <w:t>elongat</w:t>
            </w:r>
            <w:r>
              <w:rPr>
                <w:rFonts w:ascii="Aptos" w:hAnsi="Aptos" w:cs="Arial"/>
                <w:i/>
                <w:iCs/>
                <w:color w:val="000000" w:themeColor="text1"/>
                <w:sz w:val="20"/>
              </w:rPr>
              <w:t>a</w:t>
            </w:r>
            <w:proofErr w:type="spellEnd"/>
            <w:r>
              <w:rPr>
                <w:rFonts w:ascii="Aptos" w:hAnsi="Aptos" w:cs="Arial"/>
                <w:color w:val="000000" w:themeColor="text1"/>
                <w:sz w:val="20"/>
              </w:rPr>
              <w:t xml:space="preserve"> </w:t>
            </w:r>
            <w:r w:rsidRPr="006E1E82">
              <w:rPr>
                <w:rFonts w:ascii="Aptos" w:hAnsi="Aptos" w:cs="Arial"/>
                <w:color w:val="000000" w:themeColor="text1"/>
                <w:sz w:val="20"/>
              </w:rPr>
              <w:t>[6]</w:t>
            </w:r>
            <w:r>
              <w:rPr>
                <w:rFonts w:ascii="Aptos" w:hAnsi="Aptos" w:cs="Arial"/>
                <w:color w:val="000000" w:themeColor="text1"/>
                <w:sz w:val="20"/>
              </w:rPr>
              <w:t xml:space="preserve">. </w:t>
            </w:r>
            <w:r>
              <w:rPr>
                <w:rFonts w:ascii="Aptos" w:hAnsi="Aptos" w:cs="Arial"/>
                <w:bCs/>
                <w:color w:val="000000"/>
                <w:sz w:val="20"/>
              </w:rPr>
              <w:t xml:space="preserve">These parasites use mollusks or crustaceans as intermediate hosts and infest the visceral organs of the definitive host. </w:t>
            </w:r>
          </w:p>
          <w:p w14:paraId="25968711" w14:textId="77777777" w:rsidR="00290565" w:rsidRDefault="00290565" w:rsidP="00C867BA">
            <w:pPr>
              <w:pStyle w:val="BodyTextIndent"/>
              <w:rPr>
                <w:rFonts w:ascii="Aptos" w:hAnsi="Aptos" w:cs="Arial"/>
                <w:color w:val="000000" w:themeColor="text1"/>
                <w:sz w:val="20"/>
              </w:rPr>
            </w:pPr>
          </w:p>
          <w:p w14:paraId="1AC8573E" w14:textId="77777777" w:rsidR="00290565" w:rsidRDefault="00290565" w:rsidP="00C867BA">
            <w:pPr>
              <w:pStyle w:val="BodyTextIndent"/>
              <w:ind w:left="0" w:firstLine="0"/>
              <w:rPr>
                <w:rFonts w:ascii="Aptos" w:hAnsi="Aptos" w:cs="Arial"/>
                <w:color w:val="000000" w:themeColor="text1"/>
                <w:sz w:val="20"/>
              </w:rPr>
            </w:pPr>
            <w:r>
              <w:rPr>
                <w:rFonts w:ascii="Aptos" w:hAnsi="Aptos" w:cs="Arial"/>
                <w:color w:val="000000" w:themeColor="text1"/>
                <w:sz w:val="20"/>
              </w:rPr>
              <w:t xml:space="preserve">Six other novel viruses that been discovered </w:t>
            </w:r>
            <w:r>
              <w:rPr>
                <w:rFonts w:ascii="Aptos" w:hAnsi="Aptos" w:cs="Arial"/>
                <w:color w:val="000000" w:themeColor="text1"/>
                <w:sz w:val="20"/>
              </w:rPr>
              <w:softHyphen/>
            </w:r>
            <w:r>
              <w:rPr>
                <w:rFonts w:ascii="Aptos" w:hAnsi="Aptos" w:cs="Arial"/>
                <w:color w:val="000000" w:themeColor="text1"/>
                <w:sz w:val="20"/>
              </w:rPr>
              <w:softHyphen/>
            </w:r>
            <w:r>
              <w:rPr>
                <w:rFonts w:ascii="Aptos" w:hAnsi="Aptos" w:cs="Arial"/>
                <w:color w:val="000000" w:themeColor="text1"/>
                <w:sz w:val="20"/>
              </w:rPr>
              <w:softHyphen/>
              <w:t xml:space="preserve">by metagenomic sequencing of vertebrate hosts are also proposed for classification in the new genus </w:t>
            </w:r>
            <w:proofErr w:type="spellStart"/>
            <w:r w:rsidRPr="006E1E82">
              <w:rPr>
                <w:rFonts w:ascii="Aptos" w:hAnsi="Aptos" w:cs="Arial"/>
                <w:i/>
                <w:iCs/>
                <w:color w:val="000000" w:themeColor="text1"/>
                <w:sz w:val="20"/>
              </w:rPr>
              <w:t>Betaplatrhavirus</w:t>
            </w:r>
            <w:proofErr w:type="spellEnd"/>
            <w:r>
              <w:rPr>
                <w:rFonts w:ascii="Aptos" w:hAnsi="Aptos" w:cs="Arial"/>
                <w:color w:val="000000" w:themeColor="text1"/>
                <w:sz w:val="20"/>
              </w:rPr>
              <w:t xml:space="preserve">.  Beihai </w:t>
            </w:r>
            <w:proofErr w:type="spellStart"/>
            <w:r>
              <w:rPr>
                <w:rFonts w:ascii="Aptos" w:hAnsi="Aptos" w:cs="Arial"/>
                <w:color w:val="000000" w:themeColor="text1"/>
                <w:sz w:val="20"/>
              </w:rPr>
              <w:t>dimarhabdovirus</w:t>
            </w:r>
            <w:proofErr w:type="spellEnd"/>
            <w:r>
              <w:rPr>
                <w:rFonts w:ascii="Aptos" w:hAnsi="Aptos" w:cs="Arial"/>
                <w:color w:val="000000" w:themeColor="text1"/>
                <w:sz w:val="20"/>
              </w:rPr>
              <w:t xml:space="preserve"> 1 (BhDRV1; strain BHFishS58819) was detected in gill tissue from an unidentified ray-finned fish (</w:t>
            </w:r>
            <w:r w:rsidRPr="00714696">
              <w:rPr>
                <w:rFonts w:ascii="Aptos" w:hAnsi="Aptos" w:cs="Arial"/>
                <w:color w:val="000000" w:themeColor="text1"/>
                <w:sz w:val="20"/>
              </w:rPr>
              <w:t>Actinopterygii</w:t>
            </w:r>
            <w:r>
              <w:rPr>
                <w:rFonts w:ascii="Aptos" w:hAnsi="Aptos" w:cs="Arial"/>
                <w:color w:val="000000" w:themeColor="text1"/>
                <w:sz w:val="20"/>
              </w:rPr>
              <w:t xml:space="preserve">) collected in Guangxi Province, China </w:t>
            </w:r>
            <w:r>
              <w:rPr>
                <w:rFonts w:ascii="Aptos" w:hAnsi="Aptos" w:cs="Arial"/>
                <w:noProof/>
                <w:color w:val="000000" w:themeColor="text1"/>
                <w:sz w:val="20"/>
              </w:rPr>
              <w:t>[5]</w:t>
            </w:r>
            <w:r>
              <w:rPr>
                <w:rFonts w:ascii="Aptos" w:hAnsi="Aptos" w:cs="Arial"/>
                <w:color w:val="000000" w:themeColor="text1"/>
                <w:sz w:val="20"/>
              </w:rPr>
              <w:t xml:space="preserve">. </w:t>
            </w:r>
            <w:proofErr w:type="spellStart"/>
            <w:r>
              <w:rPr>
                <w:rFonts w:ascii="Aptos" w:hAnsi="Aptos" w:cs="Arial"/>
                <w:color w:val="000000" w:themeColor="text1"/>
                <w:sz w:val="20"/>
              </w:rPr>
              <w:t>Wenling</w:t>
            </w:r>
            <w:proofErr w:type="spellEnd"/>
            <w:r>
              <w:rPr>
                <w:rFonts w:ascii="Aptos" w:hAnsi="Aptos" w:cs="Arial"/>
                <w:color w:val="000000" w:themeColor="text1"/>
                <w:sz w:val="20"/>
              </w:rPr>
              <w:t xml:space="preserve"> </w:t>
            </w:r>
            <w:proofErr w:type="spellStart"/>
            <w:r>
              <w:rPr>
                <w:rFonts w:ascii="Aptos" w:hAnsi="Aptos" w:cs="Arial"/>
                <w:color w:val="000000" w:themeColor="text1"/>
                <w:sz w:val="20"/>
              </w:rPr>
              <w:t>dimarhabdovirus</w:t>
            </w:r>
            <w:proofErr w:type="spellEnd"/>
            <w:r>
              <w:rPr>
                <w:rFonts w:ascii="Aptos" w:hAnsi="Aptos" w:cs="Arial"/>
                <w:color w:val="000000" w:themeColor="text1"/>
                <w:sz w:val="20"/>
              </w:rPr>
              <w:t xml:space="preserve"> 1 (WlDRV1; strain XYHYC188111) was detected in the gut of an unidentified ray-finned fish (</w:t>
            </w:r>
            <w:r w:rsidRPr="00714696">
              <w:rPr>
                <w:rFonts w:ascii="Aptos" w:hAnsi="Aptos" w:cs="Arial"/>
                <w:color w:val="000000" w:themeColor="text1"/>
                <w:sz w:val="20"/>
              </w:rPr>
              <w:t>Actinopterygii</w:t>
            </w:r>
            <w:r>
              <w:rPr>
                <w:rFonts w:ascii="Aptos" w:hAnsi="Aptos" w:cs="Arial"/>
                <w:color w:val="000000" w:themeColor="text1"/>
                <w:sz w:val="20"/>
              </w:rPr>
              <w:t xml:space="preserve">) collected in Zhejiang Province, China </w:t>
            </w:r>
            <w:r>
              <w:rPr>
                <w:rFonts w:ascii="Aptos" w:hAnsi="Aptos" w:cs="Arial"/>
                <w:noProof/>
                <w:color w:val="000000" w:themeColor="text1"/>
                <w:sz w:val="20"/>
              </w:rPr>
              <w:t>[5]</w:t>
            </w:r>
            <w:r>
              <w:rPr>
                <w:rFonts w:ascii="Aptos" w:hAnsi="Aptos" w:cs="Arial"/>
                <w:color w:val="000000" w:themeColor="text1"/>
                <w:sz w:val="20"/>
              </w:rPr>
              <w:t xml:space="preserve">. Fujian </w:t>
            </w:r>
            <w:proofErr w:type="spellStart"/>
            <w:r>
              <w:rPr>
                <w:rFonts w:ascii="Aptos" w:hAnsi="Aptos" w:cs="Arial"/>
                <w:color w:val="000000" w:themeColor="text1"/>
                <w:sz w:val="20"/>
              </w:rPr>
              <w:t>dimarhabdovirus</w:t>
            </w:r>
            <w:proofErr w:type="spellEnd"/>
            <w:r>
              <w:rPr>
                <w:rFonts w:ascii="Aptos" w:hAnsi="Aptos" w:cs="Arial"/>
                <w:color w:val="000000" w:themeColor="text1"/>
                <w:sz w:val="20"/>
              </w:rPr>
              <w:t xml:space="preserve"> (</w:t>
            </w:r>
            <w:proofErr w:type="spellStart"/>
            <w:r>
              <w:rPr>
                <w:rFonts w:ascii="Aptos" w:hAnsi="Aptos" w:cs="Arial"/>
                <w:color w:val="000000" w:themeColor="text1"/>
                <w:sz w:val="20"/>
              </w:rPr>
              <w:t>FjDRV</w:t>
            </w:r>
            <w:proofErr w:type="spellEnd"/>
            <w:r>
              <w:rPr>
                <w:rFonts w:ascii="Aptos" w:hAnsi="Aptos" w:cs="Arial"/>
                <w:color w:val="000000" w:themeColor="text1"/>
                <w:sz w:val="20"/>
              </w:rPr>
              <w:t>; strain BHNC4885) was detected in the gut of the spotted paddle-tail newt (</w:t>
            </w:r>
            <w:proofErr w:type="spellStart"/>
            <w:r w:rsidRPr="00714696">
              <w:rPr>
                <w:rFonts w:ascii="Aptos" w:hAnsi="Aptos" w:cs="Arial"/>
                <w:i/>
                <w:iCs/>
                <w:color w:val="000000" w:themeColor="text1"/>
                <w:sz w:val="20"/>
              </w:rPr>
              <w:t>Pachytriton</w:t>
            </w:r>
            <w:proofErr w:type="spellEnd"/>
            <w:r w:rsidRPr="00714696">
              <w:rPr>
                <w:rFonts w:ascii="Aptos" w:hAnsi="Aptos" w:cs="Arial"/>
                <w:i/>
                <w:iCs/>
                <w:color w:val="000000" w:themeColor="text1"/>
                <w:sz w:val="20"/>
              </w:rPr>
              <w:t xml:space="preserve"> </w:t>
            </w:r>
            <w:proofErr w:type="spellStart"/>
            <w:r w:rsidRPr="00714696">
              <w:rPr>
                <w:rFonts w:ascii="Aptos" w:hAnsi="Aptos" w:cs="Arial"/>
                <w:i/>
                <w:iCs/>
                <w:color w:val="000000" w:themeColor="text1"/>
                <w:sz w:val="20"/>
              </w:rPr>
              <w:t>brevipes</w:t>
            </w:r>
            <w:proofErr w:type="spellEnd"/>
            <w:r>
              <w:rPr>
                <w:rFonts w:ascii="Aptos" w:hAnsi="Aptos" w:cs="Arial"/>
                <w:color w:val="000000" w:themeColor="text1"/>
                <w:sz w:val="20"/>
              </w:rPr>
              <w:t xml:space="preserve">) collected in Fujian Province, China </w:t>
            </w:r>
            <w:r>
              <w:rPr>
                <w:rFonts w:ascii="Aptos" w:hAnsi="Aptos" w:cs="Arial"/>
                <w:noProof/>
                <w:color w:val="000000" w:themeColor="text1"/>
                <w:sz w:val="20"/>
              </w:rPr>
              <w:t>[5]</w:t>
            </w:r>
            <w:r>
              <w:rPr>
                <w:rFonts w:ascii="Aptos" w:hAnsi="Aptos" w:cs="Arial"/>
                <w:color w:val="000000" w:themeColor="text1"/>
                <w:sz w:val="20"/>
              </w:rPr>
              <w:t xml:space="preserve">. Eptesicus </w:t>
            </w:r>
            <w:proofErr w:type="spellStart"/>
            <w:r>
              <w:rPr>
                <w:rFonts w:ascii="Aptos" w:hAnsi="Aptos" w:cs="Arial"/>
                <w:color w:val="000000" w:themeColor="text1"/>
                <w:sz w:val="20"/>
              </w:rPr>
              <w:t>fuscus</w:t>
            </w:r>
            <w:proofErr w:type="spellEnd"/>
            <w:r>
              <w:rPr>
                <w:rFonts w:ascii="Aptos" w:hAnsi="Aptos" w:cs="Arial"/>
                <w:color w:val="000000" w:themeColor="text1"/>
                <w:sz w:val="20"/>
              </w:rPr>
              <w:t xml:space="preserve"> rhabdovirus (</w:t>
            </w:r>
            <w:proofErr w:type="spellStart"/>
            <w:r>
              <w:rPr>
                <w:rFonts w:ascii="Aptos" w:hAnsi="Aptos" w:cs="Arial"/>
                <w:color w:val="000000" w:themeColor="text1"/>
                <w:sz w:val="20"/>
              </w:rPr>
              <w:t>EfusRV</w:t>
            </w:r>
            <w:proofErr w:type="spellEnd"/>
            <w:r>
              <w:rPr>
                <w:rFonts w:ascii="Aptos" w:hAnsi="Aptos" w:cs="Arial"/>
                <w:color w:val="000000" w:themeColor="text1"/>
                <w:sz w:val="20"/>
              </w:rPr>
              <w:t>; strain 20-12206) was detected in a big brown bat (</w:t>
            </w:r>
            <w:r w:rsidRPr="004D76AB">
              <w:rPr>
                <w:rFonts w:ascii="Aptos" w:hAnsi="Aptos" w:cs="Arial"/>
                <w:i/>
                <w:iCs/>
                <w:color w:val="000000" w:themeColor="text1"/>
                <w:sz w:val="20"/>
              </w:rPr>
              <w:t xml:space="preserve">Eptesicus </w:t>
            </w:r>
            <w:proofErr w:type="spellStart"/>
            <w:r w:rsidRPr="004D76AB">
              <w:rPr>
                <w:rFonts w:ascii="Aptos" w:hAnsi="Aptos" w:cs="Arial"/>
                <w:i/>
                <w:iCs/>
                <w:color w:val="000000" w:themeColor="text1"/>
                <w:sz w:val="20"/>
              </w:rPr>
              <w:t>fu</w:t>
            </w:r>
            <w:r>
              <w:rPr>
                <w:rFonts w:ascii="Aptos" w:hAnsi="Aptos" w:cs="Arial"/>
                <w:i/>
                <w:iCs/>
                <w:color w:val="000000" w:themeColor="text1"/>
                <w:sz w:val="20"/>
              </w:rPr>
              <w:t>s</w:t>
            </w:r>
            <w:r w:rsidRPr="004D76AB">
              <w:rPr>
                <w:rFonts w:ascii="Aptos" w:hAnsi="Aptos" w:cs="Arial"/>
                <w:i/>
                <w:iCs/>
                <w:color w:val="000000" w:themeColor="text1"/>
                <w:sz w:val="20"/>
              </w:rPr>
              <w:t>cus</w:t>
            </w:r>
            <w:proofErr w:type="spellEnd"/>
            <w:r>
              <w:rPr>
                <w:rFonts w:ascii="Aptos" w:hAnsi="Aptos" w:cs="Arial"/>
                <w:color w:val="000000" w:themeColor="text1"/>
                <w:sz w:val="20"/>
              </w:rPr>
              <w:t>) collected in South Dakota, USA, in 2020. Bat-associated rhabdovirus 2 (BaRV2; strain JX2020) was detected in a “swab” from the Japanese house bat (</w:t>
            </w:r>
            <w:r w:rsidRPr="009335C0">
              <w:rPr>
                <w:rFonts w:ascii="Aptos" w:hAnsi="Aptos" w:cs="Arial"/>
                <w:i/>
                <w:iCs/>
                <w:color w:val="000000" w:themeColor="text1"/>
                <w:sz w:val="20"/>
              </w:rPr>
              <w:t xml:space="preserve">Pipistrellus </w:t>
            </w:r>
            <w:proofErr w:type="spellStart"/>
            <w:r w:rsidRPr="009335C0">
              <w:rPr>
                <w:rFonts w:ascii="Aptos" w:hAnsi="Aptos" w:cs="Arial"/>
                <w:i/>
                <w:iCs/>
                <w:color w:val="000000" w:themeColor="text1"/>
                <w:sz w:val="20"/>
              </w:rPr>
              <w:t>abramus</w:t>
            </w:r>
            <w:proofErr w:type="spellEnd"/>
            <w:r>
              <w:rPr>
                <w:rFonts w:ascii="Aptos" w:hAnsi="Aptos" w:cs="Arial"/>
                <w:color w:val="000000" w:themeColor="text1"/>
                <w:sz w:val="20"/>
              </w:rPr>
              <w:t>) collected in China, in 2020. Rhabdovirus HAGXC131516/2 (HAGXCRV) was detected in the intestine of a great roundleaf bat (</w:t>
            </w:r>
            <w:proofErr w:type="spellStart"/>
            <w:r w:rsidRPr="004D76AB">
              <w:rPr>
                <w:rFonts w:ascii="Aptos" w:hAnsi="Aptos" w:cs="Arial"/>
                <w:i/>
                <w:iCs/>
                <w:color w:val="000000" w:themeColor="text1"/>
                <w:sz w:val="20"/>
              </w:rPr>
              <w:t>Hipposideros</w:t>
            </w:r>
            <w:proofErr w:type="spellEnd"/>
            <w:r w:rsidRPr="004D76AB">
              <w:rPr>
                <w:rFonts w:ascii="Aptos" w:hAnsi="Aptos" w:cs="Arial"/>
                <w:i/>
                <w:iCs/>
                <w:color w:val="000000" w:themeColor="text1"/>
                <w:sz w:val="20"/>
              </w:rPr>
              <w:t xml:space="preserve"> armiger</w:t>
            </w:r>
            <w:r>
              <w:rPr>
                <w:rFonts w:ascii="Aptos" w:hAnsi="Aptos" w:cs="Arial"/>
                <w:color w:val="000000" w:themeColor="text1"/>
                <w:sz w:val="20"/>
              </w:rPr>
              <w:t>) collected in Guangxi Province, China.</w:t>
            </w:r>
          </w:p>
          <w:p w14:paraId="12C7A49E" w14:textId="77777777" w:rsidR="00290565" w:rsidRDefault="00290565" w:rsidP="00C867BA">
            <w:pPr>
              <w:pStyle w:val="BodyTextIndent"/>
              <w:ind w:left="0" w:firstLine="0"/>
              <w:rPr>
                <w:rFonts w:ascii="Aptos" w:hAnsi="Aptos" w:cs="Arial"/>
                <w:color w:val="000000" w:themeColor="text1"/>
                <w:sz w:val="20"/>
              </w:rPr>
            </w:pPr>
          </w:p>
          <w:p w14:paraId="1002F2A1" w14:textId="77777777" w:rsidR="00290565" w:rsidRDefault="00290565" w:rsidP="00C867BA">
            <w:pPr>
              <w:pStyle w:val="BodyTextIndent"/>
              <w:ind w:left="0" w:firstLine="0"/>
              <w:rPr>
                <w:rFonts w:ascii="Aptos" w:hAnsi="Aptos" w:cs="Arial"/>
                <w:bCs/>
                <w:i/>
                <w:iCs/>
                <w:color w:val="000000"/>
                <w:sz w:val="20"/>
              </w:rPr>
            </w:pPr>
            <w:r>
              <w:rPr>
                <w:rFonts w:ascii="Aptos" w:hAnsi="Aptos" w:cs="Arial"/>
                <w:bCs/>
                <w:color w:val="000000"/>
                <w:sz w:val="20"/>
              </w:rPr>
              <w:t xml:space="preserve">We propose that these viruses be assigned to the following new species in the genus </w:t>
            </w:r>
            <w:proofErr w:type="spellStart"/>
            <w:r>
              <w:rPr>
                <w:rFonts w:ascii="Aptos" w:hAnsi="Aptos" w:cs="Arial"/>
                <w:bCs/>
                <w:i/>
                <w:iCs/>
                <w:color w:val="000000"/>
                <w:sz w:val="20"/>
              </w:rPr>
              <w:t>Bet</w:t>
            </w:r>
            <w:r w:rsidRPr="008F014D">
              <w:rPr>
                <w:rFonts w:ascii="Aptos" w:hAnsi="Aptos" w:cs="Arial"/>
                <w:bCs/>
                <w:i/>
                <w:iCs/>
                <w:color w:val="000000"/>
                <w:sz w:val="20"/>
              </w:rPr>
              <w:t>aplatrhavirus</w:t>
            </w:r>
            <w:proofErr w:type="spellEnd"/>
            <w:r>
              <w:rPr>
                <w:rFonts w:ascii="Aptos" w:hAnsi="Aptos" w:cs="Arial"/>
                <w:bCs/>
                <w:i/>
                <w:iCs/>
                <w:color w:val="000000"/>
                <w:sz w:val="20"/>
              </w:rPr>
              <w:t>:</w:t>
            </w:r>
          </w:p>
          <w:p w14:paraId="5C22CAED" w14:textId="7D9E3C62" w:rsidR="00290565" w:rsidRPr="00481059" w:rsidRDefault="00290565" w:rsidP="00C867BA">
            <w:pPr>
              <w:pStyle w:val="BodyTextIndent"/>
              <w:ind w:left="0" w:firstLine="0"/>
              <w:rPr>
                <w:rFonts w:ascii="Aptos" w:hAnsi="Aptos" w:cs="Arial"/>
                <w:bCs/>
                <w:color w:val="000000"/>
                <w:sz w:val="20"/>
              </w:rPr>
            </w:pPr>
            <w:proofErr w:type="spellStart"/>
            <w:r>
              <w:rPr>
                <w:rFonts w:ascii="Aptos" w:hAnsi="Aptos" w:cs="Arial"/>
                <w:bCs/>
                <w:i/>
                <w:iCs/>
                <w:color w:val="000000"/>
                <w:sz w:val="20"/>
              </w:rPr>
              <w:t>Bet</w:t>
            </w:r>
            <w:r w:rsidRPr="001C38C6">
              <w:rPr>
                <w:rFonts w:ascii="Aptos" w:hAnsi="Aptos" w:cs="Arial"/>
                <w:bCs/>
                <w:i/>
                <w:iCs/>
                <w:color w:val="000000"/>
                <w:sz w:val="20"/>
              </w:rPr>
              <w:t>aplatrhavirus</w:t>
            </w:r>
            <w:proofErr w:type="spellEnd"/>
            <w:r w:rsidRPr="001C38C6">
              <w:rPr>
                <w:rFonts w:ascii="Aptos" w:hAnsi="Aptos" w:cs="Arial"/>
                <w:bCs/>
                <w:i/>
                <w:iCs/>
                <w:color w:val="000000"/>
                <w:sz w:val="20"/>
              </w:rPr>
              <w:t xml:space="preserve"> </w:t>
            </w:r>
            <w:proofErr w:type="spellStart"/>
            <w:r>
              <w:rPr>
                <w:rFonts w:ascii="Aptos" w:hAnsi="Aptos" w:cs="Arial"/>
                <w:bCs/>
                <w:i/>
                <w:iCs/>
                <w:color w:val="000000"/>
                <w:sz w:val="20"/>
              </w:rPr>
              <w:t>nodulos</w:t>
            </w:r>
            <w:r w:rsidR="00FB6BE3">
              <w:rPr>
                <w:rFonts w:ascii="Aptos" w:hAnsi="Aptos" w:cs="Arial"/>
                <w:bCs/>
                <w:i/>
                <w:iCs/>
                <w:color w:val="000000"/>
                <w:sz w:val="20"/>
              </w:rPr>
              <w:t>u</w:t>
            </w:r>
            <w:r>
              <w:rPr>
                <w:rFonts w:ascii="Aptos" w:hAnsi="Aptos" w:cs="Arial"/>
                <w:bCs/>
                <w:i/>
                <w:iCs/>
                <w:color w:val="000000"/>
                <w:sz w:val="20"/>
              </w:rPr>
              <w:t>s</w:t>
            </w:r>
            <w:proofErr w:type="spellEnd"/>
            <w:r>
              <w:rPr>
                <w:rFonts w:ascii="Aptos" w:hAnsi="Aptos" w:cs="Arial"/>
                <w:bCs/>
                <w:i/>
                <w:iCs/>
                <w:color w:val="000000"/>
                <w:sz w:val="20"/>
              </w:rPr>
              <w:t xml:space="preserve"> </w:t>
            </w:r>
            <w:r>
              <w:rPr>
                <w:rFonts w:ascii="Aptos" w:hAnsi="Aptos" w:cs="Arial"/>
                <w:bCs/>
                <w:color w:val="000000"/>
                <w:sz w:val="20"/>
              </w:rPr>
              <w:t>(TriRV2)</w:t>
            </w:r>
          </w:p>
          <w:p w14:paraId="3DCFC808" w14:textId="77777777" w:rsidR="00290565" w:rsidRDefault="00290565" w:rsidP="00C867BA">
            <w:pPr>
              <w:pStyle w:val="BodyTextIndent"/>
              <w:ind w:left="0" w:firstLine="0"/>
              <w:rPr>
                <w:rFonts w:ascii="Aptos" w:hAnsi="Aptos" w:cs="Arial"/>
                <w:bCs/>
                <w:color w:val="000000"/>
                <w:sz w:val="20"/>
              </w:rPr>
            </w:pPr>
            <w:proofErr w:type="spellStart"/>
            <w:r>
              <w:rPr>
                <w:rFonts w:ascii="Aptos" w:hAnsi="Aptos" w:cs="Arial"/>
                <w:bCs/>
                <w:i/>
                <w:iCs/>
                <w:color w:val="000000"/>
                <w:sz w:val="20"/>
              </w:rPr>
              <w:t>Bet</w:t>
            </w:r>
            <w:r w:rsidRPr="0045488C">
              <w:rPr>
                <w:rFonts w:ascii="Aptos" w:hAnsi="Aptos" w:cs="Arial"/>
                <w:bCs/>
                <w:i/>
                <w:iCs/>
                <w:color w:val="000000"/>
                <w:sz w:val="20"/>
              </w:rPr>
              <w:t>aplatrhavirus</w:t>
            </w:r>
            <w:proofErr w:type="spellEnd"/>
            <w:r w:rsidRPr="0045488C">
              <w:rPr>
                <w:rFonts w:ascii="Aptos" w:hAnsi="Aptos" w:cs="Arial"/>
                <w:bCs/>
                <w:i/>
                <w:iCs/>
                <w:color w:val="000000"/>
                <w:sz w:val="20"/>
              </w:rPr>
              <w:t xml:space="preserve"> </w:t>
            </w:r>
            <w:proofErr w:type="spellStart"/>
            <w:r>
              <w:rPr>
                <w:rFonts w:ascii="Aptos" w:hAnsi="Aptos" w:cs="Arial"/>
                <w:bCs/>
                <w:i/>
                <w:iCs/>
                <w:color w:val="000000"/>
                <w:sz w:val="20"/>
              </w:rPr>
              <w:t>p</w:t>
            </w:r>
            <w:r w:rsidRPr="00D321F8">
              <w:rPr>
                <w:rFonts w:ascii="Aptos" w:hAnsi="Aptos" w:cs="Arial"/>
                <w:bCs/>
                <w:i/>
                <w:iCs/>
                <w:color w:val="000000"/>
                <w:sz w:val="20"/>
              </w:rPr>
              <w:t>silotrema</w:t>
            </w:r>
            <w:proofErr w:type="spellEnd"/>
            <w:r>
              <w:rPr>
                <w:rFonts w:ascii="Aptos" w:hAnsi="Aptos" w:cs="Arial"/>
                <w:bCs/>
                <w:color w:val="000000"/>
                <w:sz w:val="20"/>
              </w:rPr>
              <w:t xml:space="preserve"> (PsiRV1)</w:t>
            </w:r>
          </w:p>
          <w:p w14:paraId="67399DE4" w14:textId="77777777" w:rsidR="00290565" w:rsidRDefault="00290565" w:rsidP="00C867BA">
            <w:pPr>
              <w:pStyle w:val="BodyTextIndent"/>
              <w:ind w:left="0" w:firstLine="0"/>
              <w:rPr>
                <w:rFonts w:ascii="Aptos" w:hAnsi="Aptos" w:cs="Arial"/>
                <w:bCs/>
                <w:color w:val="000000"/>
                <w:sz w:val="20"/>
              </w:rPr>
            </w:pPr>
            <w:proofErr w:type="spellStart"/>
            <w:r>
              <w:rPr>
                <w:rFonts w:ascii="Aptos" w:hAnsi="Aptos" w:cs="Arial"/>
                <w:bCs/>
                <w:i/>
                <w:iCs/>
                <w:color w:val="000000"/>
                <w:sz w:val="20"/>
              </w:rPr>
              <w:t>Bet</w:t>
            </w:r>
            <w:r w:rsidRPr="008F014D">
              <w:rPr>
                <w:rFonts w:ascii="Aptos" w:hAnsi="Aptos" w:cs="Arial"/>
                <w:bCs/>
                <w:i/>
                <w:iCs/>
                <w:color w:val="000000"/>
                <w:sz w:val="20"/>
              </w:rPr>
              <w:t>aplatrhavirus</w:t>
            </w:r>
            <w:proofErr w:type="spellEnd"/>
            <w:r w:rsidRPr="008F014D">
              <w:rPr>
                <w:rFonts w:ascii="Aptos" w:hAnsi="Aptos" w:cs="Arial"/>
                <w:bCs/>
                <w:i/>
                <w:iCs/>
                <w:color w:val="000000"/>
                <w:sz w:val="20"/>
              </w:rPr>
              <w:t xml:space="preserve"> </w:t>
            </w:r>
            <w:proofErr w:type="spellStart"/>
            <w:r w:rsidRPr="00D321F8">
              <w:rPr>
                <w:rFonts w:ascii="Aptos" w:hAnsi="Aptos" w:cs="Arial"/>
                <w:bCs/>
                <w:i/>
                <w:iCs/>
                <w:color w:val="000000"/>
                <w:sz w:val="20"/>
              </w:rPr>
              <w:t>simillimum</w:t>
            </w:r>
            <w:proofErr w:type="spellEnd"/>
            <w:r>
              <w:rPr>
                <w:rFonts w:ascii="Aptos" w:hAnsi="Aptos" w:cs="Arial"/>
                <w:bCs/>
                <w:color w:val="000000"/>
                <w:sz w:val="20"/>
              </w:rPr>
              <w:t xml:space="preserve"> (PsiRV2) </w:t>
            </w:r>
          </w:p>
          <w:p w14:paraId="286B1C81" w14:textId="77777777" w:rsidR="00290565" w:rsidRDefault="00290565" w:rsidP="00C867BA">
            <w:pPr>
              <w:pStyle w:val="BodyTextIndent"/>
              <w:ind w:left="0" w:firstLine="0"/>
              <w:rPr>
                <w:rFonts w:ascii="Aptos" w:hAnsi="Aptos" w:cs="Arial"/>
                <w:bCs/>
                <w:color w:val="000000"/>
                <w:sz w:val="20"/>
              </w:rPr>
            </w:pPr>
            <w:proofErr w:type="spellStart"/>
            <w:r>
              <w:rPr>
                <w:rFonts w:ascii="Aptos" w:hAnsi="Aptos" w:cs="Arial"/>
                <w:bCs/>
                <w:i/>
                <w:iCs/>
                <w:color w:val="000000"/>
                <w:sz w:val="20"/>
              </w:rPr>
              <w:t>Bet</w:t>
            </w:r>
            <w:r w:rsidRPr="008F014D">
              <w:rPr>
                <w:rFonts w:ascii="Aptos" w:hAnsi="Aptos" w:cs="Arial"/>
                <w:bCs/>
                <w:i/>
                <w:iCs/>
                <w:color w:val="000000"/>
                <w:sz w:val="20"/>
              </w:rPr>
              <w:t>aplatrhavirus</w:t>
            </w:r>
            <w:proofErr w:type="spellEnd"/>
            <w:r w:rsidRPr="008F014D">
              <w:rPr>
                <w:rFonts w:ascii="Aptos" w:hAnsi="Aptos" w:cs="Arial"/>
                <w:bCs/>
                <w:i/>
                <w:iCs/>
                <w:color w:val="000000"/>
                <w:sz w:val="20"/>
              </w:rPr>
              <w:t xml:space="preserve"> </w:t>
            </w:r>
            <w:proofErr w:type="spellStart"/>
            <w:r>
              <w:rPr>
                <w:rFonts w:ascii="Aptos" w:hAnsi="Aptos" w:cs="Arial"/>
                <w:bCs/>
                <w:i/>
                <w:iCs/>
                <w:color w:val="000000"/>
                <w:sz w:val="20"/>
              </w:rPr>
              <w:t>s</w:t>
            </w:r>
            <w:r w:rsidRPr="00D321F8">
              <w:rPr>
                <w:rFonts w:ascii="Aptos" w:hAnsi="Aptos" w:cs="Arial"/>
                <w:bCs/>
                <w:i/>
                <w:iCs/>
                <w:color w:val="000000"/>
                <w:sz w:val="20"/>
              </w:rPr>
              <w:t>phaeridiotrema</w:t>
            </w:r>
            <w:proofErr w:type="spellEnd"/>
            <w:r w:rsidRPr="00D321F8">
              <w:rPr>
                <w:rFonts w:ascii="Aptos" w:hAnsi="Aptos" w:cs="Arial"/>
                <w:bCs/>
                <w:i/>
                <w:iCs/>
                <w:color w:val="000000"/>
                <w:sz w:val="20"/>
              </w:rPr>
              <w:t xml:space="preserve"> </w:t>
            </w:r>
            <w:r>
              <w:rPr>
                <w:rFonts w:ascii="Aptos" w:hAnsi="Aptos" w:cs="Arial"/>
                <w:bCs/>
                <w:color w:val="000000"/>
                <w:sz w:val="20"/>
              </w:rPr>
              <w:t>(SphRV2)</w:t>
            </w:r>
          </w:p>
          <w:p w14:paraId="30315130" w14:textId="77777777" w:rsidR="00290565" w:rsidRDefault="00290565" w:rsidP="00C867BA">
            <w:pPr>
              <w:pStyle w:val="BodyTextIndent"/>
              <w:ind w:left="0" w:firstLine="0"/>
              <w:rPr>
                <w:rFonts w:ascii="Aptos" w:hAnsi="Aptos" w:cs="Arial"/>
                <w:bCs/>
                <w:color w:val="000000"/>
                <w:sz w:val="20"/>
              </w:rPr>
            </w:pPr>
            <w:proofErr w:type="spellStart"/>
            <w:r>
              <w:rPr>
                <w:rFonts w:ascii="Aptos" w:hAnsi="Aptos" w:cs="Arial"/>
                <w:bCs/>
                <w:i/>
                <w:iCs/>
                <w:color w:val="000000"/>
                <w:sz w:val="20"/>
              </w:rPr>
              <w:t>Bet</w:t>
            </w:r>
            <w:r w:rsidRPr="008F014D">
              <w:rPr>
                <w:rFonts w:ascii="Aptos" w:hAnsi="Aptos" w:cs="Arial"/>
                <w:bCs/>
                <w:i/>
                <w:iCs/>
                <w:color w:val="000000"/>
                <w:sz w:val="20"/>
              </w:rPr>
              <w:t>aplatrhavirus</w:t>
            </w:r>
            <w:proofErr w:type="spellEnd"/>
            <w:r w:rsidRPr="008F014D">
              <w:rPr>
                <w:rFonts w:ascii="Aptos" w:hAnsi="Aptos" w:cs="Arial"/>
                <w:bCs/>
                <w:i/>
                <w:iCs/>
                <w:color w:val="000000"/>
                <w:sz w:val="20"/>
              </w:rPr>
              <w:t xml:space="preserve"> </w:t>
            </w:r>
            <w:proofErr w:type="spellStart"/>
            <w:r w:rsidRPr="00D321F8">
              <w:rPr>
                <w:rFonts w:ascii="Aptos" w:hAnsi="Aptos" w:cs="Arial"/>
                <w:bCs/>
                <w:i/>
                <w:iCs/>
                <w:color w:val="000000"/>
                <w:sz w:val="20"/>
              </w:rPr>
              <w:t>pseudoglobulus</w:t>
            </w:r>
            <w:proofErr w:type="spellEnd"/>
            <w:r>
              <w:rPr>
                <w:rFonts w:ascii="Aptos" w:hAnsi="Aptos" w:cs="Arial"/>
                <w:bCs/>
                <w:color w:val="000000"/>
                <w:sz w:val="20"/>
              </w:rPr>
              <w:t xml:space="preserve"> (SphRV3)</w:t>
            </w:r>
          </w:p>
          <w:p w14:paraId="6F046D7C" w14:textId="77777777" w:rsidR="00290565" w:rsidRDefault="00290565" w:rsidP="00C867BA">
            <w:pPr>
              <w:pStyle w:val="BodyTextIndent"/>
              <w:ind w:left="0" w:firstLine="0"/>
              <w:rPr>
                <w:rFonts w:ascii="Aptos" w:hAnsi="Aptos" w:cs="Arial"/>
                <w:bCs/>
                <w:color w:val="000000"/>
                <w:sz w:val="20"/>
              </w:rPr>
            </w:pPr>
            <w:proofErr w:type="spellStart"/>
            <w:r>
              <w:rPr>
                <w:rFonts w:ascii="Aptos" w:hAnsi="Aptos" w:cs="Arial"/>
                <w:bCs/>
                <w:i/>
                <w:iCs/>
                <w:color w:val="000000"/>
                <w:sz w:val="20"/>
              </w:rPr>
              <w:t>Bet</w:t>
            </w:r>
            <w:r w:rsidRPr="008F014D">
              <w:rPr>
                <w:rFonts w:ascii="Aptos" w:hAnsi="Aptos" w:cs="Arial"/>
                <w:bCs/>
                <w:i/>
                <w:iCs/>
                <w:color w:val="000000"/>
                <w:sz w:val="20"/>
              </w:rPr>
              <w:t>aplatrhavirus</w:t>
            </w:r>
            <w:proofErr w:type="spellEnd"/>
            <w:r w:rsidRPr="008F014D">
              <w:rPr>
                <w:rFonts w:ascii="Aptos" w:hAnsi="Aptos" w:cs="Arial"/>
                <w:bCs/>
                <w:i/>
                <w:iCs/>
                <w:color w:val="000000"/>
                <w:sz w:val="20"/>
              </w:rPr>
              <w:t xml:space="preserve"> </w:t>
            </w:r>
            <w:proofErr w:type="spellStart"/>
            <w:r w:rsidRPr="00555CDC">
              <w:rPr>
                <w:rFonts w:ascii="Aptos" w:hAnsi="Aptos" w:cs="Arial"/>
                <w:bCs/>
                <w:i/>
                <w:iCs/>
                <w:color w:val="000000"/>
                <w:sz w:val="20"/>
              </w:rPr>
              <w:t>himastelon</w:t>
            </w:r>
            <w:proofErr w:type="spellEnd"/>
            <w:r>
              <w:rPr>
                <w:rFonts w:ascii="Aptos" w:hAnsi="Aptos" w:cs="Arial"/>
                <w:bCs/>
                <w:color w:val="000000"/>
                <w:sz w:val="20"/>
              </w:rPr>
              <w:t xml:space="preserve"> (HIMRV)</w:t>
            </w:r>
          </w:p>
          <w:p w14:paraId="17E92017" w14:textId="77777777" w:rsidR="00290565" w:rsidRDefault="00290565" w:rsidP="00C867BA">
            <w:pPr>
              <w:pStyle w:val="BodyTextIndent"/>
              <w:ind w:left="0" w:firstLine="0"/>
              <w:rPr>
                <w:rFonts w:ascii="Aptos" w:hAnsi="Aptos" w:cs="Arial"/>
                <w:bCs/>
                <w:color w:val="000000"/>
                <w:sz w:val="20"/>
              </w:rPr>
            </w:pPr>
            <w:proofErr w:type="spellStart"/>
            <w:r>
              <w:rPr>
                <w:rFonts w:ascii="Aptos" w:hAnsi="Aptos" w:cs="Arial"/>
                <w:bCs/>
                <w:i/>
                <w:iCs/>
                <w:color w:val="000000"/>
                <w:sz w:val="20"/>
              </w:rPr>
              <w:t>Bet</w:t>
            </w:r>
            <w:r w:rsidRPr="008F014D">
              <w:rPr>
                <w:rFonts w:ascii="Aptos" w:hAnsi="Aptos" w:cs="Arial"/>
                <w:bCs/>
                <w:i/>
                <w:iCs/>
                <w:color w:val="000000"/>
                <w:sz w:val="20"/>
              </w:rPr>
              <w:t>aplatrhavirus</w:t>
            </w:r>
            <w:proofErr w:type="spellEnd"/>
            <w:r w:rsidRPr="008F014D">
              <w:rPr>
                <w:rFonts w:ascii="Aptos" w:hAnsi="Aptos" w:cs="Arial"/>
                <w:bCs/>
                <w:i/>
                <w:iCs/>
                <w:color w:val="000000"/>
                <w:sz w:val="20"/>
              </w:rPr>
              <w:t xml:space="preserve"> </w:t>
            </w:r>
            <w:proofErr w:type="spellStart"/>
            <w:r>
              <w:rPr>
                <w:rFonts w:ascii="Aptos" w:hAnsi="Aptos" w:cs="Arial"/>
                <w:bCs/>
                <w:i/>
                <w:iCs/>
                <w:color w:val="000000"/>
                <w:sz w:val="20"/>
              </w:rPr>
              <w:t>beihai</w:t>
            </w:r>
            <w:proofErr w:type="spellEnd"/>
            <w:r>
              <w:rPr>
                <w:rFonts w:ascii="Aptos" w:hAnsi="Aptos" w:cs="Arial"/>
                <w:bCs/>
                <w:color w:val="000000"/>
                <w:sz w:val="20"/>
              </w:rPr>
              <w:t xml:space="preserve"> (BhDRV1)</w:t>
            </w:r>
          </w:p>
          <w:p w14:paraId="6580D783" w14:textId="77777777" w:rsidR="00290565" w:rsidRDefault="00290565" w:rsidP="00C867BA">
            <w:pPr>
              <w:pStyle w:val="BodyTextIndent"/>
              <w:ind w:left="0" w:firstLine="0"/>
              <w:rPr>
                <w:rFonts w:ascii="Aptos" w:hAnsi="Aptos" w:cs="Arial"/>
                <w:bCs/>
                <w:color w:val="000000"/>
                <w:sz w:val="20"/>
              </w:rPr>
            </w:pPr>
            <w:proofErr w:type="spellStart"/>
            <w:r>
              <w:rPr>
                <w:rFonts w:ascii="Aptos" w:hAnsi="Aptos" w:cs="Arial"/>
                <w:bCs/>
                <w:i/>
                <w:iCs/>
                <w:color w:val="000000"/>
                <w:sz w:val="20"/>
              </w:rPr>
              <w:t>Bet</w:t>
            </w:r>
            <w:r w:rsidRPr="00DE2E38">
              <w:rPr>
                <w:rFonts w:ascii="Aptos" w:hAnsi="Aptos" w:cs="Arial"/>
                <w:bCs/>
                <w:i/>
                <w:iCs/>
                <w:color w:val="000000"/>
                <w:sz w:val="20"/>
              </w:rPr>
              <w:t>aplatrhavirus</w:t>
            </w:r>
            <w:proofErr w:type="spellEnd"/>
            <w:r w:rsidRPr="00DE2E38">
              <w:rPr>
                <w:rFonts w:ascii="Aptos" w:hAnsi="Aptos" w:cs="Arial"/>
                <w:bCs/>
                <w:i/>
                <w:iCs/>
                <w:color w:val="000000"/>
                <w:sz w:val="20"/>
              </w:rPr>
              <w:t xml:space="preserve"> </w:t>
            </w:r>
            <w:proofErr w:type="spellStart"/>
            <w:r>
              <w:rPr>
                <w:rFonts w:ascii="Aptos" w:hAnsi="Aptos" w:cs="Arial"/>
                <w:bCs/>
                <w:i/>
                <w:iCs/>
                <w:color w:val="000000"/>
                <w:sz w:val="20"/>
              </w:rPr>
              <w:t>wenling</w:t>
            </w:r>
            <w:proofErr w:type="spellEnd"/>
            <w:r w:rsidRPr="008F014D">
              <w:rPr>
                <w:rFonts w:ascii="Aptos" w:hAnsi="Aptos" w:cs="Arial"/>
                <w:bCs/>
                <w:i/>
                <w:iCs/>
                <w:color w:val="000000"/>
                <w:sz w:val="20"/>
              </w:rPr>
              <w:t xml:space="preserve"> </w:t>
            </w:r>
            <w:r>
              <w:rPr>
                <w:rFonts w:ascii="Aptos" w:hAnsi="Aptos" w:cs="Arial"/>
                <w:bCs/>
                <w:color w:val="000000"/>
                <w:sz w:val="20"/>
              </w:rPr>
              <w:t>(WlDRV1)</w:t>
            </w:r>
          </w:p>
          <w:p w14:paraId="1AD8AF88" w14:textId="77777777" w:rsidR="00290565" w:rsidRDefault="00290565" w:rsidP="00C867BA">
            <w:pPr>
              <w:pStyle w:val="BodyTextIndent"/>
              <w:ind w:left="0" w:firstLine="0"/>
              <w:rPr>
                <w:rFonts w:ascii="Aptos" w:hAnsi="Aptos" w:cs="Arial"/>
                <w:bCs/>
                <w:color w:val="000000"/>
                <w:sz w:val="20"/>
              </w:rPr>
            </w:pPr>
            <w:proofErr w:type="spellStart"/>
            <w:r>
              <w:rPr>
                <w:rFonts w:ascii="Aptos" w:hAnsi="Aptos" w:cs="Arial"/>
                <w:bCs/>
                <w:i/>
                <w:iCs/>
                <w:color w:val="000000"/>
                <w:sz w:val="20"/>
              </w:rPr>
              <w:t>Bet</w:t>
            </w:r>
            <w:r w:rsidRPr="008F014D">
              <w:rPr>
                <w:rFonts w:ascii="Aptos" w:hAnsi="Aptos" w:cs="Arial"/>
                <w:bCs/>
                <w:i/>
                <w:iCs/>
                <w:color w:val="000000"/>
                <w:sz w:val="20"/>
              </w:rPr>
              <w:t>aplatrhavirus</w:t>
            </w:r>
            <w:proofErr w:type="spellEnd"/>
            <w:r w:rsidRPr="008F014D">
              <w:rPr>
                <w:rFonts w:ascii="Aptos" w:hAnsi="Aptos" w:cs="Arial"/>
                <w:bCs/>
                <w:i/>
                <w:iCs/>
                <w:color w:val="000000"/>
                <w:sz w:val="20"/>
              </w:rPr>
              <w:t xml:space="preserve"> </w:t>
            </w:r>
            <w:proofErr w:type="spellStart"/>
            <w:r>
              <w:rPr>
                <w:rFonts w:ascii="Aptos" w:hAnsi="Aptos" w:cs="Arial"/>
                <w:bCs/>
                <w:i/>
                <w:iCs/>
                <w:color w:val="000000"/>
                <w:sz w:val="20"/>
              </w:rPr>
              <w:t>fujian</w:t>
            </w:r>
            <w:proofErr w:type="spellEnd"/>
            <w:r>
              <w:rPr>
                <w:rFonts w:ascii="Aptos" w:hAnsi="Aptos" w:cs="Arial"/>
                <w:bCs/>
                <w:color w:val="000000"/>
                <w:sz w:val="20"/>
              </w:rPr>
              <w:t xml:space="preserve"> (</w:t>
            </w:r>
            <w:proofErr w:type="spellStart"/>
            <w:r>
              <w:rPr>
                <w:rFonts w:ascii="Aptos" w:hAnsi="Aptos" w:cs="Arial"/>
                <w:bCs/>
                <w:color w:val="000000"/>
                <w:sz w:val="20"/>
              </w:rPr>
              <w:t>FjDRV</w:t>
            </w:r>
            <w:proofErr w:type="spellEnd"/>
            <w:r>
              <w:rPr>
                <w:rFonts w:ascii="Aptos" w:hAnsi="Aptos" w:cs="Arial"/>
                <w:bCs/>
                <w:color w:val="000000"/>
                <w:sz w:val="20"/>
              </w:rPr>
              <w:t>)</w:t>
            </w:r>
          </w:p>
          <w:p w14:paraId="05D2C050" w14:textId="77777777" w:rsidR="00290565" w:rsidRDefault="00290565" w:rsidP="00C867BA">
            <w:pPr>
              <w:pStyle w:val="BodyTextIndent"/>
              <w:ind w:left="0" w:firstLine="0"/>
              <w:rPr>
                <w:rFonts w:ascii="Aptos" w:hAnsi="Aptos" w:cs="Arial"/>
                <w:bCs/>
                <w:color w:val="000000"/>
                <w:sz w:val="20"/>
              </w:rPr>
            </w:pPr>
            <w:proofErr w:type="spellStart"/>
            <w:r>
              <w:rPr>
                <w:rFonts w:ascii="Aptos" w:hAnsi="Aptos" w:cs="Arial"/>
                <w:bCs/>
                <w:i/>
                <w:iCs/>
                <w:color w:val="000000"/>
                <w:sz w:val="20"/>
              </w:rPr>
              <w:t>Bet</w:t>
            </w:r>
            <w:r w:rsidRPr="008F014D">
              <w:rPr>
                <w:rFonts w:ascii="Aptos" w:hAnsi="Aptos" w:cs="Arial"/>
                <w:bCs/>
                <w:i/>
                <w:iCs/>
                <w:color w:val="000000"/>
                <w:sz w:val="20"/>
              </w:rPr>
              <w:t>aplatrhavirus</w:t>
            </w:r>
            <w:proofErr w:type="spellEnd"/>
            <w:r w:rsidRPr="008F014D">
              <w:rPr>
                <w:rFonts w:ascii="Aptos" w:hAnsi="Aptos" w:cs="Arial"/>
                <w:bCs/>
                <w:i/>
                <w:iCs/>
                <w:color w:val="000000"/>
                <w:sz w:val="20"/>
              </w:rPr>
              <w:t xml:space="preserve"> </w:t>
            </w:r>
            <w:proofErr w:type="spellStart"/>
            <w:r>
              <w:rPr>
                <w:rFonts w:ascii="Aptos" w:hAnsi="Aptos" w:cs="Arial"/>
                <w:bCs/>
                <w:i/>
                <w:iCs/>
                <w:color w:val="000000"/>
                <w:sz w:val="20"/>
              </w:rPr>
              <w:t>fuscus</w:t>
            </w:r>
            <w:proofErr w:type="spellEnd"/>
            <w:r>
              <w:rPr>
                <w:rFonts w:ascii="Aptos" w:hAnsi="Aptos" w:cs="Arial"/>
                <w:bCs/>
                <w:i/>
                <w:iCs/>
                <w:color w:val="000000"/>
                <w:sz w:val="20"/>
              </w:rPr>
              <w:t xml:space="preserve"> </w:t>
            </w:r>
            <w:r>
              <w:rPr>
                <w:rFonts w:ascii="Aptos" w:hAnsi="Aptos" w:cs="Arial"/>
                <w:bCs/>
                <w:color w:val="000000"/>
                <w:sz w:val="20"/>
              </w:rPr>
              <w:t>(</w:t>
            </w:r>
            <w:proofErr w:type="spellStart"/>
            <w:r>
              <w:rPr>
                <w:rFonts w:ascii="Aptos" w:hAnsi="Aptos" w:cs="Arial"/>
                <w:bCs/>
                <w:color w:val="000000"/>
                <w:sz w:val="20"/>
              </w:rPr>
              <w:t>EfusRV</w:t>
            </w:r>
            <w:proofErr w:type="spellEnd"/>
            <w:r>
              <w:rPr>
                <w:rFonts w:ascii="Aptos" w:hAnsi="Aptos" w:cs="Arial"/>
                <w:bCs/>
                <w:color w:val="000000"/>
                <w:sz w:val="20"/>
              </w:rPr>
              <w:t>))</w:t>
            </w:r>
          </w:p>
          <w:p w14:paraId="0128709E" w14:textId="77777777" w:rsidR="00290565" w:rsidRPr="008B0EED" w:rsidRDefault="00290565" w:rsidP="00C867BA">
            <w:pPr>
              <w:pStyle w:val="BodyTextIndent"/>
              <w:ind w:left="0" w:firstLine="0"/>
              <w:rPr>
                <w:rFonts w:ascii="Aptos" w:hAnsi="Aptos" w:cs="Arial"/>
                <w:bCs/>
                <w:color w:val="000000"/>
                <w:sz w:val="20"/>
                <w:lang w:val="sv-SE"/>
              </w:rPr>
            </w:pPr>
            <w:r w:rsidRPr="008B0EED">
              <w:rPr>
                <w:rFonts w:ascii="Aptos" w:hAnsi="Aptos" w:cs="Arial"/>
                <w:bCs/>
                <w:i/>
                <w:iCs/>
                <w:color w:val="000000"/>
                <w:sz w:val="20"/>
                <w:lang w:val="sv-SE"/>
              </w:rPr>
              <w:t xml:space="preserve">Betaplatrhavirus </w:t>
            </w:r>
            <w:r w:rsidRPr="008B0EED">
              <w:rPr>
                <w:rFonts w:ascii="Aptos" w:hAnsi="Aptos" w:cs="Arial"/>
                <w:i/>
                <w:iCs/>
                <w:color w:val="000000" w:themeColor="text1"/>
                <w:sz w:val="20"/>
                <w:lang w:val="sv-SE"/>
              </w:rPr>
              <w:t>abramus</w:t>
            </w:r>
            <w:r w:rsidRPr="008B0EED">
              <w:rPr>
                <w:rFonts w:ascii="Aptos" w:hAnsi="Aptos" w:cs="Arial"/>
                <w:bCs/>
                <w:color w:val="000000"/>
                <w:sz w:val="20"/>
                <w:lang w:val="sv-SE"/>
              </w:rPr>
              <w:t xml:space="preserve"> (BaRV2)</w:t>
            </w:r>
          </w:p>
          <w:p w14:paraId="07750FAE" w14:textId="77777777" w:rsidR="00290565" w:rsidRPr="008B0EED" w:rsidRDefault="00290565" w:rsidP="00C867BA">
            <w:pPr>
              <w:pStyle w:val="BodyTextIndent"/>
              <w:ind w:left="0" w:firstLine="0"/>
              <w:rPr>
                <w:rFonts w:ascii="Aptos" w:hAnsi="Aptos" w:cs="Arial"/>
                <w:bCs/>
                <w:color w:val="000000"/>
                <w:sz w:val="20"/>
                <w:lang w:val="sv-SE"/>
              </w:rPr>
            </w:pPr>
            <w:r w:rsidRPr="008B0EED">
              <w:rPr>
                <w:rFonts w:ascii="Aptos" w:hAnsi="Aptos" w:cs="Arial"/>
                <w:bCs/>
                <w:i/>
                <w:iCs/>
                <w:color w:val="000000"/>
                <w:sz w:val="20"/>
                <w:lang w:val="sv-SE"/>
              </w:rPr>
              <w:t xml:space="preserve">Betaplatrhavirus </w:t>
            </w:r>
            <w:r w:rsidRPr="008B0EED">
              <w:rPr>
                <w:rFonts w:ascii="Aptos" w:hAnsi="Aptos" w:cs="Arial"/>
                <w:i/>
                <w:iCs/>
                <w:color w:val="000000" w:themeColor="text1"/>
                <w:sz w:val="20"/>
                <w:lang w:val="sv-SE"/>
              </w:rPr>
              <w:t>armiger</w:t>
            </w:r>
            <w:r w:rsidRPr="008B0EED">
              <w:rPr>
                <w:rFonts w:ascii="Aptos" w:hAnsi="Aptos" w:cs="Arial"/>
                <w:bCs/>
                <w:color w:val="000000"/>
                <w:sz w:val="20"/>
                <w:lang w:val="sv-SE"/>
              </w:rPr>
              <w:t xml:space="preserve"> (</w:t>
            </w:r>
            <w:r w:rsidRPr="008B0EED">
              <w:rPr>
                <w:rFonts w:ascii="Aptos" w:hAnsi="Aptos" w:cs="Arial"/>
                <w:color w:val="000000" w:themeColor="text1"/>
                <w:sz w:val="20"/>
                <w:lang w:val="sv-SE"/>
              </w:rPr>
              <w:t>HAGXCRV</w:t>
            </w:r>
            <w:r w:rsidRPr="008B0EED">
              <w:rPr>
                <w:rFonts w:ascii="Aptos" w:hAnsi="Aptos" w:cs="Arial"/>
                <w:bCs/>
                <w:color w:val="000000"/>
                <w:sz w:val="20"/>
                <w:lang w:val="sv-SE"/>
              </w:rPr>
              <w:t>)</w:t>
            </w:r>
          </w:p>
          <w:p w14:paraId="30E7351E" w14:textId="77777777" w:rsidR="00290565" w:rsidRPr="008B0EED" w:rsidRDefault="00290565" w:rsidP="00C867BA">
            <w:pPr>
              <w:pStyle w:val="BodyTextIndent"/>
              <w:ind w:left="0" w:firstLine="0"/>
              <w:rPr>
                <w:rFonts w:ascii="Aptos" w:hAnsi="Aptos" w:cs="Arial"/>
                <w:color w:val="000000" w:themeColor="text1"/>
                <w:sz w:val="20"/>
                <w:lang w:val="sv-SE"/>
              </w:rPr>
            </w:pPr>
          </w:p>
          <w:p w14:paraId="30ED9A00" w14:textId="77777777" w:rsidR="00290565" w:rsidRPr="00BE24E4" w:rsidRDefault="00290565" w:rsidP="00C867BA">
            <w:pPr>
              <w:pStyle w:val="BodyTextIndent"/>
              <w:rPr>
                <w:rFonts w:ascii="Aptos" w:hAnsi="Aptos" w:cs="Arial"/>
                <w:bCs/>
                <w:color w:val="000000"/>
                <w:sz w:val="20"/>
                <w:u w:val="single"/>
              </w:rPr>
            </w:pPr>
            <w:r w:rsidRPr="00BE24E4">
              <w:rPr>
                <w:rFonts w:ascii="Aptos" w:hAnsi="Aptos" w:cs="Arial"/>
                <w:bCs/>
                <w:color w:val="000000"/>
                <w:sz w:val="20"/>
                <w:u w:val="single"/>
              </w:rPr>
              <w:t>Genome organizations</w:t>
            </w:r>
          </w:p>
          <w:p w14:paraId="2639C8E2" w14:textId="77777777" w:rsidR="00290565" w:rsidRDefault="00290565" w:rsidP="00C867BA">
            <w:pPr>
              <w:pStyle w:val="BodyTextIndent"/>
              <w:ind w:left="0" w:firstLine="0"/>
              <w:rPr>
                <w:rFonts w:ascii="Aptos" w:hAnsi="Aptos" w:cs="Arial"/>
                <w:bCs/>
                <w:color w:val="000000"/>
                <w:sz w:val="20"/>
              </w:rPr>
            </w:pPr>
            <w:r>
              <w:rPr>
                <w:rFonts w:ascii="Aptos" w:hAnsi="Aptos" w:cs="Arial"/>
                <w:bCs/>
                <w:color w:val="000000"/>
                <w:sz w:val="20"/>
              </w:rPr>
              <w:lastRenderedPageBreak/>
              <w:t xml:space="preserve">The complete genome coding sequences all these viruses have been reported, lacking </w:t>
            </w:r>
            <w:r w:rsidRPr="00BE24E4">
              <w:rPr>
                <w:rFonts w:ascii="Aptos" w:hAnsi="Aptos" w:cs="Arial"/>
                <w:bCs/>
                <w:color w:val="000000"/>
                <w:sz w:val="20"/>
              </w:rPr>
              <w:t>only extreme 3</w:t>
            </w:r>
            <w:r>
              <w:rPr>
                <w:rFonts w:ascii="Aptos" w:hAnsi="Aptos" w:cs="Arial"/>
                <w:bCs/>
                <w:color w:val="000000"/>
                <w:sz w:val="20"/>
              </w:rPr>
              <w:t>’</w:t>
            </w:r>
            <w:r w:rsidRPr="00BE24E4">
              <w:rPr>
                <w:rFonts w:ascii="Aptos" w:hAnsi="Aptos" w:cs="Arial"/>
                <w:bCs/>
                <w:color w:val="000000"/>
                <w:sz w:val="20"/>
              </w:rPr>
              <w:t xml:space="preserve"> and 5</w:t>
            </w:r>
            <w:r>
              <w:rPr>
                <w:rFonts w:ascii="Aptos" w:hAnsi="Aptos" w:cs="Arial"/>
                <w:bCs/>
                <w:color w:val="000000"/>
                <w:sz w:val="20"/>
              </w:rPr>
              <w:t>’</w:t>
            </w:r>
            <w:r w:rsidRPr="00BE24E4">
              <w:rPr>
                <w:rFonts w:ascii="Aptos" w:hAnsi="Aptos" w:cs="Arial"/>
                <w:bCs/>
                <w:color w:val="000000"/>
                <w:sz w:val="20"/>
              </w:rPr>
              <w:t xml:space="preserve"> termini</w:t>
            </w:r>
            <w:r>
              <w:rPr>
                <w:rFonts w:ascii="Aptos" w:hAnsi="Aptos" w:cs="Arial"/>
                <w:bCs/>
                <w:color w:val="000000"/>
                <w:sz w:val="20"/>
              </w:rPr>
              <w:t xml:space="preserve"> (</w:t>
            </w:r>
            <w:r w:rsidRPr="0020549C">
              <w:rPr>
                <w:rFonts w:ascii="Aptos" w:hAnsi="Aptos" w:cs="Arial"/>
                <w:b/>
                <w:color w:val="000000"/>
                <w:sz w:val="20"/>
              </w:rPr>
              <w:t>Figure 2</w:t>
            </w:r>
            <w:r>
              <w:rPr>
                <w:rFonts w:ascii="Aptos" w:hAnsi="Aptos" w:cs="Arial"/>
                <w:bCs/>
                <w:color w:val="000000"/>
                <w:sz w:val="20"/>
              </w:rPr>
              <w:t>)</w:t>
            </w:r>
            <w:r w:rsidRPr="00BE24E4">
              <w:rPr>
                <w:rFonts w:ascii="Aptos" w:hAnsi="Aptos" w:cs="Arial"/>
                <w:bCs/>
                <w:color w:val="000000"/>
                <w:sz w:val="20"/>
              </w:rPr>
              <w:t xml:space="preserve">. </w:t>
            </w:r>
            <w:r>
              <w:rPr>
                <w:rFonts w:ascii="Aptos" w:hAnsi="Aptos" w:cs="Arial"/>
                <w:bCs/>
                <w:color w:val="000000"/>
                <w:sz w:val="20"/>
              </w:rPr>
              <w:t xml:space="preserve">The genomes range in length from 9,449 </w:t>
            </w:r>
            <w:proofErr w:type="spellStart"/>
            <w:r>
              <w:rPr>
                <w:rFonts w:ascii="Aptos" w:hAnsi="Aptos" w:cs="Arial"/>
                <w:bCs/>
                <w:color w:val="000000"/>
                <w:sz w:val="20"/>
              </w:rPr>
              <w:t>nt</w:t>
            </w:r>
            <w:proofErr w:type="spellEnd"/>
            <w:r>
              <w:rPr>
                <w:rFonts w:ascii="Aptos" w:hAnsi="Aptos" w:cs="Arial"/>
                <w:bCs/>
                <w:color w:val="000000"/>
                <w:sz w:val="20"/>
              </w:rPr>
              <w:t xml:space="preserve"> (BhDRV1) to 12,600 </w:t>
            </w:r>
            <w:proofErr w:type="spellStart"/>
            <w:r>
              <w:rPr>
                <w:rFonts w:ascii="Aptos" w:hAnsi="Aptos" w:cs="Arial"/>
                <w:bCs/>
                <w:color w:val="000000"/>
                <w:sz w:val="20"/>
              </w:rPr>
              <w:t>nt</w:t>
            </w:r>
            <w:proofErr w:type="spellEnd"/>
            <w:r>
              <w:rPr>
                <w:rFonts w:ascii="Aptos" w:hAnsi="Aptos" w:cs="Arial"/>
                <w:bCs/>
                <w:color w:val="000000"/>
                <w:sz w:val="20"/>
              </w:rPr>
              <w:t xml:space="preserve"> (</w:t>
            </w:r>
            <w:proofErr w:type="spellStart"/>
            <w:r>
              <w:rPr>
                <w:rFonts w:ascii="Aptos" w:hAnsi="Aptos" w:cs="Arial"/>
                <w:bCs/>
                <w:color w:val="000000"/>
                <w:sz w:val="20"/>
              </w:rPr>
              <w:t>EfusRV</w:t>
            </w:r>
            <w:proofErr w:type="spellEnd"/>
            <w:r>
              <w:rPr>
                <w:rFonts w:ascii="Aptos" w:hAnsi="Aptos" w:cs="Arial"/>
                <w:bCs/>
                <w:color w:val="000000"/>
                <w:sz w:val="20"/>
              </w:rPr>
              <w:t>). There is some structural variation amongst the genomes. All contain four of the five canonical rhabdovirus structural protein genes (</w:t>
            </w:r>
            <w:r w:rsidRPr="00EE40C0">
              <w:rPr>
                <w:rFonts w:ascii="Aptos" w:hAnsi="Aptos" w:cs="Arial"/>
                <w:bCs/>
                <w:i/>
                <w:iCs/>
                <w:color w:val="000000"/>
                <w:sz w:val="20"/>
              </w:rPr>
              <w:t>N</w:t>
            </w:r>
            <w:r>
              <w:rPr>
                <w:rFonts w:ascii="Aptos" w:hAnsi="Aptos" w:cs="Arial"/>
                <w:bCs/>
                <w:color w:val="000000"/>
                <w:sz w:val="20"/>
              </w:rPr>
              <w:t xml:space="preserve">, </w:t>
            </w:r>
            <w:r w:rsidRPr="00EE40C0">
              <w:rPr>
                <w:rFonts w:ascii="Aptos" w:hAnsi="Aptos" w:cs="Arial"/>
                <w:bCs/>
                <w:i/>
                <w:iCs/>
                <w:color w:val="000000"/>
                <w:sz w:val="20"/>
              </w:rPr>
              <w:t>P</w:t>
            </w:r>
            <w:r>
              <w:rPr>
                <w:rFonts w:ascii="Aptos" w:hAnsi="Aptos" w:cs="Arial"/>
                <w:bCs/>
                <w:color w:val="000000"/>
                <w:sz w:val="20"/>
              </w:rPr>
              <w:t xml:space="preserve">, </w:t>
            </w:r>
            <w:r w:rsidRPr="00EE40C0">
              <w:rPr>
                <w:rFonts w:ascii="Aptos" w:hAnsi="Aptos" w:cs="Arial"/>
                <w:bCs/>
                <w:i/>
                <w:iCs/>
                <w:color w:val="000000"/>
                <w:sz w:val="20"/>
              </w:rPr>
              <w:t>M,</w:t>
            </w:r>
            <w:r>
              <w:rPr>
                <w:rFonts w:ascii="Aptos" w:hAnsi="Aptos" w:cs="Arial"/>
                <w:bCs/>
                <w:color w:val="000000"/>
                <w:sz w:val="20"/>
              </w:rPr>
              <w:t xml:space="preserve"> and </w:t>
            </w:r>
            <w:r w:rsidRPr="00EE40C0">
              <w:rPr>
                <w:rFonts w:ascii="Aptos" w:hAnsi="Aptos" w:cs="Arial"/>
                <w:bCs/>
                <w:i/>
                <w:iCs/>
                <w:color w:val="000000"/>
                <w:sz w:val="20"/>
              </w:rPr>
              <w:t>L</w:t>
            </w:r>
            <w:r>
              <w:rPr>
                <w:rFonts w:ascii="Aptos" w:hAnsi="Aptos" w:cs="Arial"/>
                <w:bCs/>
                <w:color w:val="000000"/>
                <w:sz w:val="20"/>
              </w:rPr>
              <w:t xml:space="preserve">) but only five of the 12 viruses have a </w:t>
            </w:r>
            <w:r w:rsidRPr="008E2818">
              <w:rPr>
                <w:rFonts w:ascii="Aptos" w:hAnsi="Aptos" w:cs="Arial"/>
                <w:bCs/>
                <w:i/>
                <w:iCs/>
                <w:color w:val="000000"/>
                <w:sz w:val="20"/>
              </w:rPr>
              <w:t>G</w:t>
            </w:r>
            <w:r>
              <w:rPr>
                <w:rFonts w:ascii="Aptos" w:hAnsi="Aptos" w:cs="Arial"/>
                <w:bCs/>
                <w:color w:val="000000"/>
                <w:sz w:val="20"/>
              </w:rPr>
              <w:t xml:space="preserve"> gene and one of the viruses (</w:t>
            </w:r>
            <w:proofErr w:type="spellStart"/>
            <w:r>
              <w:rPr>
                <w:rFonts w:ascii="Aptos" w:hAnsi="Aptos" w:cs="Arial"/>
                <w:bCs/>
                <w:color w:val="000000"/>
                <w:sz w:val="20"/>
              </w:rPr>
              <w:t>EfusRV</w:t>
            </w:r>
            <w:proofErr w:type="spellEnd"/>
            <w:r>
              <w:rPr>
                <w:rFonts w:ascii="Aptos" w:hAnsi="Aptos" w:cs="Arial"/>
                <w:bCs/>
                <w:color w:val="000000"/>
                <w:sz w:val="20"/>
              </w:rPr>
              <w:t xml:space="preserve">) has an additional gene between the </w:t>
            </w:r>
            <w:r w:rsidRPr="008E2818">
              <w:rPr>
                <w:rFonts w:ascii="Aptos" w:hAnsi="Aptos" w:cs="Arial"/>
                <w:bCs/>
                <w:i/>
                <w:iCs/>
                <w:color w:val="000000"/>
                <w:sz w:val="20"/>
              </w:rPr>
              <w:t>G</w:t>
            </w:r>
            <w:r>
              <w:rPr>
                <w:rFonts w:ascii="Aptos" w:hAnsi="Aptos" w:cs="Arial"/>
                <w:bCs/>
                <w:color w:val="000000"/>
                <w:sz w:val="20"/>
              </w:rPr>
              <w:t xml:space="preserve"> and </w:t>
            </w:r>
            <w:r w:rsidRPr="008E2818">
              <w:rPr>
                <w:rFonts w:ascii="Aptos" w:hAnsi="Aptos" w:cs="Arial"/>
                <w:bCs/>
                <w:i/>
                <w:iCs/>
                <w:color w:val="000000"/>
                <w:sz w:val="20"/>
              </w:rPr>
              <w:t>L</w:t>
            </w:r>
            <w:r>
              <w:rPr>
                <w:rFonts w:ascii="Aptos" w:hAnsi="Aptos" w:cs="Arial"/>
                <w:bCs/>
                <w:color w:val="000000"/>
                <w:sz w:val="20"/>
              </w:rPr>
              <w:t xml:space="preserve"> genes.  In one of the viruses (</w:t>
            </w:r>
            <w:proofErr w:type="spellStart"/>
            <w:r>
              <w:rPr>
                <w:rFonts w:ascii="Aptos" w:hAnsi="Aptos" w:cs="Arial"/>
                <w:bCs/>
                <w:color w:val="000000"/>
                <w:sz w:val="20"/>
              </w:rPr>
              <w:t>FjDRV</w:t>
            </w:r>
            <w:proofErr w:type="spellEnd"/>
            <w:r>
              <w:rPr>
                <w:rFonts w:ascii="Aptos" w:hAnsi="Aptos" w:cs="Arial"/>
                <w:bCs/>
                <w:color w:val="000000"/>
                <w:sz w:val="20"/>
              </w:rPr>
              <w:t xml:space="preserve">), there is an alternative ORF of moderate length (298 </w:t>
            </w:r>
            <w:proofErr w:type="spellStart"/>
            <w:r>
              <w:rPr>
                <w:rFonts w:ascii="Aptos" w:hAnsi="Aptos" w:cs="Arial"/>
                <w:bCs/>
                <w:color w:val="000000"/>
                <w:sz w:val="20"/>
              </w:rPr>
              <w:t>nt</w:t>
            </w:r>
            <w:proofErr w:type="spellEnd"/>
            <w:r>
              <w:rPr>
                <w:rFonts w:ascii="Aptos" w:hAnsi="Aptos" w:cs="Arial"/>
                <w:bCs/>
                <w:color w:val="000000"/>
                <w:sz w:val="20"/>
              </w:rPr>
              <w:t xml:space="preserve">) near the start of the </w:t>
            </w:r>
            <w:r w:rsidRPr="008E2818">
              <w:rPr>
                <w:rFonts w:ascii="Aptos" w:hAnsi="Aptos" w:cs="Arial"/>
                <w:bCs/>
                <w:i/>
                <w:iCs/>
                <w:color w:val="000000"/>
                <w:sz w:val="20"/>
              </w:rPr>
              <w:t xml:space="preserve">N </w:t>
            </w:r>
            <w:proofErr w:type="gramStart"/>
            <w:r>
              <w:rPr>
                <w:rFonts w:ascii="Aptos" w:hAnsi="Aptos" w:cs="Arial"/>
                <w:bCs/>
                <w:color w:val="000000"/>
                <w:sz w:val="20"/>
              </w:rPr>
              <w:t>gene</w:t>
            </w:r>
            <w:proofErr w:type="gramEnd"/>
            <w:r>
              <w:rPr>
                <w:rFonts w:ascii="Aptos" w:hAnsi="Aptos" w:cs="Arial"/>
                <w:bCs/>
                <w:color w:val="000000"/>
                <w:sz w:val="20"/>
              </w:rPr>
              <w:t xml:space="preserve"> but it is not known if it is expressed. The </w:t>
            </w:r>
            <w:r w:rsidRPr="00E05316">
              <w:rPr>
                <w:rFonts w:ascii="Aptos" w:hAnsi="Aptos" w:cs="Arial"/>
                <w:bCs/>
                <w:i/>
                <w:iCs/>
                <w:color w:val="000000"/>
                <w:sz w:val="20"/>
              </w:rPr>
              <w:t>G</w:t>
            </w:r>
            <w:r>
              <w:rPr>
                <w:rFonts w:ascii="Aptos" w:hAnsi="Aptos" w:cs="Arial"/>
                <w:bCs/>
                <w:color w:val="000000"/>
                <w:sz w:val="20"/>
              </w:rPr>
              <w:t xml:space="preserve"> genes of five viruses encode class I transmembrane glycoproteins that are homologous with the G protein of vesicular stomatitis Indiana virus (VSIV; species </w:t>
            </w:r>
            <w:proofErr w:type="spellStart"/>
            <w:r w:rsidRPr="00670FB4">
              <w:rPr>
                <w:rFonts w:ascii="Aptos" w:hAnsi="Aptos" w:cs="Arial"/>
                <w:bCs/>
                <w:i/>
                <w:iCs/>
                <w:color w:val="000000"/>
                <w:sz w:val="20"/>
              </w:rPr>
              <w:t>Vesiculovirus</w:t>
            </w:r>
            <w:proofErr w:type="spellEnd"/>
            <w:r>
              <w:rPr>
                <w:rFonts w:ascii="Aptos" w:hAnsi="Aptos" w:cs="Arial"/>
                <w:bCs/>
                <w:color w:val="000000"/>
                <w:sz w:val="20"/>
              </w:rPr>
              <w:t xml:space="preserve"> </w:t>
            </w:r>
            <w:proofErr w:type="spellStart"/>
            <w:r>
              <w:rPr>
                <w:rFonts w:ascii="Aptos" w:hAnsi="Aptos" w:cs="Arial"/>
                <w:bCs/>
                <w:i/>
                <w:iCs/>
                <w:color w:val="000000"/>
                <w:sz w:val="20"/>
              </w:rPr>
              <w:t>indiana</w:t>
            </w:r>
            <w:proofErr w:type="spellEnd"/>
            <w:r>
              <w:rPr>
                <w:rFonts w:ascii="Aptos" w:hAnsi="Aptos" w:cs="Arial"/>
                <w:bCs/>
                <w:color w:val="000000"/>
                <w:sz w:val="20"/>
              </w:rPr>
              <w:t xml:space="preserve">), containing all 12 cysteine residues that form </w:t>
            </w:r>
            <w:proofErr w:type="spellStart"/>
            <w:r>
              <w:rPr>
                <w:rFonts w:ascii="Aptos" w:hAnsi="Aptos" w:cs="Arial"/>
                <w:bCs/>
                <w:color w:val="000000"/>
                <w:sz w:val="20"/>
              </w:rPr>
              <w:t>disulphide</w:t>
            </w:r>
            <w:proofErr w:type="spellEnd"/>
            <w:r>
              <w:rPr>
                <w:rFonts w:ascii="Aptos" w:hAnsi="Aptos" w:cs="Arial"/>
                <w:bCs/>
                <w:color w:val="000000"/>
                <w:sz w:val="20"/>
              </w:rPr>
              <w:t xml:space="preserve"> bridges and two additional cysteine residues that are likely to form an additional </w:t>
            </w:r>
            <w:proofErr w:type="spellStart"/>
            <w:r>
              <w:rPr>
                <w:rFonts w:ascii="Aptos" w:hAnsi="Aptos" w:cs="Arial"/>
                <w:bCs/>
                <w:color w:val="000000"/>
                <w:sz w:val="20"/>
              </w:rPr>
              <w:t>disulphide</w:t>
            </w:r>
            <w:proofErr w:type="spellEnd"/>
            <w:r>
              <w:rPr>
                <w:rFonts w:ascii="Aptos" w:hAnsi="Aptos" w:cs="Arial"/>
                <w:bCs/>
                <w:color w:val="000000"/>
                <w:sz w:val="20"/>
              </w:rPr>
              <w:t xml:space="preserve"> bridge in the folded proteins (</w:t>
            </w:r>
            <w:r w:rsidRPr="002673EE">
              <w:rPr>
                <w:rFonts w:ascii="Aptos" w:hAnsi="Aptos" w:cs="Arial"/>
                <w:b/>
                <w:color w:val="000000"/>
                <w:sz w:val="20"/>
              </w:rPr>
              <w:t xml:space="preserve">Figure </w:t>
            </w:r>
            <w:r>
              <w:rPr>
                <w:rFonts w:ascii="Aptos" w:hAnsi="Aptos" w:cs="Arial"/>
                <w:b/>
                <w:color w:val="000000"/>
                <w:sz w:val="20"/>
              </w:rPr>
              <w:t>4</w:t>
            </w:r>
            <w:r>
              <w:rPr>
                <w:rFonts w:ascii="Aptos" w:hAnsi="Aptos" w:cs="Arial"/>
                <w:bCs/>
                <w:color w:val="000000"/>
                <w:sz w:val="20"/>
              </w:rPr>
              <w:t xml:space="preserve">). </w:t>
            </w:r>
          </w:p>
          <w:p w14:paraId="11DC3DE4" w14:textId="77777777" w:rsidR="00290565" w:rsidRDefault="00290565" w:rsidP="00C867BA">
            <w:pPr>
              <w:pStyle w:val="BodyTextIndent"/>
              <w:ind w:left="0" w:firstLine="0"/>
              <w:rPr>
                <w:rFonts w:ascii="Aptos" w:hAnsi="Aptos" w:cs="Arial"/>
                <w:color w:val="000000" w:themeColor="text1"/>
                <w:sz w:val="20"/>
              </w:rPr>
            </w:pPr>
          </w:p>
          <w:p w14:paraId="493EFD00" w14:textId="77777777" w:rsidR="00290565" w:rsidRPr="00BE24E4" w:rsidRDefault="00290565" w:rsidP="00C867BA">
            <w:pPr>
              <w:pStyle w:val="BodyTextIndent"/>
              <w:ind w:left="0" w:firstLine="0"/>
              <w:rPr>
                <w:rFonts w:ascii="Aptos" w:hAnsi="Aptos" w:cs="Arial"/>
                <w:bCs/>
                <w:color w:val="000000"/>
                <w:sz w:val="20"/>
                <w:u w:val="single"/>
              </w:rPr>
            </w:pPr>
            <w:r w:rsidRPr="00BE24E4">
              <w:rPr>
                <w:rFonts w:ascii="Aptos" w:hAnsi="Aptos" w:cs="Arial"/>
                <w:bCs/>
                <w:color w:val="000000"/>
                <w:sz w:val="20"/>
                <w:u w:val="single"/>
              </w:rPr>
              <w:t>Phylogenetic analysis</w:t>
            </w:r>
          </w:p>
          <w:p w14:paraId="107CCECB" w14:textId="77777777" w:rsidR="00290565" w:rsidRPr="00BE24E4" w:rsidRDefault="00290565" w:rsidP="00C867BA">
            <w:pPr>
              <w:pStyle w:val="BodyTextIndent"/>
              <w:ind w:left="0" w:firstLine="0"/>
              <w:rPr>
                <w:rFonts w:ascii="Aptos" w:hAnsi="Aptos" w:cs="Arial"/>
                <w:bCs/>
                <w:color w:val="000000"/>
                <w:sz w:val="20"/>
              </w:rPr>
            </w:pPr>
            <w:r w:rsidRPr="00BE24E4">
              <w:rPr>
                <w:rFonts w:ascii="Aptos" w:hAnsi="Aptos" w:cs="Arial"/>
                <w:bCs/>
                <w:color w:val="000000"/>
                <w:sz w:val="20"/>
              </w:rPr>
              <w:t xml:space="preserve">Based on ML trees generated from complete L protein sequences, </w:t>
            </w:r>
            <w:r>
              <w:rPr>
                <w:rFonts w:ascii="Aptos" w:hAnsi="Aptos" w:cs="Arial"/>
                <w:bCs/>
                <w:color w:val="000000"/>
                <w:sz w:val="20"/>
              </w:rPr>
              <w:t>all 12 viruses proposed for assignment form</w:t>
            </w:r>
            <w:r w:rsidRPr="00BE24E4">
              <w:rPr>
                <w:rFonts w:ascii="Aptos" w:hAnsi="Aptos" w:cs="Arial"/>
                <w:bCs/>
                <w:color w:val="000000"/>
                <w:sz w:val="20"/>
              </w:rPr>
              <w:t xml:space="preserve"> a distinct and well-supported monophyletic clade (</w:t>
            </w:r>
            <w:r w:rsidRPr="00362865">
              <w:rPr>
                <w:rFonts w:ascii="Aptos" w:hAnsi="Aptos" w:cs="Arial"/>
                <w:b/>
                <w:color w:val="000000"/>
                <w:sz w:val="20"/>
              </w:rPr>
              <w:t xml:space="preserve">Figure </w:t>
            </w:r>
            <w:r>
              <w:rPr>
                <w:rFonts w:ascii="Aptos" w:hAnsi="Aptos" w:cs="Arial"/>
                <w:b/>
                <w:color w:val="000000"/>
                <w:sz w:val="20"/>
              </w:rPr>
              <w:t>1</w:t>
            </w:r>
            <w:r w:rsidRPr="00BE24E4">
              <w:rPr>
                <w:rFonts w:ascii="Aptos" w:hAnsi="Aptos" w:cs="Arial"/>
                <w:bCs/>
                <w:color w:val="000000"/>
                <w:sz w:val="20"/>
              </w:rPr>
              <w:t xml:space="preserve">). </w:t>
            </w:r>
            <w:r>
              <w:rPr>
                <w:rFonts w:ascii="Aptos" w:hAnsi="Aptos" w:cs="Arial"/>
                <w:bCs/>
                <w:color w:val="000000"/>
                <w:sz w:val="20"/>
              </w:rPr>
              <w:t>Viruses detected directly in platyhelminths are scattered throughout the entire clade as are viruses identified by metagenomic sequencing of vertebrates.</w:t>
            </w:r>
          </w:p>
          <w:p w14:paraId="1F15FF31" w14:textId="77777777" w:rsidR="00290565" w:rsidRPr="00BE24E4" w:rsidRDefault="00290565" w:rsidP="00C867BA">
            <w:pPr>
              <w:pStyle w:val="BodyTextIndent"/>
              <w:ind w:left="0" w:firstLine="0"/>
              <w:rPr>
                <w:rFonts w:ascii="Aptos" w:hAnsi="Aptos" w:cs="Arial"/>
                <w:bCs/>
                <w:color w:val="000000"/>
                <w:sz w:val="20"/>
              </w:rPr>
            </w:pPr>
          </w:p>
          <w:p w14:paraId="29EBAC2E" w14:textId="77777777" w:rsidR="00290565" w:rsidRPr="00362865" w:rsidRDefault="00290565" w:rsidP="00C867BA">
            <w:pPr>
              <w:pStyle w:val="BodyTextIndent"/>
              <w:ind w:left="0" w:firstLine="0"/>
              <w:rPr>
                <w:rFonts w:ascii="Aptos" w:hAnsi="Aptos" w:cs="Arial"/>
                <w:bCs/>
                <w:color w:val="000000"/>
                <w:sz w:val="20"/>
                <w:u w:val="single"/>
              </w:rPr>
            </w:pPr>
            <w:r w:rsidRPr="00362865">
              <w:rPr>
                <w:rFonts w:ascii="Aptos" w:hAnsi="Aptos" w:cs="Arial"/>
                <w:bCs/>
                <w:color w:val="000000"/>
                <w:sz w:val="20"/>
                <w:u w:val="single"/>
              </w:rPr>
              <w:t>Amino acid sequence identities</w:t>
            </w:r>
          </w:p>
          <w:p w14:paraId="51392F16" w14:textId="77777777" w:rsidR="00290565" w:rsidRPr="00BE24E4" w:rsidRDefault="00290565" w:rsidP="00C867BA">
            <w:pPr>
              <w:pStyle w:val="BodyTextIndent"/>
              <w:ind w:left="0" w:firstLine="0"/>
              <w:rPr>
                <w:rFonts w:ascii="Aptos" w:hAnsi="Aptos" w:cs="Arial"/>
                <w:bCs/>
                <w:color w:val="000000"/>
                <w:sz w:val="20"/>
              </w:rPr>
            </w:pPr>
            <w:r w:rsidRPr="00BE24E4">
              <w:rPr>
                <w:rFonts w:ascii="Aptos" w:hAnsi="Aptos" w:cs="Arial"/>
                <w:bCs/>
                <w:color w:val="000000"/>
                <w:sz w:val="20"/>
              </w:rPr>
              <w:t xml:space="preserve">Pairwise sequence identities (p-distances) calculated in MEGAX from </w:t>
            </w:r>
            <w:proofErr w:type="spellStart"/>
            <w:r w:rsidRPr="00BE24E4">
              <w:rPr>
                <w:rFonts w:ascii="Aptos" w:hAnsi="Aptos" w:cs="Arial"/>
                <w:bCs/>
                <w:color w:val="000000"/>
                <w:sz w:val="20"/>
              </w:rPr>
              <w:t>ClustalW</w:t>
            </w:r>
            <w:proofErr w:type="spellEnd"/>
            <w:r w:rsidRPr="00BE24E4">
              <w:rPr>
                <w:rFonts w:ascii="Aptos" w:hAnsi="Aptos" w:cs="Arial"/>
                <w:bCs/>
                <w:color w:val="000000"/>
                <w:sz w:val="20"/>
              </w:rPr>
              <w:t xml:space="preserve"> amino acid sequence alignments </w:t>
            </w:r>
            <w:r>
              <w:rPr>
                <w:rFonts w:ascii="Aptos" w:hAnsi="Aptos" w:cs="Arial"/>
                <w:bCs/>
                <w:color w:val="000000"/>
                <w:sz w:val="20"/>
              </w:rPr>
              <w:t xml:space="preserve">for all viruses in the genus </w:t>
            </w:r>
            <w:r w:rsidRPr="00BE24E4">
              <w:rPr>
                <w:rFonts w:ascii="Aptos" w:hAnsi="Aptos" w:cs="Arial"/>
                <w:bCs/>
                <w:color w:val="000000"/>
                <w:sz w:val="20"/>
              </w:rPr>
              <w:t xml:space="preserve">indicated that </w:t>
            </w:r>
            <w:r>
              <w:rPr>
                <w:rFonts w:ascii="Aptos" w:hAnsi="Aptos" w:cs="Arial"/>
                <w:bCs/>
                <w:color w:val="000000"/>
                <w:sz w:val="20"/>
              </w:rPr>
              <w:t>HAGXCRV</w:t>
            </w:r>
            <w:r w:rsidRPr="00BE24E4">
              <w:rPr>
                <w:rFonts w:ascii="Aptos" w:hAnsi="Aptos" w:cs="Arial"/>
                <w:bCs/>
                <w:color w:val="000000"/>
                <w:sz w:val="20"/>
              </w:rPr>
              <w:t xml:space="preserve"> and </w:t>
            </w:r>
            <w:r>
              <w:rPr>
                <w:rFonts w:ascii="Aptos" w:hAnsi="Aptos" w:cs="Arial"/>
                <w:bCs/>
                <w:color w:val="000000"/>
                <w:sz w:val="20"/>
              </w:rPr>
              <w:t>BaRV2</w:t>
            </w:r>
            <w:r w:rsidRPr="00BE24E4">
              <w:rPr>
                <w:rFonts w:ascii="Aptos" w:hAnsi="Aptos" w:cs="Arial"/>
                <w:bCs/>
                <w:color w:val="000000"/>
                <w:sz w:val="20"/>
              </w:rPr>
              <w:t xml:space="preserve"> are most closely related </w:t>
            </w:r>
            <w:r>
              <w:rPr>
                <w:rFonts w:ascii="Aptos" w:hAnsi="Aptos" w:cs="Arial"/>
                <w:bCs/>
                <w:color w:val="000000"/>
                <w:sz w:val="20"/>
              </w:rPr>
              <w:t xml:space="preserve">in N </w:t>
            </w:r>
            <w:r w:rsidRPr="00BE24E4">
              <w:rPr>
                <w:rFonts w:ascii="Aptos" w:hAnsi="Aptos" w:cs="Arial"/>
                <w:bCs/>
                <w:color w:val="000000"/>
                <w:sz w:val="20"/>
              </w:rPr>
              <w:t>(</w:t>
            </w:r>
            <w:r>
              <w:rPr>
                <w:rFonts w:ascii="Aptos" w:hAnsi="Aptos" w:cs="Arial"/>
                <w:bCs/>
                <w:color w:val="000000"/>
                <w:sz w:val="20"/>
              </w:rPr>
              <w:t>82.0</w:t>
            </w:r>
            <w:r w:rsidRPr="00BE24E4">
              <w:rPr>
                <w:rFonts w:ascii="Aptos" w:hAnsi="Aptos" w:cs="Arial"/>
                <w:bCs/>
                <w:color w:val="000000"/>
                <w:sz w:val="20"/>
              </w:rPr>
              <w:t>% identity</w:t>
            </w:r>
            <w:r>
              <w:rPr>
                <w:rFonts w:ascii="Aptos" w:hAnsi="Aptos" w:cs="Arial"/>
                <w:bCs/>
                <w:color w:val="000000"/>
                <w:sz w:val="20"/>
              </w:rPr>
              <w:t>) and L</w:t>
            </w:r>
            <w:r w:rsidRPr="00BE24E4">
              <w:rPr>
                <w:rFonts w:ascii="Aptos" w:hAnsi="Aptos" w:cs="Arial"/>
                <w:bCs/>
                <w:color w:val="000000"/>
                <w:sz w:val="20"/>
              </w:rPr>
              <w:t xml:space="preserve"> </w:t>
            </w:r>
            <w:r>
              <w:rPr>
                <w:rFonts w:ascii="Aptos" w:hAnsi="Aptos" w:cs="Arial"/>
                <w:bCs/>
                <w:color w:val="000000"/>
                <w:sz w:val="20"/>
              </w:rPr>
              <w:t xml:space="preserve">(77.6% identity), and HAGXCRV and SphRV2 are most closely related in G (45.6% identity). </w:t>
            </w:r>
            <w:r w:rsidRPr="00BE24E4">
              <w:rPr>
                <w:rFonts w:ascii="Aptos" w:hAnsi="Aptos" w:cs="Arial"/>
                <w:bCs/>
                <w:color w:val="000000"/>
                <w:sz w:val="20"/>
              </w:rPr>
              <w:t>(</w:t>
            </w:r>
            <w:r w:rsidRPr="00362865">
              <w:rPr>
                <w:rFonts w:ascii="Aptos" w:hAnsi="Aptos" w:cs="Arial"/>
                <w:b/>
                <w:color w:val="000000"/>
                <w:sz w:val="20"/>
              </w:rPr>
              <w:t xml:space="preserve">Tables </w:t>
            </w:r>
            <w:r>
              <w:rPr>
                <w:rFonts w:ascii="Aptos" w:hAnsi="Aptos" w:cs="Arial"/>
                <w:b/>
                <w:color w:val="000000"/>
                <w:sz w:val="20"/>
              </w:rPr>
              <w:t>4</w:t>
            </w:r>
            <w:r w:rsidRPr="00362865">
              <w:rPr>
                <w:rFonts w:ascii="Aptos" w:hAnsi="Aptos" w:cs="Arial"/>
                <w:b/>
                <w:color w:val="000000"/>
                <w:sz w:val="20"/>
              </w:rPr>
              <w:t>-</w:t>
            </w:r>
            <w:r>
              <w:rPr>
                <w:rFonts w:ascii="Aptos" w:hAnsi="Aptos" w:cs="Arial"/>
                <w:b/>
                <w:color w:val="000000"/>
                <w:sz w:val="20"/>
              </w:rPr>
              <w:t>6</w:t>
            </w:r>
            <w:r w:rsidRPr="00BE24E4">
              <w:rPr>
                <w:rFonts w:ascii="Aptos" w:hAnsi="Aptos" w:cs="Arial"/>
                <w:bCs/>
                <w:color w:val="000000"/>
                <w:sz w:val="20"/>
              </w:rPr>
              <w:t>).</w:t>
            </w:r>
          </w:p>
          <w:p w14:paraId="19D038AF" w14:textId="77777777" w:rsidR="00290565" w:rsidRPr="00BE24E4" w:rsidRDefault="00290565" w:rsidP="00C867BA">
            <w:pPr>
              <w:pStyle w:val="BodyTextIndent"/>
              <w:ind w:left="0" w:firstLine="0"/>
              <w:rPr>
                <w:rFonts w:ascii="Aptos" w:hAnsi="Aptos" w:cs="Arial"/>
                <w:bCs/>
                <w:color w:val="000000"/>
                <w:sz w:val="20"/>
              </w:rPr>
            </w:pPr>
          </w:p>
          <w:p w14:paraId="641B554F" w14:textId="77777777" w:rsidR="00290565" w:rsidRDefault="00290565" w:rsidP="00C867BA">
            <w:pPr>
              <w:pStyle w:val="BodyTextIndent"/>
              <w:ind w:left="0" w:firstLine="0"/>
              <w:rPr>
                <w:rFonts w:ascii="Aptos" w:hAnsi="Aptos" w:cs="Arial"/>
                <w:bCs/>
                <w:color w:val="000000"/>
                <w:sz w:val="20"/>
                <w:u w:val="single"/>
              </w:rPr>
            </w:pPr>
            <w:r w:rsidRPr="00362865">
              <w:rPr>
                <w:rFonts w:ascii="Aptos" w:hAnsi="Aptos" w:cs="Arial"/>
                <w:bCs/>
                <w:color w:val="000000"/>
                <w:sz w:val="20"/>
                <w:u w:val="single"/>
              </w:rPr>
              <w:t>Species demarcation criteria</w:t>
            </w:r>
          </w:p>
          <w:p w14:paraId="07A49956" w14:textId="77777777" w:rsidR="00290565" w:rsidRPr="005F08FD" w:rsidRDefault="00290565" w:rsidP="00C867BA">
            <w:pPr>
              <w:pStyle w:val="BodyTextIndent"/>
              <w:ind w:left="0" w:firstLine="0"/>
              <w:rPr>
                <w:rFonts w:ascii="Aptos" w:hAnsi="Aptos" w:cs="Arial"/>
                <w:bCs/>
                <w:color w:val="000000"/>
                <w:sz w:val="20"/>
              </w:rPr>
            </w:pPr>
            <w:r w:rsidRPr="003019C7">
              <w:rPr>
                <w:rFonts w:ascii="Aptos" w:hAnsi="Aptos" w:cs="Arial"/>
                <w:bCs/>
                <w:color w:val="000000"/>
                <w:sz w:val="20"/>
              </w:rPr>
              <w:t xml:space="preserve">The species demarcation criteria </w:t>
            </w:r>
            <w:r>
              <w:rPr>
                <w:rFonts w:ascii="Aptos" w:hAnsi="Aptos" w:cs="Arial"/>
                <w:bCs/>
                <w:color w:val="000000"/>
                <w:sz w:val="20"/>
              </w:rPr>
              <w:t xml:space="preserve">for the genus </w:t>
            </w:r>
            <w:proofErr w:type="spellStart"/>
            <w:r>
              <w:rPr>
                <w:rFonts w:ascii="Aptos" w:hAnsi="Aptos" w:cs="Arial"/>
                <w:bCs/>
                <w:i/>
                <w:iCs/>
                <w:color w:val="000000"/>
                <w:sz w:val="20"/>
              </w:rPr>
              <w:t>Betap</w:t>
            </w:r>
            <w:r w:rsidRPr="003019C7">
              <w:rPr>
                <w:rFonts w:ascii="Aptos" w:hAnsi="Aptos" w:cs="Arial"/>
                <w:bCs/>
                <w:i/>
                <w:iCs/>
                <w:color w:val="000000"/>
                <w:sz w:val="20"/>
              </w:rPr>
              <w:t>latrhavirus</w:t>
            </w:r>
            <w:proofErr w:type="spellEnd"/>
            <w:r>
              <w:rPr>
                <w:rFonts w:ascii="Aptos" w:hAnsi="Aptos" w:cs="Arial"/>
                <w:bCs/>
                <w:color w:val="000000"/>
                <w:sz w:val="20"/>
              </w:rPr>
              <w:t xml:space="preserve"> are that v</w:t>
            </w:r>
            <w:r w:rsidRPr="00440E4A">
              <w:rPr>
                <w:rFonts w:ascii="Aptos" w:hAnsi="Aptos" w:cs="Arial"/>
                <w:bCs/>
                <w:color w:val="000000"/>
                <w:sz w:val="20"/>
              </w:rPr>
              <w:t xml:space="preserve">iruses assigned to different species within the genus </w:t>
            </w:r>
            <w:r w:rsidRPr="005F08FD">
              <w:rPr>
                <w:rFonts w:ascii="Aptos" w:hAnsi="Aptos" w:cs="Arial"/>
                <w:bCs/>
                <w:color w:val="000000"/>
                <w:sz w:val="20"/>
              </w:rPr>
              <w:t xml:space="preserve">have several of the following characteristics: A) minimum amino acid sequence divergence of 10% in N proteins; B) minimum sequence divergence of 10% in the L proteins; C) minimum amino acid sequence divergence of 15% in G proteins; D) significant differences in genome </w:t>
            </w:r>
            <w:proofErr w:type="spellStart"/>
            <w:r>
              <w:rPr>
                <w:rFonts w:ascii="Aptos" w:hAnsi="Aptos" w:cs="Arial"/>
                <w:bCs/>
                <w:color w:val="000000"/>
                <w:sz w:val="20"/>
              </w:rPr>
              <w:t>organisation</w:t>
            </w:r>
            <w:proofErr w:type="spellEnd"/>
            <w:r w:rsidRPr="005F08FD">
              <w:rPr>
                <w:rFonts w:ascii="Aptos" w:hAnsi="Aptos" w:cs="Arial"/>
                <w:bCs/>
                <w:color w:val="000000"/>
                <w:sz w:val="20"/>
              </w:rPr>
              <w:t xml:space="preserve"> as evidenced by numbers and locations of ORFs; E) can be distinguished in virus </w:t>
            </w:r>
            <w:r>
              <w:rPr>
                <w:rFonts w:ascii="Aptos" w:hAnsi="Aptos" w:cs="Arial"/>
                <w:bCs/>
                <w:color w:val="000000"/>
                <w:sz w:val="20"/>
              </w:rPr>
              <w:t>neutralization</w:t>
            </w:r>
            <w:r w:rsidRPr="005F08FD">
              <w:rPr>
                <w:rFonts w:ascii="Aptos" w:hAnsi="Aptos" w:cs="Arial"/>
                <w:bCs/>
                <w:color w:val="000000"/>
                <w:sz w:val="20"/>
              </w:rPr>
              <w:t xml:space="preserve"> tests; and F) occupy different ecological niches as evidenced by differences in hosts and/or vectors.</w:t>
            </w:r>
          </w:p>
          <w:p w14:paraId="509B1F5B" w14:textId="77777777" w:rsidR="00290565" w:rsidRPr="005F08FD" w:rsidRDefault="00290565" w:rsidP="00C867BA">
            <w:pPr>
              <w:pStyle w:val="BodyTextIndent"/>
              <w:ind w:left="0" w:firstLine="0"/>
              <w:rPr>
                <w:rFonts w:ascii="Aptos" w:hAnsi="Aptos" w:cs="Arial"/>
                <w:bCs/>
                <w:color w:val="000000"/>
                <w:sz w:val="20"/>
              </w:rPr>
            </w:pPr>
          </w:p>
          <w:p w14:paraId="6A0EB8DA" w14:textId="77777777" w:rsidR="00290565" w:rsidRDefault="00290565" w:rsidP="00C867BA">
            <w:pPr>
              <w:pStyle w:val="BodyTextIndent"/>
              <w:ind w:left="0" w:firstLine="0"/>
              <w:rPr>
                <w:rFonts w:ascii="Aptos" w:hAnsi="Aptos" w:cs="Arial"/>
                <w:b/>
                <w:bCs/>
                <w:color w:val="000000"/>
                <w:sz w:val="20"/>
              </w:rPr>
            </w:pPr>
            <w:r w:rsidRPr="005F08FD">
              <w:rPr>
                <w:rFonts w:ascii="Aptos" w:hAnsi="Aptos" w:cs="Arial"/>
                <w:bCs/>
                <w:color w:val="000000"/>
                <w:sz w:val="20"/>
              </w:rPr>
              <w:t>All members of the proposed new genus meet criteria A</w:t>
            </w:r>
            <w:r>
              <w:rPr>
                <w:rFonts w:ascii="Aptos" w:hAnsi="Aptos" w:cs="Arial"/>
                <w:bCs/>
                <w:color w:val="000000"/>
                <w:sz w:val="20"/>
              </w:rPr>
              <w:t xml:space="preserve"> and</w:t>
            </w:r>
            <w:r w:rsidRPr="005F08FD">
              <w:rPr>
                <w:rFonts w:ascii="Aptos" w:hAnsi="Aptos" w:cs="Arial"/>
                <w:bCs/>
                <w:color w:val="000000"/>
                <w:sz w:val="20"/>
              </w:rPr>
              <w:t xml:space="preserve"> B</w:t>
            </w:r>
            <w:r>
              <w:rPr>
                <w:rFonts w:ascii="Aptos" w:hAnsi="Aptos" w:cs="Arial"/>
                <w:bCs/>
                <w:color w:val="000000"/>
                <w:sz w:val="20"/>
              </w:rPr>
              <w:t>. Those members that encode a G protein also meet criterion</w:t>
            </w:r>
            <w:r w:rsidRPr="005F08FD">
              <w:rPr>
                <w:rFonts w:ascii="Aptos" w:hAnsi="Aptos" w:cs="Arial"/>
                <w:bCs/>
                <w:color w:val="000000"/>
                <w:sz w:val="20"/>
              </w:rPr>
              <w:t xml:space="preserve"> C. The</w:t>
            </w:r>
            <w:r>
              <w:rPr>
                <w:rFonts w:ascii="Aptos" w:hAnsi="Aptos" w:cs="Arial"/>
                <w:bCs/>
                <w:color w:val="000000"/>
                <w:sz w:val="20"/>
              </w:rPr>
              <w:t>re are significant differences in</w:t>
            </w:r>
            <w:r w:rsidRPr="005F08FD">
              <w:rPr>
                <w:rFonts w:ascii="Aptos" w:hAnsi="Aptos" w:cs="Arial"/>
                <w:bCs/>
                <w:color w:val="000000"/>
                <w:sz w:val="20"/>
              </w:rPr>
              <w:t xml:space="preserve"> genome </w:t>
            </w:r>
            <w:r>
              <w:rPr>
                <w:rFonts w:ascii="Aptos" w:hAnsi="Aptos" w:cs="Arial"/>
                <w:bCs/>
                <w:color w:val="000000"/>
                <w:sz w:val="20"/>
              </w:rPr>
              <w:t xml:space="preserve">organization between some members of the genus </w:t>
            </w:r>
            <w:r w:rsidRPr="005F08FD">
              <w:rPr>
                <w:rFonts w:ascii="Aptos" w:hAnsi="Aptos" w:cs="Arial"/>
                <w:bCs/>
                <w:color w:val="000000"/>
                <w:sz w:val="20"/>
              </w:rPr>
              <w:t xml:space="preserve">(criterion D). No neutralization test data are yet available as there </w:t>
            </w:r>
            <w:r>
              <w:rPr>
                <w:rFonts w:ascii="Aptos" w:hAnsi="Aptos" w:cs="Arial"/>
                <w:bCs/>
                <w:color w:val="000000"/>
                <w:sz w:val="20"/>
              </w:rPr>
              <w:t>are</w:t>
            </w:r>
            <w:r w:rsidRPr="005F08FD">
              <w:rPr>
                <w:rFonts w:ascii="Aptos" w:hAnsi="Aptos" w:cs="Arial"/>
                <w:bCs/>
                <w:color w:val="000000"/>
                <w:sz w:val="20"/>
              </w:rPr>
              <w:t xml:space="preserve"> currently no isolate</w:t>
            </w:r>
            <w:r>
              <w:rPr>
                <w:rFonts w:ascii="Aptos" w:hAnsi="Aptos" w:cs="Arial"/>
                <w:bCs/>
                <w:color w:val="000000"/>
                <w:sz w:val="20"/>
              </w:rPr>
              <w:t>s</w:t>
            </w:r>
            <w:r w:rsidRPr="005F08FD">
              <w:rPr>
                <w:rFonts w:ascii="Aptos" w:hAnsi="Aptos" w:cs="Arial"/>
                <w:bCs/>
                <w:color w:val="000000"/>
                <w:sz w:val="20"/>
              </w:rPr>
              <w:t xml:space="preserve"> of the virus</w:t>
            </w:r>
            <w:r>
              <w:rPr>
                <w:rFonts w:ascii="Aptos" w:hAnsi="Aptos" w:cs="Arial"/>
                <w:bCs/>
                <w:color w:val="000000"/>
                <w:sz w:val="20"/>
              </w:rPr>
              <w:t>es</w:t>
            </w:r>
            <w:r w:rsidRPr="005F08FD">
              <w:rPr>
                <w:rFonts w:ascii="Aptos" w:hAnsi="Aptos" w:cs="Arial"/>
                <w:bCs/>
                <w:color w:val="000000"/>
                <w:sz w:val="20"/>
              </w:rPr>
              <w:t xml:space="preserve"> (criterion E). The viruses were detected in platyhelminths (trematodes and cestodes) of different genera in different geographic locations </w:t>
            </w:r>
            <w:r>
              <w:rPr>
                <w:rFonts w:ascii="Aptos" w:hAnsi="Aptos" w:cs="Arial"/>
                <w:bCs/>
                <w:color w:val="000000"/>
                <w:sz w:val="20"/>
              </w:rPr>
              <w:t xml:space="preserve">as well as in vertebrates of several species that appear to have been infested with platyhelminths </w:t>
            </w:r>
            <w:r w:rsidRPr="005F08FD">
              <w:rPr>
                <w:rFonts w:ascii="Aptos" w:hAnsi="Aptos" w:cs="Arial"/>
                <w:bCs/>
                <w:color w:val="000000"/>
                <w:sz w:val="20"/>
              </w:rPr>
              <w:t>(criterion F).</w:t>
            </w:r>
            <w:r w:rsidRPr="005F08FD">
              <w:rPr>
                <w:rFonts w:ascii="Aptos" w:hAnsi="Aptos" w:cs="Arial"/>
                <w:b/>
                <w:bCs/>
                <w:color w:val="000000"/>
                <w:sz w:val="20"/>
              </w:rPr>
              <w:t xml:space="preserve"> </w:t>
            </w:r>
          </w:p>
          <w:p w14:paraId="51D67862" w14:textId="77777777" w:rsidR="00290565" w:rsidRDefault="00290565" w:rsidP="00C867BA">
            <w:pPr>
              <w:pStyle w:val="BodyTextIndent"/>
              <w:ind w:left="0" w:firstLine="0"/>
              <w:rPr>
                <w:rFonts w:ascii="Aptos" w:hAnsi="Aptos" w:cs="Arial"/>
                <w:b/>
                <w:bCs/>
                <w:color w:val="000000"/>
                <w:sz w:val="20"/>
              </w:rPr>
            </w:pPr>
          </w:p>
          <w:p w14:paraId="2BD524BD" w14:textId="77777777" w:rsidR="00290565" w:rsidRPr="005F08FD" w:rsidRDefault="00290565" w:rsidP="00C867BA">
            <w:pPr>
              <w:pStyle w:val="BodyTextIndent"/>
              <w:ind w:left="0" w:firstLine="0"/>
              <w:rPr>
                <w:rFonts w:ascii="Aptos" w:hAnsi="Aptos" w:cs="Arial"/>
                <w:bCs/>
                <w:color w:val="000000"/>
                <w:sz w:val="20"/>
              </w:rPr>
            </w:pPr>
            <w:r w:rsidRPr="005F08FD">
              <w:rPr>
                <w:rFonts w:ascii="Aptos" w:hAnsi="Aptos" w:cs="Arial"/>
                <w:b/>
                <w:bCs/>
                <w:color w:val="000000"/>
                <w:sz w:val="20"/>
              </w:rPr>
              <w:t>NOTE:</w:t>
            </w:r>
            <w:r w:rsidRPr="005F08FD">
              <w:rPr>
                <w:rFonts w:ascii="Aptos" w:hAnsi="Aptos" w:cs="Arial"/>
                <w:bCs/>
                <w:color w:val="000000"/>
                <w:sz w:val="20"/>
              </w:rPr>
              <w:t xml:space="preserve"> Although occupying a distinct monophyletic clade and sharing the unique ecology of association with platyhelminth hosts, these viruses are very diverse in genome sequence. As such, the possible discovery of additional related viruses in the future may necessitate the splitting of the genus</w:t>
            </w:r>
            <w:r>
              <w:rPr>
                <w:rFonts w:ascii="Aptos" w:hAnsi="Aptos" w:cs="Arial"/>
                <w:bCs/>
                <w:color w:val="000000"/>
                <w:sz w:val="20"/>
              </w:rPr>
              <w:t xml:space="preserve"> and possibly elevation to the taxonomic rank to subfamily</w:t>
            </w:r>
            <w:r w:rsidRPr="005F08FD">
              <w:rPr>
                <w:rFonts w:ascii="Aptos" w:hAnsi="Aptos" w:cs="Arial"/>
                <w:bCs/>
                <w:color w:val="000000"/>
                <w:sz w:val="20"/>
              </w:rPr>
              <w:t xml:space="preserve">. </w:t>
            </w:r>
          </w:p>
          <w:p w14:paraId="2AEF3809" w14:textId="77777777" w:rsidR="00290565" w:rsidRDefault="00290565" w:rsidP="00C867BA">
            <w:pPr>
              <w:pStyle w:val="BodyTextIndent"/>
              <w:ind w:left="0" w:firstLine="0"/>
              <w:rPr>
                <w:rFonts w:ascii="Aptos" w:hAnsi="Aptos" w:cs="Arial"/>
                <w:bCs/>
                <w:color w:val="000000"/>
                <w:sz w:val="20"/>
              </w:rPr>
            </w:pPr>
          </w:p>
          <w:p w14:paraId="36456EC9" w14:textId="77777777" w:rsidR="00290565" w:rsidRDefault="00290565" w:rsidP="00C867BA">
            <w:pPr>
              <w:pStyle w:val="BodyTextIndent"/>
              <w:ind w:left="0" w:firstLine="0"/>
              <w:rPr>
                <w:rFonts w:ascii="Aptos" w:hAnsi="Aptos" w:cs="Arial"/>
                <w:bCs/>
                <w:color w:val="000000"/>
                <w:sz w:val="20"/>
                <w:u w:val="single"/>
              </w:rPr>
            </w:pPr>
            <w:r w:rsidRPr="00440E4A">
              <w:rPr>
                <w:rFonts w:ascii="Aptos" w:hAnsi="Aptos" w:cs="Arial"/>
                <w:bCs/>
                <w:color w:val="000000"/>
                <w:sz w:val="20"/>
                <w:u w:val="single"/>
              </w:rPr>
              <w:t>Derivation of the names of new taxa</w:t>
            </w:r>
          </w:p>
          <w:p w14:paraId="20B7F3BB" w14:textId="77777777" w:rsidR="00290565" w:rsidRDefault="00290565" w:rsidP="00C867BA">
            <w:pPr>
              <w:pStyle w:val="BodyTextIndent"/>
              <w:ind w:left="0" w:firstLine="0"/>
              <w:rPr>
                <w:rFonts w:ascii="Aptos" w:hAnsi="Aptos" w:cs="Arial"/>
                <w:bCs/>
                <w:color w:val="000000"/>
                <w:sz w:val="20"/>
              </w:rPr>
            </w:pPr>
            <w:r>
              <w:rPr>
                <w:rFonts w:ascii="Aptos" w:hAnsi="Aptos" w:cs="Arial"/>
                <w:bCs/>
                <w:color w:val="000000"/>
                <w:sz w:val="20"/>
              </w:rPr>
              <w:t>The species epithets for the new species were derived as follows:</w:t>
            </w:r>
          </w:p>
          <w:tbl>
            <w:tblPr>
              <w:tblStyle w:val="TableGrid"/>
              <w:tblW w:w="0" w:type="auto"/>
              <w:tblLook w:val="04A0" w:firstRow="1" w:lastRow="0" w:firstColumn="1" w:lastColumn="0" w:noHBand="0" w:noVBand="1"/>
            </w:tblPr>
            <w:tblGrid>
              <w:gridCol w:w="3146"/>
              <w:gridCol w:w="5554"/>
            </w:tblGrid>
            <w:tr w:rsidR="00290565" w14:paraId="32152314" w14:textId="77777777" w:rsidTr="00174DE9">
              <w:tc>
                <w:tcPr>
                  <w:tcW w:w="3146" w:type="dxa"/>
                </w:tcPr>
                <w:p w14:paraId="4C0E1730" w14:textId="10FA0D85" w:rsidR="00290565" w:rsidRPr="00071EAA" w:rsidRDefault="00290565" w:rsidP="00DE0A50">
                  <w:pPr>
                    <w:pStyle w:val="BodyTextIndent"/>
                    <w:framePr w:hSpace="180" w:wrap="around" w:vAnchor="text" w:hAnchor="margin" w:y="124"/>
                    <w:ind w:left="0" w:firstLine="0"/>
                    <w:rPr>
                      <w:rFonts w:ascii="Aptos" w:hAnsi="Aptos" w:cs="Arial"/>
                      <w:bCs/>
                      <w:color w:val="000000"/>
                      <w:sz w:val="20"/>
                      <w:u w:val="single"/>
                    </w:rPr>
                  </w:pPr>
                  <w:proofErr w:type="spellStart"/>
                  <w:r>
                    <w:rPr>
                      <w:rFonts w:ascii="Aptos" w:hAnsi="Aptos" w:cs="Arial"/>
                      <w:bCs/>
                      <w:i/>
                      <w:iCs/>
                      <w:color w:val="000000"/>
                      <w:sz w:val="20"/>
                    </w:rPr>
                    <w:t>Bet</w:t>
                  </w:r>
                  <w:r w:rsidRPr="001C38C6">
                    <w:rPr>
                      <w:rFonts w:ascii="Aptos" w:hAnsi="Aptos" w:cs="Arial"/>
                      <w:bCs/>
                      <w:i/>
                      <w:iCs/>
                      <w:color w:val="000000"/>
                      <w:sz w:val="20"/>
                    </w:rPr>
                    <w:t>aplatrhavirus</w:t>
                  </w:r>
                  <w:proofErr w:type="spellEnd"/>
                  <w:r w:rsidRPr="001C38C6">
                    <w:rPr>
                      <w:rFonts w:ascii="Aptos" w:hAnsi="Aptos" w:cs="Arial"/>
                      <w:bCs/>
                      <w:i/>
                      <w:iCs/>
                      <w:color w:val="000000"/>
                      <w:sz w:val="20"/>
                    </w:rPr>
                    <w:t xml:space="preserve"> </w:t>
                  </w:r>
                  <w:proofErr w:type="spellStart"/>
                  <w:r>
                    <w:rPr>
                      <w:rFonts w:ascii="Aptos" w:hAnsi="Aptos" w:cs="Arial"/>
                      <w:bCs/>
                      <w:i/>
                      <w:iCs/>
                      <w:color w:val="000000"/>
                      <w:sz w:val="20"/>
                    </w:rPr>
                    <w:t>nodulos</w:t>
                  </w:r>
                  <w:r w:rsidR="00DB4C4D">
                    <w:rPr>
                      <w:rFonts w:ascii="Aptos" w:hAnsi="Aptos" w:cs="Arial"/>
                      <w:bCs/>
                      <w:i/>
                      <w:iCs/>
                      <w:color w:val="000000"/>
                      <w:sz w:val="20"/>
                    </w:rPr>
                    <w:t>u</w:t>
                  </w:r>
                  <w:r>
                    <w:rPr>
                      <w:rFonts w:ascii="Aptos" w:hAnsi="Aptos" w:cs="Arial"/>
                      <w:bCs/>
                      <w:i/>
                      <w:iCs/>
                      <w:color w:val="000000"/>
                      <w:sz w:val="20"/>
                    </w:rPr>
                    <w:t>s</w:t>
                  </w:r>
                  <w:proofErr w:type="spellEnd"/>
                </w:p>
              </w:tc>
              <w:tc>
                <w:tcPr>
                  <w:tcW w:w="5554" w:type="dxa"/>
                </w:tcPr>
                <w:p w14:paraId="539C6680"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adopted from the species epithet of the cestode parasite (</w:t>
                  </w:r>
                  <w:proofErr w:type="spellStart"/>
                  <w:r w:rsidRPr="0036287B">
                    <w:rPr>
                      <w:rFonts w:ascii="Aptos" w:hAnsi="Aptos" w:cs="Arial"/>
                      <w:bCs/>
                      <w:i/>
                      <w:iCs/>
                      <w:color w:val="000000"/>
                      <w:sz w:val="20"/>
                    </w:rPr>
                    <w:t>Triaenophorus</w:t>
                  </w:r>
                  <w:proofErr w:type="spellEnd"/>
                  <w:r w:rsidRPr="0036287B">
                    <w:rPr>
                      <w:rFonts w:ascii="Aptos" w:hAnsi="Aptos" w:cs="Arial"/>
                      <w:bCs/>
                      <w:i/>
                      <w:iCs/>
                      <w:color w:val="000000"/>
                      <w:sz w:val="20"/>
                    </w:rPr>
                    <w:t xml:space="preserve"> </w:t>
                  </w:r>
                  <w:proofErr w:type="spellStart"/>
                  <w:r w:rsidRPr="0036287B">
                    <w:rPr>
                      <w:rFonts w:ascii="Aptos" w:hAnsi="Aptos" w:cs="Arial"/>
                      <w:bCs/>
                      <w:i/>
                      <w:iCs/>
                      <w:color w:val="000000"/>
                      <w:sz w:val="20"/>
                    </w:rPr>
                    <w:t>nodulosus</w:t>
                  </w:r>
                  <w:proofErr w:type="spellEnd"/>
                  <w:r>
                    <w:rPr>
                      <w:rFonts w:ascii="Aptos" w:hAnsi="Aptos" w:cs="Arial"/>
                      <w:bCs/>
                      <w:color w:val="000000"/>
                      <w:sz w:val="20"/>
                    </w:rPr>
                    <w:t>) that was the source of the virus sequence</w:t>
                  </w:r>
                </w:p>
              </w:tc>
            </w:tr>
            <w:tr w:rsidR="00290565" w14:paraId="786CE5D7" w14:textId="77777777" w:rsidTr="00174DE9">
              <w:tc>
                <w:tcPr>
                  <w:tcW w:w="3146" w:type="dxa"/>
                </w:tcPr>
                <w:p w14:paraId="6FEF834A"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proofErr w:type="spellStart"/>
                  <w:r>
                    <w:rPr>
                      <w:rFonts w:ascii="Aptos" w:hAnsi="Aptos" w:cs="Arial"/>
                      <w:bCs/>
                      <w:i/>
                      <w:iCs/>
                      <w:color w:val="000000"/>
                      <w:sz w:val="20"/>
                    </w:rPr>
                    <w:t>Bet</w:t>
                  </w:r>
                  <w:r w:rsidRPr="001C38C6">
                    <w:rPr>
                      <w:rFonts w:ascii="Aptos" w:hAnsi="Aptos" w:cs="Arial"/>
                      <w:bCs/>
                      <w:i/>
                      <w:iCs/>
                      <w:color w:val="000000"/>
                      <w:sz w:val="20"/>
                    </w:rPr>
                    <w:t>a</w:t>
                  </w:r>
                  <w:r w:rsidRPr="0045488C">
                    <w:rPr>
                      <w:rFonts w:ascii="Aptos" w:hAnsi="Aptos" w:cs="Arial"/>
                      <w:bCs/>
                      <w:i/>
                      <w:iCs/>
                      <w:color w:val="000000"/>
                      <w:sz w:val="20"/>
                    </w:rPr>
                    <w:t>platrhavirus</w:t>
                  </w:r>
                  <w:proofErr w:type="spellEnd"/>
                  <w:r w:rsidRPr="0045488C">
                    <w:rPr>
                      <w:rFonts w:ascii="Aptos" w:hAnsi="Aptos" w:cs="Arial"/>
                      <w:bCs/>
                      <w:i/>
                      <w:iCs/>
                      <w:color w:val="000000"/>
                      <w:sz w:val="20"/>
                    </w:rPr>
                    <w:t xml:space="preserve"> </w:t>
                  </w:r>
                  <w:proofErr w:type="spellStart"/>
                  <w:r>
                    <w:rPr>
                      <w:rFonts w:ascii="Aptos" w:hAnsi="Aptos" w:cs="Arial"/>
                      <w:bCs/>
                      <w:i/>
                      <w:iCs/>
                      <w:color w:val="000000"/>
                      <w:sz w:val="20"/>
                    </w:rPr>
                    <w:t>p</w:t>
                  </w:r>
                  <w:r w:rsidRPr="00D321F8">
                    <w:rPr>
                      <w:rFonts w:ascii="Aptos" w:hAnsi="Aptos" w:cs="Arial"/>
                      <w:bCs/>
                      <w:i/>
                      <w:iCs/>
                      <w:color w:val="000000"/>
                      <w:sz w:val="20"/>
                    </w:rPr>
                    <w:t>silotrema</w:t>
                  </w:r>
                  <w:proofErr w:type="spellEnd"/>
                </w:p>
              </w:tc>
              <w:tc>
                <w:tcPr>
                  <w:tcW w:w="5554" w:type="dxa"/>
                </w:tcPr>
                <w:p w14:paraId="528CA398"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adopted from the genus name of the trematode parasite (</w:t>
                  </w:r>
                  <w:proofErr w:type="spellStart"/>
                  <w:r w:rsidRPr="00D321F8">
                    <w:rPr>
                      <w:rFonts w:ascii="Aptos" w:hAnsi="Aptos" w:cs="Arial"/>
                      <w:bCs/>
                      <w:i/>
                      <w:iCs/>
                      <w:color w:val="000000"/>
                      <w:sz w:val="20"/>
                    </w:rPr>
                    <w:t>Psilotrema</w:t>
                  </w:r>
                  <w:proofErr w:type="spellEnd"/>
                  <w:r w:rsidRPr="00D321F8">
                    <w:rPr>
                      <w:rFonts w:ascii="Aptos" w:hAnsi="Aptos" w:cs="Arial"/>
                      <w:bCs/>
                      <w:i/>
                      <w:iCs/>
                      <w:color w:val="000000"/>
                      <w:sz w:val="20"/>
                    </w:rPr>
                    <w:t xml:space="preserve"> </w:t>
                  </w:r>
                  <w:proofErr w:type="spellStart"/>
                  <w:r w:rsidRPr="00D321F8">
                    <w:rPr>
                      <w:rFonts w:ascii="Aptos" w:hAnsi="Aptos" w:cs="Arial"/>
                      <w:bCs/>
                      <w:i/>
                      <w:iCs/>
                      <w:color w:val="000000"/>
                      <w:sz w:val="20"/>
                    </w:rPr>
                    <w:t>simillimum</w:t>
                  </w:r>
                  <w:proofErr w:type="spellEnd"/>
                  <w:r>
                    <w:rPr>
                      <w:rFonts w:ascii="Aptos" w:hAnsi="Aptos" w:cs="Arial"/>
                      <w:bCs/>
                      <w:color w:val="000000"/>
                      <w:sz w:val="20"/>
                    </w:rPr>
                    <w:t>) that was the source of the virus sequence</w:t>
                  </w:r>
                </w:p>
              </w:tc>
            </w:tr>
            <w:tr w:rsidR="00290565" w14:paraId="605590F1" w14:textId="77777777" w:rsidTr="00174DE9">
              <w:tc>
                <w:tcPr>
                  <w:tcW w:w="3146" w:type="dxa"/>
                </w:tcPr>
                <w:p w14:paraId="04BA7154"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proofErr w:type="spellStart"/>
                  <w:r>
                    <w:rPr>
                      <w:rFonts w:ascii="Aptos" w:hAnsi="Aptos" w:cs="Arial"/>
                      <w:bCs/>
                      <w:i/>
                      <w:iCs/>
                      <w:color w:val="000000"/>
                      <w:sz w:val="20"/>
                    </w:rPr>
                    <w:t>Bet</w:t>
                  </w:r>
                  <w:r w:rsidRPr="001C38C6">
                    <w:rPr>
                      <w:rFonts w:ascii="Aptos" w:hAnsi="Aptos" w:cs="Arial"/>
                      <w:bCs/>
                      <w:i/>
                      <w:iCs/>
                      <w:color w:val="000000"/>
                      <w:sz w:val="20"/>
                    </w:rPr>
                    <w:t>a</w:t>
                  </w:r>
                  <w:r w:rsidRPr="008F014D">
                    <w:rPr>
                      <w:rFonts w:ascii="Aptos" w:hAnsi="Aptos" w:cs="Arial"/>
                      <w:bCs/>
                      <w:i/>
                      <w:iCs/>
                      <w:color w:val="000000"/>
                      <w:sz w:val="20"/>
                    </w:rPr>
                    <w:t>platrhavirus</w:t>
                  </w:r>
                  <w:proofErr w:type="spellEnd"/>
                  <w:r w:rsidRPr="008F014D">
                    <w:rPr>
                      <w:rFonts w:ascii="Aptos" w:hAnsi="Aptos" w:cs="Arial"/>
                      <w:bCs/>
                      <w:i/>
                      <w:iCs/>
                      <w:color w:val="000000"/>
                      <w:sz w:val="20"/>
                    </w:rPr>
                    <w:t xml:space="preserve"> </w:t>
                  </w:r>
                  <w:proofErr w:type="spellStart"/>
                  <w:r w:rsidRPr="00D321F8">
                    <w:rPr>
                      <w:rFonts w:ascii="Aptos" w:hAnsi="Aptos" w:cs="Arial"/>
                      <w:bCs/>
                      <w:i/>
                      <w:iCs/>
                      <w:color w:val="000000"/>
                      <w:sz w:val="20"/>
                    </w:rPr>
                    <w:t>simillimum</w:t>
                  </w:r>
                  <w:proofErr w:type="spellEnd"/>
                </w:p>
              </w:tc>
              <w:tc>
                <w:tcPr>
                  <w:tcW w:w="5554" w:type="dxa"/>
                </w:tcPr>
                <w:p w14:paraId="7F9A5FAE"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adopted from the species epithet of the trematode parasite (</w:t>
                  </w:r>
                  <w:proofErr w:type="spellStart"/>
                  <w:r w:rsidRPr="00D321F8">
                    <w:rPr>
                      <w:rFonts w:ascii="Aptos" w:hAnsi="Aptos" w:cs="Arial"/>
                      <w:bCs/>
                      <w:i/>
                      <w:iCs/>
                      <w:color w:val="000000"/>
                      <w:sz w:val="20"/>
                    </w:rPr>
                    <w:t>Psilotrema</w:t>
                  </w:r>
                  <w:proofErr w:type="spellEnd"/>
                  <w:r w:rsidRPr="00D321F8">
                    <w:rPr>
                      <w:rFonts w:ascii="Aptos" w:hAnsi="Aptos" w:cs="Arial"/>
                      <w:bCs/>
                      <w:i/>
                      <w:iCs/>
                      <w:color w:val="000000"/>
                      <w:sz w:val="20"/>
                    </w:rPr>
                    <w:t xml:space="preserve"> </w:t>
                  </w:r>
                  <w:proofErr w:type="spellStart"/>
                  <w:r w:rsidRPr="00D321F8">
                    <w:rPr>
                      <w:rFonts w:ascii="Aptos" w:hAnsi="Aptos" w:cs="Arial"/>
                      <w:bCs/>
                      <w:i/>
                      <w:iCs/>
                      <w:color w:val="000000"/>
                      <w:sz w:val="20"/>
                    </w:rPr>
                    <w:t>simillimum</w:t>
                  </w:r>
                  <w:proofErr w:type="spellEnd"/>
                  <w:r>
                    <w:rPr>
                      <w:rFonts w:ascii="Aptos" w:hAnsi="Aptos" w:cs="Arial"/>
                      <w:bCs/>
                      <w:color w:val="000000"/>
                      <w:sz w:val="20"/>
                    </w:rPr>
                    <w:t>) that was the source of the virus sequence</w:t>
                  </w:r>
                </w:p>
              </w:tc>
            </w:tr>
            <w:tr w:rsidR="00290565" w14:paraId="7283F0A6" w14:textId="77777777" w:rsidTr="00174DE9">
              <w:tc>
                <w:tcPr>
                  <w:tcW w:w="3146" w:type="dxa"/>
                </w:tcPr>
                <w:p w14:paraId="4DA65BC5"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proofErr w:type="spellStart"/>
                  <w:r>
                    <w:rPr>
                      <w:rFonts w:ascii="Aptos" w:hAnsi="Aptos" w:cs="Arial"/>
                      <w:bCs/>
                      <w:i/>
                      <w:iCs/>
                      <w:color w:val="000000"/>
                      <w:sz w:val="20"/>
                    </w:rPr>
                    <w:lastRenderedPageBreak/>
                    <w:t>Bet</w:t>
                  </w:r>
                  <w:r w:rsidRPr="001C38C6">
                    <w:rPr>
                      <w:rFonts w:ascii="Aptos" w:hAnsi="Aptos" w:cs="Arial"/>
                      <w:bCs/>
                      <w:i/>
                      <w:iCs/>
                      <w:color w:val="000000"/>
                      <w:sz w:val="20"/>
                    </w:rPr>
                    <w:t>a</w:t>
                  </w:r>
                  <w:r w:rsidRPr="008F014D">
                    <w:rPr>
                      <w:rFonts w:ascii="Aptos" w:hAnsi="Aptos" w:cs="Arial"/>
                      <w:bCs/>
                      <w:i/>
                      <w:iCs/>
                      <w:color w:val="000000"/>
                      <w:sz w:val="20"/>
                    </w:rPr>
                    <w:t>platrhavirus</w:t>
                  </w:r>
                  <w:proofErr w:type="spellEnd"/>
                  <w:r w:rsidRPr="008F014D">
                    <w:rPr>
                      <w:rFonts w:ascii="Aptos" w:hAnsi="Aptos" w:cs="Arial"/>
                      <w:bCs/>
                      <w:i/>
                      <w:iCs/>
                      <w:color w:val="000000"/>
                      <w:sz w:val="20"/>
                    </w:rPr>
                    <w:t xml:space="preserve"> </w:t>
                  </w:r>
                  <w:proofErr w:type="spellStart"/>
                  <w:r>
                    <w:rPr>
                      <w:rFonts w:ascii="Aptos" w:hAnsi="Aptos" w:cs="Arial"/>
                      <w:bCs/>
                      <w:i/>
                      <w:iCs/>
                      <w:color w:val="000000"/>
                      <w:sz w:val="20"/>
                    </w:rPr>
                    <w:t>s</w:t>
                  </w:r>
                  <w:r w:rsidRPr="00D321F8">
                    <w:rPr>
                      <w:rFonts w:ascii="Aptos" w:hAnsi="Aptos" w:cs="Arial"/>
                      <w:bCs/>
                      <w:i/>
                      <w:iCs/>
                      <w:color w:val="000000"/>
                      <w:sz w:val="20"/>
                    </w:rPr>
                    <w:t>phaeridiotrema</w:t>
                  </w:r>
                  <w:proofErr w:type="spellEnd"/>
                </w:p>
              </w:tc>
              <w:tc>
                <w:tcPr>
                  <w:tcW w:w="5554" w:type="dxa"/>
                </w:tcPr>
                <w:p w14:paraId="021B75D4"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adopted from the genus name of the trematode parasite (</w:t>
                  </w:r>
                  <w:proofErr w:type="spellStart"/>
                  <w:r w:rsidRPr="00D321F8">
                    <w:rPr>
                      <w:rFonts w:ascii="Aptos" w:hAnsi="Aptos" w:cs="Arial"/>
                      <w:bCs/>
                      <w:i/>
                      <w:iCs/>
                      <w:color w:val="000000"/>
                      <w:sz w:val="20"/>
                    </w:rPr>
                    <w:t>Sphaeridiotrema</w:t>
                  </w:r>
                  <w:proofErr w:type="spellEnd"/>
                  <w:r w:rsidRPr="00D321F8">
                    <w:rPr>
                      <w:rFonts w:ascii="Aptos" w:hAnsi="Aptos" w:cs="Arial"/>
                      <w:bCs/>
                      <w:i/>
                      <w:iCs/>
                      <w:color w:val="000000"/>
                      <w:sz w:val="20"/>
                    </w:rPr>
                    <w:t xml:space="preserve"> </w:t>
                  </w:r>
                  <w:proofErr w:type="spellStart"/>
                  <w:r w:rsidRPr="00D321F8">
                    <w:rPr>
                      <w:rFonts w:ascii="Aptos" w:hAnsi="Aptos" w:cs="Arial"/>
                      <w:bCs/>
                      <w:i/>
                      <w:iCs/>
                      <w:color w:val="000000"/>
                      <w:sz w:val="20"/>
                    </w:rPr>
                    <w:t>pseudoglobulus</w:t>
                  </w:r>
                  <w:proofErr w:type="spellEnd"/>
                  <w:r>
                    <w:rPr>
                      <w:rFonts w:ascii="Aptos" w:hAnsi="Aptos" w:cs="Arial"/>
                      <w:bCs/>
                      <w:color w:val="000000"/>
                      <w:sz w:val="20"/>
                    </w:rPr>
                    <w:t>) that was the source of the virus sequence</w:t>
                  </w:r>
                </w:p>
              </w:tc>
            </w:tr>
            <w:tr w:rsidR="00290565" w14:paraId="36CDEB4E" w14:textId="77777777" w:rsidTr="00174DE9">
              <w:tc>
                <w:tcPr>
                  <w:tcW w:w="3146" w:type="dxa"/>
                </w:tcPr>
                <w:p w14:paraId="4AB3F7B5"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proofErr w:type="spellStart"/>
                  <w:r>
                    <w:rPr>
                      <w:rFonts w:ascii="Aptos" w:hAnsi="Aptos" w:cs="Arial"/>
                      <w:bCs/>
                      <w:i/>
                      <w:iCs/>
                      <w:color w:val="000000"/>
                      <w:sz w:val="20"/>
                    </w:rPr>
                    <w:t>Bet</w:t>
                  </w:r>
                  <w:r w:rsidRPr="001C38C6">
                    <w:rPr>
                      <w:rFonts w:ascii="Aptos" w:hAnsi="Aptos" w:cs="Arial"/>
                      <w:bCs/>
                      <w:i/>
                      <w:iCs/>
                      <w:color w:val="000000"/>
                      <w:sz w:val="20"/>
                    </w:rPr>
                    <w:t>a</w:t>
                  </w:r>
                  <w:r w:rsidRPr="008F014D">
                    <w:rPr>
                      <w:rFonts w:ascii="Aptos" w:hAnsi="Aptos" w:cs="Arial"/>
                      <w:bCs/>
                      <w:i/>
                      <w:iCs/>
                      <w:color w:val="000000"/>
                      <w:sz w:val="20"/>
                    </w:rPr>
                    <w:t>platrhavirus</w:t>
                  </w:r>
                  <w:proofErr w:type="spellEnd"/>
                  <w:r w:rsidRPr="008F014D">
                    <w:rPr>
                      <w:rFonts w:ascii="Aptos" w:hAnsi="Aptos" w:cs="Arial"/>
                      <w:bCs/>
                      <w:i/>
                      <w:iCs/>
                      <w:color w:val="000000"/>
                      <w:sz w:val="20"/>
                    </w:rPr>
                    <w:t xml:space="preserve"> </w:t>
                  </w:r>
                  <w:proofErr w:type="spellStart"/>
                  <w:r w:rsidRPr="00D321F8">
                    <w:rPr>
                      <w:rFonts w:ascii="Aptos" w:hAnsi="Aptos" w:cs="Arial"/>
                      <w:bCs/>
                      <w:i/>
                      <w:iCs/>
                      <w:color w:val="000000"/>
                      <w:sz w:val="20"/>
                    </w:rPr>
                    <w:t>pseudoglobulus</w:t>
                  </w:r>
                  <w:proofErr w:type="spellEnd"/>
                </w:p>
              </w:tc>
              <w:tc>
                <w:tcPr>
                  <w:tcW w:w="5554" w:type="dxa"/>
                </w:tcPr>
                <w:p w14:paraId="7532BEC8"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adopted from the species epithet of the trematode parasite (</w:t>
                  </w:r>
                  <w:proofErr w:type="spellStart"/>
                  <w:r w:rsidRPr="00D321F8">
                    <w:rPr>
                      <w:rFonts w:ascii="Aptos" w:hAnsi="Aptos" w:cs="Arial"/>
                      <w:bCs/>
                      <w:i/>
                      <w:iCs/>
                      <w:color w:val="000000"/>
                      <w:sz w:val="20"/>
                    </w:rPr>
                    <w:t>Sphaeridiotrema</w:t>
                  </w:r>
                  <w:proofErr w:type="spellEnd"/>
                  <w:r w:rsidRPr="00D321F8">
                    <w:rPr>
                      <w:rFonts w:ascii="Aptos" w:hAnsi="Aptos" w:cs="Arial"/>
                      <w:bCs/>
                      <w:i/>
                      <w:iCs/>
                      <w:color w:val="000000"/>
                      <w:sz w:val="20"/>
                    </w:rPr>
                    <w:t xml:space="preserve"> </w:t>
                  </w:r>
                  <w:proofErr w:type="spellStart"/>
                  <w:r w:rsidRPr="00D321F8">
                    <w:rPr>
                      <w:rFonts w:ascii="Aptos" w:hAnsi="Aptos" w:cs="Arial"/>
                      <w:bCs/>
                      <w:i/>
                      <w:iCs/>
                      <w:color w:val="000000"/>
                      <w:sz w:val="20"/>
                    </w:rPr>
                    <w:t>pseudoglobulus</w:t>
                  </w:r>
                  <w:proofErr w:type="spellEnd"/>
                  <w:r>
                    <w:rPr>
                      <w:rFonts w:ascii="Aptos" w:hAnsi="Aptos" w:cs="Arial"/>
                      <w:bCs/>
                      <w:color w:val="000000"/>
                      <w:sz w:val="20"/>
                    </w:rPr>
                    <w:t>) that was the source of the virus sequence</w:t>
                  </w:r>
                </w:p>
              </w:tc>
            </w:tr>
            <w:tr w:rsidR="00290565" w14:paraId="366224C2" w14:textId="77777777" w:rsidTr="00174DE9">
              <w:tc>
                <w:tcPr>
                  <w:tcW w:w="3146" w:type="dxa"/>
                </w:tcPr>
                <w:p w14:paraId="14C8D180"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proofErr w:type="spellStart"/>
                  <w:r>
                    <w:rPr>
                      <w:rFonts w:ascii="Aptos" w:hAnsi="Aptos" w:cs="Arial"/>
                      <w:bCs/>
                      <w:i/>
                      <w:iCs/>
                      <w:color w:val="000000"/>
                      <w:sz w:val="20"/>
                    </w:rPr>
                    <w:t>Bet</w:t>
                  </w:r>
                  <w:r w:rsidRPr="001C38C6">
                    <w:rPr>
                      <w:rFonts w:ascii="Aptos" w:hAnsi="Aptos" w:cs="Arial"/>
                      <w:bCs/>
                      <w:i/>
                      <w:iCs/>
                      <w:color w:val="000000"/>
                      <w:sz w:val="20"/>
                    </w:rPr>
                    <w:t>a</w:t>
                  </w:r>
                  <w:r w:rsidRPr="008F014D">
                    <w:rPr>
                      <w:rFonts w:ascii="Aptos" w:hAnsi="Aptos" w:cs="Arial"/>
                      <w:bCs/>
                      <w:i/>
                      <w:iCs/>
                      <w:color w:val="000000"/>
                      <w:sz w:val="20"/>
                    </w:rPr>
                    <w:t>platrhavirus</w:t>
                  </w:r>
                  <w:proofErr w:type="spellEnd"/>
                  <w:r w:rsidRPr="008F014D">
                    <w:rPr>
                      <w:rFonts w:ascii="Aptos" w:hAnsi="Aptos" w:cs="Arial"/>
                      <w:bCs/>
                      <w:i/>
                      <w:iCs/>
                      <w:color w:val="000000"/>
                      <w:sz w:val="20"/>
                    </w:rPr>
                    <w:t xml:space="preserve"> </w:t>
                  </w:r>
                  <w:proofErr w:type="spellStart"/>
                  <w:r w:rsidRPr="00555CDC">
                    <w:rPr>
                      <w:rFonts w:ascii="Aptos" w:hAnsi="Aptos" w:cs="Arial"/>
                      <w:bCs/>
                      <w:i/>
                      <w:iCs/>
                      <w:color w:val="000000"/>
                      <w:sz w:val="20"/>
                    </w:rPr>
                    <w:t>himastelon</w:t>
                  </w:r>
                  <w:proofErr w:type="spellEnd"/>
                </w:p>
              </w:tc>
              <w:tc>
                <w:tcPr>
                  <w:tcW w:w="5554" w:type="dxa"/>
                </w:tcPr>
                <w:p w14:paraId="7719DDE2" w14:textId="77777777" w:rsidR="00290565" w:rsidRPr="007A2189"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adopted from the virus name which is an acronym derived from the species name of the trematode parasite (</w:t>
                  </w:r>
                  <w:proofErr w:type="spellStart"/>
                  <w:r w:rsidRPr="007A2189">
                    <w:rPr>
                      <w:rFonts w:ascii="Aptos" w:hAnsi="Aptos" w:cs="Arial"/>
                      <w:i/>
                      <w:iCs/>
                      <w:color w:val="000000" w:themeColor="text1"/>
                      <w:sz w:val="20"/>
                      <w:u w:val="single"/>
                    </w:rPr>
                    <w:t>Himast</w:t>
                  </w:r>
                  <w:r w:rsidRPr="006E1E82">
                    <w:rPr>
                      <w:rFonts w:ascii="Aptos" w:hAnsi="Aptos" w:cs="Arial"/>
                      <w:i/>
                      <w:iCs/>
                      <w:color w:val="000000" w:themeColor="text1"/>
                      <w:sz w:val="20"/>
                    </w:rPr>
                    <w:t>hla</w:t>
                  </w:r>
                  <w:proofErr w:type="spellEnd"/>
                  <w:r w:rsidRPr="006E1E82">
                    <w:rPr>
                      <w:rFonts w:ascii="Aptos" w:hAnsi="Aptos" w:cs="Arial"/>
                      <w:i/>
                      <w:iCs/>
                      <w:color w:val="000000" w:themeColor="text1"/>
                      <w:sz w:val="20"/>
                    </w:rPr>
                    <w:t xml:space="preserve"> </w:t>
                  </w:r>
                  <w:proofErr w:type="spellStart"/>
                  <w:r w:rsidRPr="007A2189">
                    <w:rPr>
                      <w:rFonts w:ascii="Aptos" w:hAnsi="Aptos" w:cs="Arial"/>
                      <w:i/>
                      <w:iCs/>
                      <w:color w:val="000000" w:themeColor="text1"/>
                      <w:sz w:val="20"/>
                      <w:u w:val="single"/>
                    </w:rPr>
                    <w:t>elon</w:t>
                  </w:r>
                  <w:r w:rsidRPr="006E1E82">
                    <w:rPr>
                      <w:rFonts w:ascii="Aptos" w:hAnsi="Aptos" w:cs="Arial"/>
                      <w:i/>
                      <w:iCs/>
                      <w:color w:val="000000" w:themeColor="text1"/>
                      <w:sz w:val="20"/>
                    </w:rPr>
                    <w:t>gat</w:t>
                  </w:r>
                  <w:r>
                    <w:rPr>
                      <w:rFonts w:ascii="Aptos" w:hAnsi="Aptos" w:cs="Arial"/>
                      <w:i/>
                      <w:iCs/>
                      <w:color w:val="000000" w:themeColor="text1"/>
                      <w:sz w:val="20"/>
                    </w:rPr>
                    <w:t>a</w:t>
                  </w:r>
                  <w:proofErr w:type="spellEnd"/>
                  <w:r>
                    <w:rPr>
                      <w:rFonts w:ascii="Aptos" w:hAnsi="Aptos" w:cs="Arial"/>
                      <w:color w:val="000000" w:themeColor="text1"/>
                      <w:sz w:val="20"/>
                    </w:rPr>
                    <w:t xml:space="preserve">) that was </w:t>
                  </w:r>
                  <w:r>
                    <w:rPr>
                      <w:rFonts w:ascii="Aptos" w:hAnsi="Aptos" w:cs="Arial"/>
                      <w:bCs/>
                      <w:color w:val="000000"/>
                      <w:sz w:val="20"/>
                    </w:rPr>
                    <w:t>the source of the virus sequence</w:t>
                  </w:r>
                </w:p>
              </w:tc>
            </w:tr>
            <w:tr w:rsidR="00290565" w14:paraId="203AB31F" w14:textId="77777777" w:rsidTr="00174DE9">
              <w:tc>
                <w:tcPr>
                  <w:tcW w:w="3146" w:type="dxa"/>
                </w:tcPr>
                <w:p w14:paraId="6E28F17A"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proofErr w:type="spellStart"/>
                  <w:r>
                    <w:rPr>
                      <w:rFonts w:ascii="Aptos" w:hAnsi="Aptos" w:cs="Arial"/>
                      <w:bCs/>
                      <w:i/>
                      <w:iCs/>
                      <w:color w:val="000000"/>
                      <w:sz w:val="20"/>
                    </w:rPr>
                    <w:t>Bet</w:t>
                  </w:r>
                  <w:r w:rsidRPr="001C38C6">
                    <w:rPr>
                      <w:rFonts w:ascii="Aptos" w:hAnsi="Aptos" w:cs="Arial"/>
                      <w:bCs/>
                      <w:i/>
                      <w:iCs/>
                      <w:color w:val="000000"/>
                      <w:sz w:val="20"/>
                    </w:rPr>
                    <w:t>a</w:t>
                  </w:r>
                  <w:r w:rsidRPr="008F014D">
                    <w:rPr>
                      <w:rFonts w:ascii="Aptos" w:hAnsi="Aptos" w:cs="Arial"/>
                      <w:bCs/>
                      <w:i/>
                      <w:iCs/>
                      <w:color w:val="000000"/>
                      <w:sz w:val="20"/>
                    </w:rPr>
                    <w:t>platrhavirus</w:t>
                  </w:r>
                  <w:proofErr w:type="spellEnd"/>
                  <w:r w:rsidRPr="008F014D">
                    <w:rPr>
                      <w:rFonts w:ascii="Aptos" w:hAnsi="Aptos" w:cs="Arial"/>
                      <w:bCs/>
                      <w:i/>
                      <w:iCs/>
                      <w:color w:val="000000"/>
                      <w:sz w:val="20"/>
                    </w:rPr>
                    <w:t xml:space="preserve"> </w:t>
                  </w:r>
                  <w:proofErr w:type="spellStart"/>
                  <w:r>
                    <w:rPr>
                      <w:rFonts w:ascii="Aptos" w:hAnsi="Aptos" w:cs="Arial"/>
                      <w:bCs/>
                      <w:i/>
                      <w:iCs/>
                      <w:color w:val="000000"/>
                      <w:sz w:val="20"/>
                    </w:rPr>
                    <w:t>beihai</w:t>
                  </w:r>
                  <w:proofErr w:type="spellEnd"/>
                </w:p>
              </w:tc>
              <w:tc>
                <w:tcPr>
                  <w:tcW w:w="5554" w:type="dxa"/>
                </w:tcPr>
                <w:p w14:paraId="33C4CEB5"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derived from the Chinese city (</w:t>
                  </w:r>
                  <w:proofErr w:type="spellStart"/>
                  <w:r>
                    <w:rPr>
                      <w:rFonts w:ascii="Aptos" w:hAnsi="Aptos" w:cs="Arial"/>
                      <w:bCs/>
                      <w:color w:val="000000"/>
                      <w:sz w:val="20"/>
                    </w:rPr>
                    <w:t>Behai</w:t>
                  </w:r>
                  <w:proofErr w:type="spellEnd"/>
                  <w:r>
                    <w:rPr>
                      <w:rFonts w:ascii="Aptos" w:hAnsi="Aptos" w:cs="Arial"/>
                      <w:bCs/>
                      <w:color w:val="000000"/>
                      <w:sz w:val="20"/>
                    </w:rPr>
                    <w:t>) from which the source bat sample was collected for virus metagenomic sequencing</w:t>
                  </w:r>
                </w:p>
              </w:tc>
            </w:tr>
            <w:tr w:rsidR="00290565" w14:paraId="3E82FC85" w14:textId="77777777" w:rsidTr="00174DE9">
              <w:tc>
                <w:tcPr>
                  <w:tcW w:w="3146" w:type="dxa"/>
                </w:tcPr>
                <w:p w14:paraId="06F67D0A"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proofErr w:type="spellStart"/>
                  <w:r>
                    <w:rPr>
                      <w:rFonts w:ascii="Aptos" w:hAnsi="Aptos" w:cs="Arial"/>
                      <w:bCs/>
                      <w:i/>
                      <w:iCs/>
                      <w:color w:val="000000"/>
                      <w:sz w:val="20"/>
                    </w:rPr>
                    <w:t>Bet</w:t>
                  </w:r>
                  <w:r w:rsidRPr="001C38C6">
                    <w:rPr>
                      <w:rFonts w:ascii="Aptos" w:hAnsi="Aptos" w:cs="Arial"/>
                      <w:bCs/>
                      <w:i/>
                      <w:iCs/>
                      <w:color w:val="000000"/>
                      <w:sz w:val="20"/>
                    </w:rPr>
                    <w:t>a</w:t>
                  </w:r>
                  <w:r w:rsidRPr="008F014D">
                    <w:rPr>
                      <w:rFonts w:ascii="Aptos" w:hAnsi="Aptos" w:cs="Arial"/>
                      <w:bCs/>
                      <w:i/>
                      <w:iCs/>
                      <w:color w:val="000000"/>
                      <w:sz w:val="20"/>
                    </w:rPr>
                    <w:t>platrhavirus</w:t>
                  </w:r>
                  <w:proofErr w:type="spellEnd"/>
                  <w:r w:rsidRPr="00DE2E38">
                    <w:rPr>
                      <w:rFonts w:ascii="Aptos" w:hAnsi="Aptos" w:cs="Arial"/>
                      <w:bCs/>
                      <w:i/>
                      <w:iCs/>
                      <w:color w:val="000000"/>
                      <w:sz w:val="20"/>
                    </w:rPr>
                    <w:t xml:space="preserve"> </w:t>
                  </w:r>
                  <w:proofErr w:type="spellStart"/>
                  <w:r>
                    <w:rPr>
                      <w:rFonts w:ascii="Aptos" w:hAnsi="Aptos" w:cs="Arial"/>
                      <w:bCs/>
                      <w:i/>
                      <w:iCs/>
                      <w:color w:val="000000"/>
                      <w:sz w:val="20"/>
                    </w:rPr>
                    <w:t>wenling</w:t>
                  </w:r>
                  <w:proofErr w:type="spellEnd"/>
                </w:p>
              </w:tc>
              <w:tc>
                <w:tcPr>
                  <w:tcW w:w="5554" w:type="dxa"/>
                </w:tcPr>
                <w:p w14:paraId="392794C4"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derived from the Chinese city (</w:t>
                  </w:r>
                  <w:proofErr w:type="spellStart"/>
                  <w:r>
                    <w:rPr>
                      <w:rFonts w:ascii="Aptos" w:hAnsi="Aptos" w:cs="Arial"/>
                      <w:bCs/>
                      <w:color w:val="000000"/>
                      <w:sz w:val="20"/>
                    </w:rPr>
                    <w:t>Wenling</w:t>
                  </w:r>
                  <w:proofErr w:type="spellEnd"/>
                  <w:r>
                    <w:rPr>
                      <w:rFonts w:ascii="Aptos" w:hAnsi="Aptos" w:cs="Arial"/>
                      <w:bCs/>
                      <w:color w:val="000000"/>
                      <w:sz w:val="20"/>
                    </w:rPr>
                    <w:t>) from which the source bat sample was collected for virus metagenomic sequencing</w:t>
                  </w:r>
                </w:p>
              </w:tc>
            </w:tr>
            <w:tr w:rsidR="00290565" w14:paraId="61679365" w14:textId="77777777" w:rsidTr="00174DE9">
              <w:tc>
                <w:tcPr>
                  <w:tcW w:w="3146" w:type="dxa"/>
                </w:tcPr>
                <w:p w14:paraId="421E4193"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proofErr w:type="spellStart"/>
                  <w:r>
                    <w:rPr>
                      <w:rFonts w:ascii="Aptos" w:hAnsi="Aptos" w:cs="Arial"/>
                      <w:bCs/>
                      <w:i/>
                      <w:iCs/>
                      <w:color w:val="000000"/>
                      <w:sz w:val="20"/>
                    </w:rPr>
                    <w:t>Bet</w:t>
                  </w:r>
                  <w:r w:rsidRPr="001C38C6">
                    <w:rPr>
                      <w:rFonts w:ascii="Aptos" w:hAnsi="Aptos" w:cs="Arial"/>
                      <w:bCs/>
                      <w:i/>
                      <w:iCs/>
                      <w:color w:val="000000"/>
                      <w:sz w:val="20"/>
                    </w:rPr>
                    <w:t>a</w:t>
                  </w:r>
                  <w:r w:rsidRPr="008F014D">
                    <w:rPr>
                      <w:rFonts w:ascii="Aptos" w:hAnsi="Aptos" w:cs="Arial"/>
                      <w:bCs/>
                      <w:i/>
                      <w:iCs/>
                      <w:color w:val="000000"/>
                      <w:sz w:val="20"/>
                    </w:rPr>
                    <w:t>platrhavirus</w:t>
                  </w:r>
                  <w:proofErr w:type="spellEnd"/>
                  <w:r w:rsidRPr="008F014D">
                    <w:rPr>
                      <w:rFonts w:ascii="Aptos" w:hAnsi="Aptos" w:cs="Arial"/>
                      <w:bCs/>
                      <w:i/>
                      <w:iCs/>
                      <w:color w:val="000000"/>
                      <w:sz w:val="20"/>
                    </w:rPr>
                    <w:t xml:space="preserve"> </w:t>
                  </w:r>
                  <w:proofErr w:type="spellStart"/>
                  <w:r>
                    <w:rPr>
                      <w:rFonts w:ascii="Aptos" w:hAnsi="Aptos" w:cs="Arial"/>
                      <w:bCs/>
                      <w:i/>
                      <w:iCs/>
                      <w:color w:val="000000"/>
                      <w:sz w:val="20"/>
                    </w:rPr>
                    <w:t>fujian</w:t>
                  </w:r>
                  <w:proofErr w:type="spellEnd"/>
                </w:p>
              </w:tc>
              <w:tc>
                <w:tcPr>
                  <w:tcW w:w="5554" w:type="dxa"/>
                </w:tcPr>
                <w:p w14:paraId="1DC67447"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derived from the Chinese province (Fujian) from which the source bat sample was collected for virus metagenomic sequencing</w:t>
                  </w:r>
                </w:p>
              </w:tc>
            </w:tr>
            <w:tr w:rsidR="00290565" w14:paraId="115C6D3E" w14:textId="77777777" w:rsidTr="00174DE9">
              <w:tc>
                <w:tcPr>
                  <w:tcW w:w="3146" w:type="dxa"/>
                </w:tcPr>
                <w:p w14:paraId="5D8E6E18"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proofErr w:type="spellStart"/>
                  <w:r>
                    <w:rPr>
                      <w:rFonts w:ascii="Aptos" w:hAnsi="Aptos" w:cs="Arial"/>
                      <w:bCs/>
                      <w:i/>
                      <w:iCs/>
                      <w:color w:val="000000"/>
                      <w:sz w:val="20"/>
                    </w:rPr>
                    <w:t>Bet</w:t>
                  </w:r>
                  <w:r w:rsidRPr="001C38C6">
                    <w:rPr>
                      <w:rFonts w:ascii="Aptos" w:hAnsi="Aptos" w:cs="Arial"/>
                      <w:bCs/>
                      <w:i/>
                      <w:iCs/>
                      <w:color w:val="000000"/>
                      <w:sz w:val="20"/>
                    </w:rPr>
                    <w:t>a</w:t>
                  </w:r>
                  <w:r w:rsidRPr="008F014D">
                    <w:rPr>
                      <w:rFonts w:ascii="Aptos" w:hAnsi="Aptos" w:cs="Arial"/>
                      <w:bCs/>
                      <w:i/>
                      <w:iCs/>
                      <w:color w:val="000000"/>
                      <w:sz w:val="20"/>
                    </w:rPr>
                    <w:t>platrhavirus</w:t>
                  </w:r>
                  <w:proofErr w:type="spellEnd"/>
                  <w:r w:rsidRPr="008F014D">
                    <w:rPr>
                      <w:rFonts w:ascii="Aptos" w:hAnsi="Aptos" w:cs="Arial"/>
                      <w:bCs/>
                      <w:i/>
                      <w:iCs/>
                      <w:color w:val="000000"/>
                      <w:sz w:val="20"/>
                    </w:rPr>
                    <w:t xml:space="preserve"> </w:t>
                  </w:r>
                  <w:proofErr w:type="spellStart"/>
                  <w:r>
                    <w:rPr>
                      <w:rFonts w:ascii="Aptos" w:hAnsi="Aptos" w:cs="Arial"/>
                      <w:bCs/>
                      <w:i/>
                      <w:iCs/>
                      <w:color w:val="000000"/>
                      <w:sz w:val="20"/>
                    </w:rPr>
                    <w:t>fuscus</w:t>
                  </w:r>
                  <w:proofErr w:type="spellEnd"/>
                </w:p>
              </w:tc>
              <w:tc>
                <w:tcPr>
                  <w:tcW w:w="5554" w:type="dxa"/>
                </w:tcPr>
                <w:p w14:paraId="3C2277D8"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adopted from the species epithet of the source bat sample (</w:t>
                  </w:r>
                  <w:proofErr w:type="spellStart"/>
                  <w:r w:rsidRPr="004D76AB">
                    <w:rPr>
                      <w:rFonts w:ascii="Aptos" w:hAnsi="Aptos" w:cs="Arial"/>
                      <w:i/>
                      <w:iCs/>
                      <w:color w:val="000000" w:themeColor="text1"/>
                      <w:sz w:val="20"/>
                    </w:rPr>
                    <w:t>Eptesticus</w:t>
                  </w:r>
                  <w:proofErr w:type="spellEnd"/>
                  <w:r w:rsidRPr="004D76AB">
                    <w:rPr>
                      <w:rFonts w:ascii="Aptos" w:hAnsi="Aptos" w:cs="Arial"/>
                      <w:i/>
                      <w:iCs/>
                      <w:color w:val="000000" w:themeColor="text1"/>
                      <w:sz w:val="20"/>
                    </w:rPr>
                    <w:t xml:space="preserve"> </w:t>
                  </w:r>
                  <w:proofErr w:type="spellStart"/>
                  <w:r w:rsidRPr="004D76AB">
                    <w:rPr>
                      <w:rFonts w:ascii="Aptos" w:hAnsi="Aptos" w:cs="Arial"/>
                      <w:i/>
                      <w:iCs/>
                      <w:color w:val="000000" w:themeColor="text1"/>
                      <w:sz w:val="20"/>
                    </w:rPr>
                    <w:t>fu</w:t>
                  </w:r>
                  <w:r>
                    <w:rPr>
                      <w:rFonts w:ascii="Aptos" w:hAnsi="Aptos" w:cs="Arial"/>
                      <w:i/>
                      <w:iCs/>
                      <w:color w:val="000000" w:themeColor="text1"/>
                      <w:sz w:val="20"/>
                    </w:rPr>
                    <w:t>s</w:t>
                  </w:r>
                  <w:r w:rsidRPr="004D76AB">
                    <w:rPr>
                      <w:rFonts w:ascii="Aptos" w:hAnsi="Aptos" w:cs="Arial"/>
                      <w:i/>
                      <w:iCs/>
                      <w:color w:val="000000" w:themeColor="text1"/>
                      <w:sz w:val="20"/>
                    </w:rPr>
                    <w:t>cus</w:t>
                  </w:r>
                  <w:proofErr w:type="spellEnd"/>
                  <w:r>
                    <w:rPr>
                      <w:rFonts w:ascii="Aptos" w:hAnsi="Aptos" w:cs="Arial"/>
                      <w:bCs/>
                      <w:color w:val="000000"/>
                      <w:sz w:val="20"/>
                    </w:rPr>
                    <w:t>) that was collected for virus metagenomic sequencing</w:t>
                  </w:r>
                </w:p>
              </w:tc>
            </w:tr>
            <w:tr w:rsidR="00290565" w14:paraId="1A08D3B9" w14:textId="77777777" w:rsidTr="00174DE9">
              <w:tc>
                <w:tcPr>
                  <w:tcW w:w="3146" w:type="dxa"/>
                </w:tcPr>
                <w:p w14:paraId="21D799D9"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proofErr w:type="spellStart"/>
                  <w:r>
                    <w:rPr>
                      <w:rFonts w:ascii="Aptos" w:hAnsi="Aptos" w:cs="Arial"/>
                      <w:bCs/>
                      <w:i/>
                      <w:iCs/>
                      <w:color w:val="000000"/>
                      <w:sz w:val="20"/>
                    </w:rPr>
                    <w:t>Bet</w:t>
                  </w:r>
                  <w:r w:rsidRPr="001C38C6">
                    <w:rPr>
                      <w:rFonts w:ascii="Aptos" w:hAnsi="Aptos" w:cs="Arial"/>
                      <w:bCs/>
                      <w:i/>
                      <w:iCs/>
                      <w:color w:val="000000"/>
                      <w:sz w:val="20"/>
                    </w:rPr>
                    <w:t>a</w:t>
                  </w:r>
                  <w:r w:rsidRPr="00397033">
                    <w:rPr>
                      <w:rFonts w:ascii="Aptos" w:hAnsi="Aptos" w:cs="Arial"/>
                      <w:bCs/>
                      <w:i/>
                      <w:iCs/>
                      <w:color w:val="000000"/>
                      <w:sz w:val="20"/>
                    </w:rPr>
                    <w:t>platrhavirus</w:t>
                  </w:r>
                  <w:proofErr w:type="spellEnd"/>
                  <w:r w:rsidRPr="00397033">
                    <w:rPr>
                      <w:rFonts w:ascii="Aptos" w:hAnsi="Aptos" w:cs="Arial"/>
                      <w:bCs/>
                      <w:i/>
                      <w:iCs/>
                      <w:color w:val="000000"/>
                      <w:sz w:val="20"/>
                    </w:rPr>
                    <w:t xml:space="preserve"> </w:t>
                  </w:r>
                  <w:proofErr w:type="spellStart"/>
                  <w:r w:rsidRPr="009335C0">
                    <w:rPr>
                      <w:rFonts w:ascii="Aptos" w:hAnsi="Aptos" w:cs="Arial"/>
                      <w:i/>
                      <w:iCs/>
                      <w:color w:val="000000" w:themeColor="text1"/>
                      <w:sz w:val="20"/>
                    </w:rPr>
                    <w:t>abramus</w:t>
                  </w:r>
                  <w:proofErr w:type="spellEnd"/>
                </w:p>
              </w:tc>
              <w:tc>
                <w:tcPr>
                  <w:tcW w:w="5554" w:type="dxa"/>
                </w:tcPr>
                <w:p w14:paraId="6735E7C1"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adopted from the species epithet of the source bat sample (</w:t>
                  </w:r>
                  <w:r w:rsidRPr="009335C0">
                    <w:rPr>
                      <w:rFonts w:ascii="Aptos" w:hAnsi="Aptos" w:cs="Arial"/>
                      <w:i/>
                      <w:iCs/>
                      <w:color w:val="000000" w:themeColor="text1"/>
                      <w:sz w:val="20"/>
                    </w:rPr>
                    <w:t xml:space="preserve">Pipistrellus </w:t>
                  </w:r>
                  <w:proofErr w:type="spellStart"/>
                  <w:r w:rsidRPr="009335C0">
                    <w:rPr>
                      <w:rFonts w:ascii="Aptos" w:hAnsi="Aptos" w:cs="Arial"/>
                      <w:i/>
                      <w:iCs/>
                      <w:color w:val="000000" w:themeColor="text1"/>
                      <w:sz w:val="20"/>
                    </w:rPr>
                    <w:t>abramus</w:t>
                  </w:r>
                  <w:proofErr w:type="spellEnd"/>
                  <w:r>
                    <w:rPr>
                      <w:rFonts w:ascii="Aptos" w:hAnsi="Aptos" w:cs="Arial"/>
                      <w:bCs/>
                      <w:color w:val="000000"/>
                      <w:sz w:val="20"/>
                    </w:rPr>
                    <w:t>) that was collected for virus metagenomic sequencing</w:t>
                  </w:r>
                </w:p>
              </w:tc>
            </w:tr>
            <w:tr w:rsidR="00290565" w14:paraId="6604AE73" w14:textId="77777777" w:rsidTr="00174DE9">
              <w:tc>
                <w:tcPr>
                  <w:tcW w:w="3146" w:type="dxa"/>
                </w:tcPr>
                <w:p w14:paraId="5FAF164E"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proofErr w:type="spellStart"/>
                  <w:r>
                    <w:rPr>
                      <w:rFonts w:ascii="Aptos" w:hAnsi="Aptos" w:cs="Arial"/>
                      <w:bCs/>
                      <w:i/>
                      <w:iCs/>
                      <w:color w:val="000000"/>
                      <w:sz w:val="20"/>
                    </w:rPr>
                    <w:t>Bet</w:t>
                  </w:r>
                  <w:r w:rsidRPr="001C38C6">
                    <w:rPr>
                      <w:rFonts w:ascii="Aptos" w:hAnsi="Aptos" w:cs="Arial"/>
                      <w:bCs/>
                      <w:i/>
                      <w:iCs/>
                      <w:color w:val="000000"/>
                      <w:sz w:val="20"/>
                    </w:rPr>
                    <w:t>a</w:t>
                  </w:r>
                  <w:r w:rsidRPr="00397033">
                    <w:rPr>
                      <w:rFonts w:ascii="Aptos" w:hAnsi="Aptos" w:cs="Arial"/>
                      <w:bCs/>
                      <w:i/>
                      <w:iCs/>
                      <w:color w:val="000000"/>
                      <w:sz w:val="20"/>
                    </w:rPr>
                    <w:t>platrhavirus</w:t>
                  </w:r>
                  <w:proofErr w:type="spellEnd"/>
                  <w:r w:rsidRPr="00397033">
                    <w:rPr>
                      <w:rFonts w:ascii="Aptos" w:hAnsi="Aptos" w:cs="Arial"/>
                      <w:bCs/>
                      <w:i/>
                      <w:iCs/>
                      <w:color w:val="000000"/>
                      <w:sz w:val="20"/>
                    </w:rPr>
                    <w:t xml:space="preserve"> </w:t>
                  </w:r>
                  <w:r w:rsidRPr="004D76AB">
                    <w:rPr>
                      <w:rFonts w:ascii="Aptos" w:hAnsi="Aptos" w:cs="Arial"/>
                      <w:i/>
                      <w:iCs/>
                      <w:color w:val="000000" w:themeColor="text1"/>
                      <w:sz w:val="20"/>
                    </w:rPr>
                    <w:t>armiger</w:t>
                  </w:r>
                </w:p>
              </w:tc>
              <w:tc>
                <w:tcPr>
                  <w:tcW w:w="5554" w:type="dxa"/>
                </w:tcPr>
                <w:p w14:paraId="5AF78DB8"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adopted from the species epithet of the source bat sample (</w:t>
                  </w:r>
                  <w:proofErr w:type="spellStart"/>
                  <w:r w:rsidRPr="004D76AB">
                    <w:rPr>
                      <w:rFonts w:ascii="Aptos" w:hAnsi="Aptos" w:cs="Arial"/>
                      <w:i/>
                      <w:iCs/>
                      <w:color w:val="000000" w:themeColor="text1"/>
                      <w:sz w:val="20"/>
                    </w:rPr>
                    <w:t>Hipposideros</w:t>
                  </w:r>
                  <w:proofErr w:type="spellEnd"/>
                  <w:r w:rsidRPr="004D76AB">
                    <w:rPr>
                      <w:rFonts w:ascii="Aptos" w:hAnsi="Aptos" w:cs="Arial"/>
                      <w:i/>
                      <w:iCs/>
                      <w:color w:val="000000" w:themeColor="text1"/>
                      <w:sz w:val="20"/>
                    </w:rPr>
                    <w:t xml:space="preserve"> armiger</w:t>
                  </w:r>
                  <w:r>
                    <w:rPr>
                      <w:rFonts w:ascii="Aptos" w:hAnsi="Aptos" w:cs="Arial"/>
                      <w:bCs/>
                      <w:color w:val="000000"/>
                      <w:sz w:val="20"/>
                    </w:rPr>
                    <w:t>) that was collected for virus metagenomic sequencing</w:t>
                  </w:r>
                </w:p>
              </w:tc>
            </w:tr>
          </w:tbl>
          <w:p w14:paraId="5CA54D1D" w14:textId="77777777" w:rsidR="00290565" w:rsidRPr="005F08FD" w:rsidRDefault="00290565" w:rsidP="00C867BA">
            <w:pPr>
              <w:pStyle w:val="BodyTextIndent"/>
              <w:ind w:left="0" w:firstLine="0"/>
              <w:rPr>
                <w:rFonts w:ascii="Aptos" w:hAnsi="Aptos" w:cs="Arial"/>
                <w:bCs/>
                <w:color w:val="000000"/>
                <w:sz w:val="20"/>
              </w:rPr>
            </w:pPr>
          </w:p>
          <w:p w14:paraId="4C8C3B7C" w14:textId="77777777" w:rsidR="00290565" w:rsidRPr="00A43E42" w:rsidRDefault="00290565" w:rsidP="00C867BA">
            <w:pPr>
              <w:pStyle w:val="BodyTextIndent"/>
              <w:ind w:left="0" w:firstLine="0"/>
              <w:rPr>
                <w:rFonts w:ascii="Aptos" w:hAnsi="Aptos" w:cs="Arial"/>
                <w:color w:val="000000" w:themeColor="text1"/>
                <w:sz w:val="20"/>
              </w:rPr>
            </w:pPr>
          </w:p>
          <w:p w14:paraId="3AD2D7BE" w14:textId="77777777" w:rsidR="00290565" w:rsidRPr="00A43E42" w:rsidRDefault="00290565" w:rsidP="00C867BA">
            <w:pPr>
              <w:pStyle w:val="BodyTextIndent"/>
              <w:numPr>
                <w:ilvl w:val="0"/>
                <w:numId w:val="5"/>
              </w:numPr>
              <w:rPr>
                <w:rFonts w:ascii="Aptos" w:hAnsi="Aptos" w:cs="Arial"/>
                <w:b/>
                <w:bCs/>
                <w:color w:val="000000" w:themeColor="text1"/>
                <w:sz w:val="20"/>
              </w:rPr>
            </w:pPr>
            <w:r w:rsidRPr="00A43E42">
              <w:rPr>
                <w:rFonts w:ascii="Aptos" w:hAnsi="Aptos" w:cs="Arial"/>
                <w:b/>
                <w:bCs/>
                <w:color w:val="000000" w:themeColor="text1"/>
                <w:sz w:val="20"/>
              </w:rPr>
              <w:t xml:space="preserve">Create the new genus </w:t>
            </w:r>
            <w:proofErr w:type="spellStart"/>
            <w:r w:rsidRPr="00A43E42">
              <w:rPr>
                <w:rFonts w:ascii="Aptos" w:hAnsi="Aptos" w:cs="Arial"/>
                <w:b/>
                <w:bCs/>
                <w:i/>
                <w:iCs/>
                <w:color w:val="000000" w:themeColor="text1"/>
                <w:sz w:val="20"/>
              </w:rPr>
              <w:t>Gammaplatrhavirus</w:t>
            </w:r>
            <w:proofErr w:type="spellEnd"/>
            <w:r w:rsidRPr="00A43E42">
              <w:rPr>
                <w:rFonts w:ascii="Aptos" w:hAnsi="Aptos" w:cs="Arial"/>
                <w:b/>
                <w:bCs/>
                <w:color w:val="000000" w:themeColor="text1"/>
                <w:sz w:val="20"/>
              </w:rPr>
              <w:t xml:space="preserve"> including 6 new </w:t>
            </w:r>
            <w:proofErr w:type="gramStart"/>
            <w:r w:rsidRPr="00A43E42">
              <w:rPr>
                <w:rFonts w:ascii="Aptos" w:hAnsi="Aptos" w:cs="Arial"/>
                <w:b/>
                <w:bCs/>
                <w:color w:val="000000" w:themeColor="text1"/>
                <w:sz w:val="20"/>
              </w:rPr>
              <w:t>species</w:t>
            </w:r>
            <w:proofErr w:type="gramEnd"/>
          </w:p>
          <w:p w14:paraId="45AB69BE" w14:textId="77777777" w:rsidR="00290565" w:rsidRPr="00A43E42" w:rsidRDefault="00290565" w:rsidP="00C867BA">
            <w:pPr>
              <w:pStyle w:val="BodyTextIndent"/>
              <w:ind w:left="0" w:firstLine="0"/>
              <w:rPr>
                <w:rFonts w:ascii="Aptos" w:hAnsi="Aptos" w:cs="Arial"/>
                <w:color w:val="000000" w:themeColor="text1"/>
                <w:sz w:val="20"/>
              </w:rPr>
            </w:pPr>
          </w:p>
          <w:p w14:paraId="5C047012" w14:textId="6BB97F67" w:rsidR="00290565" w:rsidRDefault="00290565" w:rsidP="00370420">
            <w:pPr>
              <w:pStyle w:val="BodyTextIndent"/>
              <w:ind w:left="0" w:firstLine="0"/>
              <w:rPr>
                <w:rFonts w:ascii="Aptos" w:hAnsi="Aptos" w:cs="Arial"/>
                <w:color w:val="000000" w:themeColor="text1"/>
                <w:sz w:val="20"/>
              </w:rPr>
            </w:pPr>
            <w:r>
              <w:rPr>
                <w:rFonts w:ascii="Aptos" w:hAnsi="Aptos" w:cs="Arial"/>
                <w:bCs/>
                <w:color w:val="000000"/>
                <w:sz w:val="20"/>
              </w:rPr>
              <w:t xml:space="preserve">Three novel viruses that have been discovered in platyhelminth parasites are proposed for classification in the new genus </w:t>
            </w:r>
            <w:proofErr w:type="spellStart"/>
            <w:r>
              <w:rPr>
                <w:rFonts w:ascii="Aptos" w:hAnsi="Aptos" w:cs="Arial"/>
                <w:bCs/>
                <w:i/>
                <w:iCs/>
                <w:color w:val="000000"/>
                <w:sz w:val="20"/>
              </w:rPr>
              <w:t>Gamma</w:t>
            </w:r>
            <w:r w:rsidRPr="003671CD">
              <w:rPr>
                <w:rFonts w:ascii="Aptos" w:hAnsi="Aptos" w:cs="Arial"/>
                <w:bCs/>
                <w:i/>
                <w:iCs/>
                <w:color w:val="000000"/>
                <w:sz w:val="20"/>
              </w:rPr>
              <w:t>platrhavirus</w:t>
            </w:r>
            <w:proofErr w:type="spellEnd"/>
            <w:r>
              <w:rPr>
                <w:rFonts w:ascii="Aptos" w:hAnsi="Aptos" w:cs="Arial"/>
                <w:bCs/>
                <w:color w:val="000000"/>
                <w:sz w:val="20"/>
              </w:rPr>
              <w:t xml:space="preserve">. </w:t>
            </w:r>
            <w:proofErr w:type="spellStart"/>
            <w:r>
              <w:rPr>
                <w:rFonts w:ascii="Aptos" w:hAnsi="Aptos" w:cs="Arial"/>
                <w:bCs/>
                <w:color w:val="000000"/>
                <w:sz w:val="20"/>
              </w:rPr>
              <w:t>Dicrocoilium</w:t>
            </w:r>
            <w:proofErr w:type="spellEnd"/>
            <w:r>
              <w:rPr>
                <w:rFonts w:ascii="Aptos" w:hAnsi="Aptos" w:cs="Arial"/>
                <w:bCs/>
                <w:color w:val="000000"/>
                <w:sz w:val="20"/>
              </w:rPr>
              <w:t xml:space="preserve"> rhabdo-like virus 1 (DicRLV1; strain XJ) was detected by metagenomic sequencing in a lancet liver fluke (</w:t>
            </w:r>
            <w:proofErr w:type="spellStart"/>
            <w:r w:rsidRPr="001C38C6">
              <w:rPr>
                <w:rFonts w:ascii="Aptos" w:hAnsi="Aptos" w:cs="Arial"/>
                <w:bCs/>
                <w:i/>
                <w:iCs/>
                <w:color w:val="000000"/>
                <w:sz w:val="20"/>
              </w:rPr>
              <w:t>Dicrocoelium</w:t>
            </w:r>
            <w:proofErr w:type="spellEnd"/>
            <w:r w:rsidRPr="001C38C6">
              <w:rPr>
                <w:rFonts w:ascii="Aptos" w:hAnsi="Aptos" w:cs="Arial"/>
                <w:bCs/>
                <w:i/>
                <w:iCs/>
                <w:color w:val="000000"/>
                <w:sz w:val="20"/>
              </w:rPr>
              <w:t xml:space="preserve"> </w:t>
            </w:r>
            <w:proofErr w:type="spellStart"/>
            <w:r w:rsidRPr="001C38C6">
              <w:rPr>
                <w:rFonts w:ascii="Aptos" w:hAnsi="Aptos" w:cs="Arial"/>
                <w:bCs/>
                <w:i/>
                <w:iCs/>
                <w:color w:val="000000"/>
                <w:sz w:val="20"/>
              </w:rPr>
              <w:t>dendriticum</w:t>
            </w:r>
            <w:proofErr w:type="spellEnd"/>
            <w:r w:rsidRPr="001C38C6">
              <w:rPr>
                <w:rFonts w:ascii="Aptos" w:hAnsi="Aptos" w:cs="Arial"/>
                <w:bCs/>
                <w:color w:val="000000"/>
                <w:sz w:val="20"/>
              </w:rPr>
              <w:t xml:space="preserve">) </w:t>
            </w:r>
            <w:r>
              <w:rPr>
                <w:rFonts w:ascii="Aptos" w:hAnsi="Aptos" w:cs="Arial"/>
                <w:bCs/>
                <w:color w:val="000000"/>
                <w:sz w:val="20"/>
              </w:rPr>
              <w:t xml:space="preserve">collected in Xinjiang Autonomous Region, China, in 2021. </w:t>
            </w:r>
            <w:proofErr w:type="spellStart"/>
            <w:r>
              <w:rPr>
                <w:rFonts w:ascii="Aptos" w:hAnsi="Aptos" w:cs="Arial"/>
                <w:bCs/>
                <w:color w:val="000000"/>
                <w:sz w:val="20"/>
              </w:rPr>
              <w:t>Metorhabdovirus</w:t>
            </w:r>
            <w:proofErr w:type="spellEnd"/>
            <w:r>
              <w:rPr>
                <w:rFonts w:ascii="Aptos" w:hAnsi="Aptos" w:cs="Arial"/>
                <w:bCs/>
                <w:color w:val="000000"/>
                <w:sz w:val="20"/>
              </w:rPr>
              <w:t xml:space="preserve"> 1 (MetRV1; strain MO1) and </w:t>
            </w:r>
            <w:proofErr w:type="spellStart"/>
            <w:r>
              <w:rPr>
                <w:rFonts w:ascii="Aptos" w:hAnsi="Aptos" w:cs="Arial"/>
                <w:bCs/>
                <w:color w:val="000000"/>
                <w:sz w:val="20"/>
              </w:rPr>
              <w:t>c</w:t>
            </w:r>
            <w:r w:rsidRPr="006B0A76">
              <w:rPr>
                <w:rFonts w:ascii="Aptos" w:hAnsi="Aptos" w:cs="Arial"/>
                <w:bCs/>
                <w:color w:val="000000"/>
                <w:sz w:val="20"/>
              </w:rPr>
              <w:t>lonorhabdovirus</w:t>
            </w:r>
            <w:proofErr w:type="spellEnd"/>
            <w:r w:rsidRPr="006B0A76">
              <w:rPr>
                <w:rFonts w:ascii="Aptos" w:hAnsi="Aptos" w:cs="Arial"/>
                <w:bCs/>
                <w:color w:val="000000"/>
                <w:sz w:val="20"/>
              </w:rPr>
              <w:t xml:space="preserve"> 1</w:t>
            </w:r>
            <w:r>
              <w:rPr>
                <w:rFonts w:ascii="Aptos" w:hAnsi="Aptos" w:cs="Arial"/>
                <w:bCs/>
                <w:color w:val="000000"/>
                <w:sz w:val="20"/>
              </w:rPr>
              <w:t xml:space="preserve"> (CloRV1; strain CS1-CS5-CS6-CS7-CS8) were each discovered by mining of </w:t>
            </w:r>
            <w:r w:rsidRPr="0036287B">
              <w:rPr>
                <w:rFonts w:ascii="Aptos" w:hAnsi="Aptos" w:cs="Arial"/>
                <w:bCs/>
                <w:color w:val="000000"/>
                <w:sz w:val="20"/>
              </w:rPr>
              <w:t>high-throughput RNA-Seq librar</w:t>
            </w:r>
            <w:r>
              <w:rPr>
                <w:rFonts w:ascii="Aptos" w:hAnsi="Aptos" w:cs="Arial"/>
                <w:bCs/>
                <w:color w:val="000000"/>
                <w:sz w:val="20"/>
              </w:rPr>
              <w:t>ies</w:t>
            </w:r>
            <w:r w:rsidRPr="0036287B">
              <w:rPr>
                <w:rFonts w:ascii="Aptos" w:hAnsi="Aptos" w:cs="Arial"/>
                <w:bCs/>
                <w:color w:val="000000"/>
                <w:sz w:val="20"/>
              </w:rPr>
              <w:t xml:space="preserve"> </w:t>
            </w:r>
            <w:r>
              <w:rPr>
                <w:rFonts w:ascii="Aptos" w:hAnsi="Aptos" w:cs="Arial"/>
                <w:bCs/>
                <w:color w:val="000000"/>
                <w:sz w:val="20"/>
              </w:rPr>
              <w:t xml:space="preserve">that are deposited in the </w:t>
            </w:r>
            <w:r w:rsidRPr="0036287B">
              <w:rPr>
                <w:rFonts w:ascii="Aptos" w:hAnsi="Aptos" w:cs="Arial"/>
                <w:bCs/>
                <w:color w:val="000000"/>
                <w:sz w:val="20"/>
              </w:rPr>
              <w:t>Sequence Read Archive (SRA) database</w:t>
            </w:r>
            <w:r>
              <w:rPr>
                <w:rFonts w:ascii="Aptos" w:hAnsi="Aptos" w:cs="Arial"/>
                <w:bCs/>
                <w:color w:val="000000"/>
                <w:sz w:val="20"/>
              </w:rPr>
              <w:t xml:space="preserve"> </w:t>
            </w:r>
            <w:r>
              <w:rPr>
                <w:rFonts w:ascii="Aptos" w:hAnsi="Aptos" w:cs="Arial"/>
                <w:bCs/>
                <w:noProof/>
                <w:color w:val="000000"/>
                <w:sz w:val="20"/>
              </w:rPr>
              <w:t>[2]</w:t>
            </w:r>
            <w:r>
              <w:rPr>
                <w:rFonts w:ascii="Aptos" w:hAnsi="Aptos" w:cs="Arial"/>
                <w:bCs/>
                <w:color w:val="000000"/>
                <w:sz w:val="20"/>
              </w:rPr>
              <w:t xml:space="preserve">. MetRV1 was discovered in a library derived from the trematode parasite of waterfowl, </w:t>
            </w:r>
            <w:proofErr w:type="spellStart"/>
            <w:r w:rsidRPr="00C40AF8">
              <w:rPr>
                <w:rFonts w:ascii="Aptos" w:hAnsi="Aptos" w:cs="Arial"/>
                <w:bCs/>
                <w:i/>
                <w:iCs/>
                <w:color w:val="000000"/>
                <w:sz w:val="20"/>
              </w:rPr>
              <w:t>Metorchis</w:t>
            </w:r>
            <w:proofErr w:type="spellEnd"/>
            <w:r w:rsidRPr="00C40AF8">
              <w:rPr>
                <w:rFonts w:ascii="Aptos" w:hAnsi="Aptos" w:cs="Arial"/>
                <w:bCs/>
                <w:i/>
                <w:iCs/>
                <w:color w:val="000000"/>
                <w:sz w:val="20"/>
              </w:rPr>
              <w:t xml:space="preserve"> </w:t>
            </w:r>
            <w:proofErr w:type="spellStart"/>
            <w:r w:rsidRPr="00C40AF8">
              <w:rPr>
                <w:rFonts w:ascii="Aptos" w:hAnsi="Aptos" w:cs="Arial"/>
                <w:bCs/>
                <w:i/>
                <w:iCs/>
                <w:color w:val="000000"/>
                <w:sz w:val="20"/>
              </w:rPr>
              <w:t>orientalis</w:t>
            </w:r>
            <w:proofErr w:type="spellEnd"/>
            <w:r>
              <w:rPr>
                <w:rFonts w:ascii="Aptos" w:hAnsi="Aptos" w:cs="Arial"/>
                <w:bCs/>
                <w:color w:val="000000"/>
                <w:sz w:val="20"/>
              </w:rPr>
              <w:t>; CloRV1 was discovered in a library derived from the Chinese river fluke (</w:t>
            </w:r>
            <w:r w:rsidRPr="00C40AF8">
              <w:rPr>
                <w:rFonts w:ascii="Aptos" w:hAnsi="Aptos" w:cs="Arial"/>
                <w:bCs/>
                <w:i/>
                <w:iCs/>
                <w:color w:val="000000"/>
                <w:sz w:val="20"/>
              </w:rPr>
              <w:t>Clonorchis sinensis</w:t>
            </w:r>
            <w:r>
              <w:rPr>
                <w:rFonts w:ascii="Aptos" w:hAnsi="Aptos" w:cs="Arial"/>
                <w:bCs/>
                <w:color w:val="000000"/>
                <w:sz w:val="20"/>
              </w:rPr>
              <w:t xml:space="preserve">), a trematode parasite of fish and mammals. These parasites use mollusks or crustaceans as intermediate hosts and infest the visceral organs of the definitive host. </w:t>
            </w:r>
          </w:p>
          <w:p w14:paraId="314C3868" w14:textId="77777777" w:rsidR="00290565" w:rsidRDefault="00290565" w:rsidP="00C867BA">
            <w:pPr>
              <w:pStyle w:val="BodyTextIndent"/>
              <w:ind w:left="0" w:firstLine="0"/>
              <w:rPr>
                <w:rFonts w:ascii="Aptos" w:hAnsi="Aptos" w:cs="Arial"/>
                <w:color w:val="0000FF"/>
                <w:sz w:val="20"/>
              </w:rPr>
            </w:pPr>
          </w:p>
          <w:p w14:paraId="541CCDC3" w14:textId="77777777" w:rsidR="00290565" w:rsidRDefault="00290565" w:rsidP="00C867BA">
            <w:pPr>
              <w:pStyle w:val="BodyTextIndent"/>
              <w:ind w:left="0" w:firstLine="0"/>
              <w:rPr>
                <w:rFonts w:ascii="Aptos" w:hAnsi="Aptos" w:cs="Arial"/>
                <w:color w:val="000000" w:themeColor="text1"/>
                <w:sz w:val="20"/>
              </w:rPr>
            </w:pPr>
            <w:r>
              <w:rPr>
                <w:rFonts w:ascii="Aptos" w:hAnsi="Aptos" w:cs="Arial"/>
                <w:color w:val="000000" w:themeColor="text1"/>
                <w:sz w:val="20"/>
              </w:rPr>
              <w:t xml:space="preserve">Three other novel viruses that been discovered </w:t>
            </w:r>
            <w:r>
              <w:rPr>
                <w:rFonts w:ascii="Aptos" w:hAnsi="Aptos" w:cs="Arial"/>
                <w:color w:val="000000" w:themeColor="text1"/>
                <w:sz w:val="20"/>
              </w:rPr>
              <w:softHyphen/>
            </w:r>
            <w:r>
              <w:rPr>
                <w:rFonts w:ascii="Aptos" w:hAnsi="Aptos" w:cs="Arial"/>
                <w:color w:val="000000" w:themeColor="text1"/>
                <w:sz w:val="20"/>
              </w:rPr>
              <w:softHyphen/>
            </w:r>
            <w:r>
              <w:rPr>
                <w:rFonts w:ascii="Aptos" w:hAnsi="Aptos" w:cs="Arial"/>
                <w:color w:val="000000" w:themeColor="text1"/>
                <w:sz w:val="20"/>
              </w:rPr>
              <w:softHyphen/>
              <w:t xml:space="preserve">by metagenomic sequencing of invertebrate or vertebrate hosts are also proposed for classification in the new genus </w:t>
            </w:r>
            <w:proofErr w:type="spellStart"/>
            <w:r w:rsidRPr="006E1E82">
              <w:rPr>
                <w:rFonts w:ascii="Aptos" w:hAnsi="Aptos" w:cs="Arial"/>
                <w:i/>
                <w:iCs/>
                <w:color w:val="000000" w:themeColor="text1"/>
                <w:sz w:val="20"/>
              </w:rPr>
              <w:t>Betaplatrhavirus</w:t>
            </w:r>
            <w:proofErr w:type="spellEnd"/>
            <w:r>
              <w:rPr>
                <w:rFonts w:ascii="Aptos" w:hAnsi="Aptos" w:cs="Arial"/>
                <w:color w:val="000000" w:themeColor="text1"/>
                <w:sz w:val="20"/>
              </w:rPr>
              <w:t xml:space="preserve">.  Beihai barnacle virus 7 (BhBV7; strain BHTH16013) was detected in a pool of unidentified barnacles (Crustacea) collected in </w:t>
            </w:r>
            <w:r w:rsidRPr="001E7F32">
              <w:rPr>
                <w:rFonts w:ascii="Aptos" w:hAnsi="Aptos" w:cs="Arial"/>
                <w:color w:val="000000" w:themeColor="text1"/>
                <w:sz w:val="20"/>
              </w:rPr>
              <w:t>Guangxi</w:t>
            </w:r>
            <w:r>
              <w:rPr>
                <w:rFonts w:ascii="Aptos" w:hAnsi="Aptos" w:cs="Arial"/>
                <w:color w:val="000000" w:themeColor="text1"/>
                <w:sz w:val="20"/>
              </w:rPr>
              <w:t xml:space="preserve"> Province, China, in 2014 </w:t>
            </w:r>
            <w:r>
              <w:rPr>
                <w:rFonts w:ascii="Aptos" w:hAnsi="Aptos" w:cs="Arial"/>
                <w:noProof/>
                <w:color w:val="000000" w:themeColor="text1"/>
                <w:sz w:val="20"/>
              </w:rPr>
              <w:t>[7]</w:t>
            </w:r>
            <w:r>
              <w:rPr>
                <w:rFonts w:ascii="Aptos" w:hAnsi="Aptos" w:cs="Arial"/>
                <w:color w:val="000000" w:themeColor="text1"/>
                <w:sz w:val="20"/>
              </w:rPr>
              <w:t xml:space="preserve">. </w:t>
            </w:r>
            <w:proofErr w:type="spellStart"/>
            <w:r>
              <w:rPr>
                <w:rFonts w:ascii="Aptos" w:hAnsi="Aptos" w:cs="Arial"/>
                <w:color w:val="000000" w:themeColor="text1"/>
                <w:sz w:val="20"/>
              </w:rPr>
              <w:t>Barnaclevirus</w:t>
            </w:r>
            <w:proofErr w:type="spellEnd"/>
            <w:r>
              <w:rPr>
                <w:rFonts w:ascii="Aptos" w:hAnsi="Aptos" w:cs="Arial"/>
                <w:color w:val="000000" w:themeColor="text1"/>
                <w:sz w:val="20"/>
              </w:rPr>
              <w:t xml:space="preserve"> sp. (</w:t>
            </w:r>
            <w:proofErr w:type="spellStart"/>
            <w:r>
              <w:rPr>
                <w:rFonts w:ascii="Aptos" w:hAnsi="Aptos" w:cs="Arial"/>
                <w:color w:val="000000" w:themeColor="text1"/>
                <w:sz w:val="20"/>
              </w:rPr>
              <w:t>BarnV</w:t>
            </w:r>
            <w:proofErr w:type="spellEnd"/>
            <w:r>
              <w:rPr>
                <w:rFonts w:ascii="Aptos" w:hAnsi="Aptos" w:cs="Arial"/>
                <w:color w:val="000000" w:themeColor="text1"/>
                <w:sz w:val="20"/>
              </w:rPr>
              <w:t xml:space="preserve">; strain </w:t>
            </w:r>
            <w:r w:rsidRPr="00FD00D3">
              <w:rPr>
                <w:rFonts w:ascii="Aptos" w:hAnsi="Aptos" w:cs="Arial"/>
                <w:color w:val="000000" w:themeColor="text1"/>
                <w:sz w:val="20"/>
              </w:rPr>
              <w:t>VSYSC20/1</w:t>
            </w:r>
            <w:r>
              <w:rPr>
                <w:rFonts w:ascii="Aptos" w:hAnsi="Aptos" w:cs="Arial"/>
                <w:color w:val="000000" w:themeColor="text1"/>
                <w:sz w:val="20"/>
              </w:rPr>
              <w:t xml:space="preserve">) was detected in the intestine of an </w:t>
            </w:r>
            <w:r w:rsidRPr="00FD00D3">
              <w:rPr>
                <w:rFonts w:ascii="Aptos" w:hAnsi="Aptos" w:cs="Arial"/>
                <w:color w:val="000000" w:themeColor="text1"/>
                <w:sz w:val="20"/>
              </w:rPr>
              <w:t>Asian particolored bat</w:t>
            </w:r>
            <w:r>
              <w:rPr>
                <w:rFonts w:ascii="Aptos" w:hAnsi="Aptos" w:cs="Arial"/>
                <w:color w:val="000000" w:themeColor="text1"/>
                <w:sz w:val="20"/>
              </w:rPr>
              <w:t xml:space="preserve"> (</w:t>
            </w:r>
            <w:proofErr w:type="spellStart"/>
            <w:r w:rsidRPr="00FD00D3">
              <w:rPr>
                <w:rFonts w:ascii="Aptos" w:hAnsi="Aptos" w:cs="Arial"/>
                <w:i/>
                <w:iCs/>
                <w:color w:val="000000" w:themeColor="text1"/>
                <w:sz w:val="20"/>
              </w:rPr>
              <w:t>Vespertilio</w:t>
            </w:r>
            <w:proofErr w:type="spellEnd"/>
            <w:r w:rsidRPr="00FD00D3">
              <w:rPr>
                <w:rFonts w:ascii="Aptos" w:hAnsi="Aptos" w:cs="Arial"/>
                <w:i/>
                <w:iCs/>
                <w:color w:val="000000" w:themeColor="text1"/>
                <w:sz w:val="20"/>
              </w:rPr>
              <w:t xml:space="preserve"> sinensis</w:t>
            </w:r>
            <w:r>
              <w:rPr>
                <w:rFonts w:ascii="Aptos" w:hAnsi="Aptos" w:cs="Arial"/>
                <w:color w:val="000000" w:themeColor="text1"/>
                <w:sz w:val="20"/>
              </w:rPr>
              <w:t>) collected in Jilin Province, China, in 2020. Wenzhou bat rhabdovirus 2 (WzBRV2; strain WZ_</w:t>
            </w:r>
            <w:proofErr w:type="gramStart"/>
            <w:r>
              <w:rPr>
                <w:rFonts w:ascii="Aptos" w:hAnsi="Aptos" w:cs="Arial"/>
                <w:color w:val="000000" w:themeColor="text1"/>
                <w:sz w:val="20"/>
              </w:rPr>
              <w:t>Mi.schreibersii</w:t>
            </w:r>
            <w:proofErr w:type="gramEnd"/>
            <w:r>
              <w:rPr>
                <w:rFonts w:ascii="Aptos" w:hAnsi="Aptos" w:cs="Arial"/>
                <w:color w:val="000000" w:themeColor="text1"/>
                <w:sz w:val="20"/>
              </w:rPr>
              <w:t xml:space="preserve">_rhabdo_1) was detected in a common bent-wing </w:t>
            </w:r>
            <w:r w:rsidRPr="00FD00D3">
              <w:rPr>
                <w:rFonts w:ascii="Aptos" w:hAnsi="Aptos" w:cs="Arial"/>
                <w:color w:val="000000" w:themeColor="text1"/>
                <w:sz w:val="20"/>
              </w:rPr>
              <w:t>bat</w:t>
            </w:r>
            <w:r>
              <w:rPr>
                <w:rFonts w:ascii="Aptos" w:hAnsi="Aptos" w:cs="Arial"/>
                <w:color w:val="000000" w:themeColor="text1"/>
                <w:sz w:val="20"/>
              </w:rPr>
              <w:t xml:space="preserve"> (</w:t>
            </w:r>
            <w:proofErr w:type="spellStart"/>
            <w:r w:rsidRPr="001E7F32">
              <w:rPr>
                <w:rFonts w:ascii="Aptos" w:hAnsi="Aptos" w:cs="Arial"/>
                <w:i/>
                <w:iCs/>
                <w:color w:val="000000" w:themeColor="text1"/>
                <w:sz w:val="20"/>
              </w:rPr>
              <w:t>Miniopterus</w:t>
            </w:r>
            <w:proofErr w:type="spellEnd"/>
            <w:r w:rsidRPr="001E7F32">
              <w:rPr>
                <w:rFonts w:ascii="Aptos" w:hAnsi="Aptos" w:cs="Arial"/>
                <w:i/>
                <w:iCs/>
                <w:color w:val="000000" w:themeColor="text1"/>
                <w:sz w:val="20"/>
              </w:rPr>
              <w:t xml:space="preserve"> </w:t>
            </w:r>
            <w:proofErr w:type="spellStart"/>
            <w:r w:rsidRPr="001E7F32">
              <w:rPr>
                <w:rFonts w:ascii="Aptos" w:hAnsi="Aptos" w:cs="Arial"/>
                <w:i/>
                <w:iCs/>
                <w:color w:val="000000" w:themeColor="text1"/>
                <w:sz w:val="20"/>
              </w:rPr>
              <w:t>schreibersii</w:t>
            </w:r>
            <w:proofErr w:type="spellEnd"/>
            <w:r>
              <w:rPr>
                <w:rFonts w:ascii="Aptos" w:hAnsi="Aptos" w:cs="Arial"/>
                <w:color w:val="000000" w:themeColor="text1"/>
                <w:sz w:val="20"/>
              </w:rPr>
              <w:t xml:space="preserve">) collected in Zhejiang Province, China </w:t>
            </w:r>
            <w:r>
              <w:rPr>
                <w:rFonts w:ascii="Aptos" w:hAnsi="Aptos" w:cs="Arial"/>
                <w:bCs/>
                <w:color w:val="000000"/>
                <w:sz w:val="20"/>
              </w:rPr>
              <w:t xml:space="preserve">during the winter and early spring of 2016-17 </w:t>
            </w:r>
            <w:r>
              <w:rPr>
                <w:rFonts w:ascii="Aptos" w:hAnsi="Aptos" w:cs="Arial"/>
                <w:noProof/>
                <w:color w:val="000000" w:themeColor="text1"/>
                <w:sz w:val="20"/>
              </w:rPr>
              <w:t>[4]</w:t>
            </w:r>
            <w:r>
              <w:rPr>
                <w:rFonts w:ascii="Aptos" w:hAnsi="Aptos" w:cs="Arial"/>
                <w:color w:val="000000" w:themeColor="text1"/>
                <w:sz w:val="20"/>
              </w:rPr>
              <w:t>.</w:t>
            </w:r>
          </w:p>
          <w:p w14:paraId="700EA5D4" w14:textId="77777777" w:rsidR="00290565" w:rsidRDefault="00290565" w:rsidP="00C867BA">
            <w:pPr>
              <w:pStyle w:val="BodyTextIndent"/>
              <w:ind w:left="0" w:firstLine="0"/>
              <w:rPr>
                <w:rFonts w:ascii="Aptos" w:hAnsi="Aptos" w:cs="Arial"/>
                <w:color w:val="000000" w:themeColor="text1"/>
                <w:sz w:val="20"/>
              </w:rPr>
            </w:pPr>
          </w:p>
          <w:p w14:paraId="7CFC96BF" w14:textId="77777777" w:rsidR="00290565" w:rsidRPr="00481059" w:rsidRDefault="00290565" w:rsidP="00C867BA">
            <w:pPr>
              <w:pStyle w:val="BodyTextIndent"/>
              <w:ind w:left="0" w:firstLine="0"/>
              <w:rPr>
                <w:rFonts w:ascii="Aptos" w:hAnsi="Aptos" w:cs="Arial"/>
                <w:bCs/>
                <w:color w:val="000000"/>
                <w:sz w:val="20"/>
              </w:rPr>
            </w:pPr>
            <w:r>
              <w:rPr>
                <w:rFonts w:ascii="Aptos" w:hAnsi="Aptos" w:cs="Arial"/>
                <w:bCs/>
                <w:color w:val="000000"/>
                <w:sz w:val="20"/>
              </w:rPr>
              <w:t xml:space="preserve">We propose that these viruses be assigned to the following new species in the genus </w:t>
            </w:r>
            <w:proofErr w:type="spellStart"/>
            <w:r>
              <w:rPr>
                <w:rFonts w:ascii="Aptos" w:hAnsi="Aptos" w:cs="Arial"/>
                <w:bCs/>
                <w:i/>
                <w:iCs/>
                <w:color w:val="000000"/>
                <w:sz w:val="20"/>
              </w:rPr>
              <w:t>Gamma</w:t>
            </w:r>
            <w:r w:rsidRPr="008F014D">
              <w:rPr>
                <w:rFonts w:ascii="Aptos" w:hAnsi="Aptos" w:cs="Arial"/>
                <w:bCs/>
                <w:i/>
                <w:iCs/>
                <w:color w:val="000000"/>
                <w:sz w:val="20"/>
              </w:rPr>
              <w:t>platrhavirus</w:t>
            </w:r>
            <w:proofErr w:type="spellEnd"/>
            <w:r w:rsidRPr="001C38C6">
              <w:rPr>
                <w:rFonts w:ascii="Aptos" w:hAnsi="Aptos" w:cs="Arial"/>
                <w:bCs/>
                <w:i/>
                <w:iCs/>
                <w:color w:val="000000"/>
                <w:sz w:val="20"/>
              </w:rPr>
              <w:t xml:space="preserve"> </w:t>
            </w:r>
            <w:proofErr w:type="spellStart"/>
            <w:r w:rsidRPr="001C38C6">
              <w:rPr>
                <w:rFonts w:ascii="Aptos" w:hAnsi="Aptos" w:cs="Arial"/>
                <w:bCs/>
                <w:i/>
                <w:iCs/>
                <w:color w:val="000000"/>
                <w:sz w:val="20"/>
              </w:rPr>
              <w:t>dendriticum</w:t>
            </w:r>
            <w:proofErr w:type="spellEnd"/>
            <w:r>
              <w:rPr>
                <w:rFonts w:ascii="Aptos" w:hAnsi="Aptos" w:cs="Arial"/>
                <w:bCs/>
                <w:color w:val="000000"/>
                <w:sz w:val="20"/>
              </w:rPr>
              <w:t xml:space="preserve"> (DicRLV1)</w:t>
            </w:r>
          </w:p>
          <w:p w14:paraId="01300A69" w14:textId="77777777" w:rsidR="00290565" w:rsidRPr="008B0EED" w:rsidRDefault="00290565" w:rsidP="00C867BA">
            <w:pPr>
              <w:pStyle w:val="BodyTextIndent"/>
              <w:ind w:left="0" w:firstLine="0"/>
              <w:rPr>
                <w:rFonts w:ascii="Aptos" w:hAnsi="Aptos" w:cs="Arial"/>
                <w:bCs/>
                <w:color w:val="000000"/>
                <w:sz w:val="20"/>
                <w:lang w:val="sv-SE"/>
              </w:rPr>
            </w:pPr>
            <w:r w:rsidRPr="008B0EED">
              <w:rPr>
                <w:rFonts w:ascii="Aptos" w:hAnsi="Aptos" w:cs="Arial"/>
                <w:bCs/>
                <w:i/>
                <w:iCs/>
                <w:color w:val="000000"/>
                <w:sz w:val="20"/>
                <w:lang w:val="sv-SE"/>
              </w:rPr>
              <w:t>Gammaplatrhavirus orientalis</w:t>
            </w:r>
            <w:r w:rsidRPr="008B0EED">
              <w:rPr>
                <w:rFonts w:ascii="Aptos" w:hAnsi="Aptos" w:cs="Arial"/>
                <w:bCs/>
                <w:color w:val="000000"/>
                <w:sz w:val="20"/>
                <w:lang w:val="sv-SE"/>
              </w:rPr>
              <w:t xml:space="preserve"> (MetRV1)</w:t>
            </w:r>
          </w:p>
          <w:p w14:paraId="2B0C1CB6" w14:textId="77777777" w:rsidR="00290565" w:rsidRPr="008B0EED" w:rsidRDefault="00290565" w:rsidP="00C867BA">
            <w:pPr>
              <w:pStyle w:val="BodyTextIndent"/>
              <w:ind w:left="0" w:firstLine="0"/>
              <w:rPr>
                <w:rFonts w:ascii="Aptos" w:hAnsi="Aptos" w:cs="Arial"/>
                <w:bCs/>
                <w:color w:val="000000"/>
                <w:sz w:val="20"/>
                <w:lang w:val="sv-SE"/>
              </w:rPr>
            </w:pPr>
            <w:r w:rsidRPr="008B0EED">
              <w:rPr>
                <w:rFonts w:ascii="Aptos" w:hAnsi="Aptos" w:cs="Arial"/>
                <w:bCs/>
                <w:i/>
                <w:iCs/>
                <w:color w:val="000000"/>
                <w:sz w:val="20"/>
                <w:lang w:val="sv-SE"/>
              </w:rPr>
              <w:t>Gammaplatrhavirus sinensis</w:t>
            </w:r>
            <w:r w:rsidRPr="008B0EED">
              <w:rPr>
                <w:rFonts w:ascii="Aptos" w:hAnsi="Aptos" w:cs="Arial"/>
                <w:bCs/>
                <w:color w:val="000000"/>
                <w:sz w:val="20"/>
                <w:lang w:val="sv-SE"/>
              </w:rPr>
              <w:t xml:space="preserve"> (CloRV1) </w:t>
            </w:r>
          </w:p>
          <w:p w14:paraId="0AB63F4C" w14:textId="77777777" w:rsidR="00290565" w:rsidRPr="008B0EED" w:rsidRDefault="00290565" w:rsidP="00C867BA">
            <w:pPr>
              <w:pStyle w:val="BodyTextIndent"/>
              <w:ind w:left="0" w:firstLine="0"/>
              <w:rPr>
                <w:rFonts w:ascii="Aptos" w:hAnsi="Aptos" w:cs="Arial"/>
                <w:bCs/>
                <w:color w:val="000000"/>
                <w:sz w:val="20"/>
                <w:lang w:val="sv-SE"/>
              </w:rPr>
            </w:pPr>
            <w:r w:rsidRPr="008B0EED">
              <w:rPr>
                <w:rFonts w:ascii="Aptos" w:hAnsi="Aptos" w:cs="Arial"/>
                <w:bCs/>
                <w:i/>
                <w:iCs/>
                <w:color w:val="000000"/>
                <w:sz w:val="20"/>
                <w:lang w:val="sv-SE"/>
              </w:rPr>
              <w:t xml:space="preserve">Gammaplatrhavirus beihai </w:t>
            </w:r>
            <w:r w:rsidRPr="008B0EED">
              <w:rPr>
                <w:rFonts w:ascii="Aptos" w:hAnsi="Aptos" w:cs="Arial"/>
                <w:bCs/>
                <w:color w:val="000000"/>
                <w:sz w:val="20"/>
                <w:lang w:val="sv-SE"/>
              </w:rPr>
              <w:t>(BhBV7)</w:t>
            </w:r>
          </w:p>
          <w:p w14:paraId="0CA70909" w14:textId="77777777" w:rsidR="00290565" w:rsidRPr="008B0EED" w:rsidRDefault="00290565" w:rsidP="00C867BA">
            <w:pPr>
              <w:pStyle w:val="BodyTextIndent"/>
              <w:ind w:left="0" w:firstLine="0"/>
              <w:rPr>
                <w:rFonts w:ascii="Aptos" w:hAnsi="Aptos" w:cs="Arial"/>
                <w:bCs/>
                <w:color w:val="000000"/>
                <w:sz w:val="20"/>
                <w:lang w:val="sv-SE"/>
              </w:rPr>
            </w:pPr>
            <w:r w:rsidRPr="008B0EED">
              <w:rPr>
                <w:rFonts w:ascii="Aptos" w:hAnsi="Aptos" w:cs="Arial"/>
                <w:bCs/>
                <w:i/>
                <w:iCs/>
                <w:color w:val="000000"/>
                <w:sz w:val="20"/>
                <w:lang w:val="sv-SE"/>
              </w:rPr>
              <w:t>Gammaplatrhavirus jilin</w:t>
            </w:r>
            <w:r w:rsidRPr="008B0EED">
              <w:rPr>
                <w:rFonts w:ascii="Aptos" w:hAnsi="Aptos" w:cs="Arial"/>
                <w:bCs/>
                <w:color w:val="000000"/>
                <w:sz w:val="20"/>
                <w:lang w:val="sv-SE"/>
              </w:rPr>
              <w:t xml:space="preserve"> (BarnV)</w:t>
            </w:r>
          </w:p>
          <w:p w14:paraId="7F1265DC" w14:textId="77777777" w:rsidR="00290565" w:rsidRDefault="00290565" w:rsidP="00C867BA">
            <w:pPr>
              <w:pStyle w:val="BodyTextIndent"/>
              <w:ind w:left="0" w:firstLine="0"/>
              <w:rPr>
                <w:rFonts w:ascii="Aptos" w:hAnsi="Aptos" w:cs="Arial"/>
                <w:bCs/>
                <w:color w:val="000000"/>
                <w:sz w:val="20"/>
              </w:rPr>
            </w:pPr>
            <w:proofErr w:type="spellStart"/>
            <w:r>
              <w:rPr>
                <w:rFonts w:ascii="Aptos" w:hAnsi="Aptos" w:cs="Arial"/>
                <w:bCs/>
                <w:i/>
                <w:iCs/>
                <w:color w:val="000000"/>
                <w:sz w:val="20"/>
              </w:rPr>
              <w:t>Gamma</w:t>
            </w:r>
            <w:r w:rsidRPr="008F014D">
              <w:rPr>
                <w:rFonts w:ascii="Aptos" w:hAnsi="Aptos" w:cs="Arial"/>
                <w:bCs/>
                <w:i/>
                <w:iCs/>
                <w:color w:val="000000"/>
                <w:sz w:val="20"/>
              </w:rPr>
              <w:t>platrhavirus</w:t>
            </w:r>
            <w:proofErr w:type="spellEnd"/>
            <w:r w:rsidRPr="008F014D">
              <w:rPr>
                <w:rFonts w:ascii="Aptos" w:hAnsi="Aptos" w:cs="Arial"/>
                <w:bCs/>
                <w:i/>
                <w:iCs/>
                <w:color w:val="000000"/>
                <w:sz w:val="20"/>
              </w:rPr>
              <w:t xml:space="preserve"> </w:t>
            </w:r>
            <w:proofErr w:type="spellStart"/>
            <w:r>
              <w:rPr>
                <w:rFonts w:ascii="Aptos" w:hAnsi="Aptos" w:cs="Arial"/>
                <w:bCs/>
                <w:i/>
                <w:iCs/>
                <w:color w:val="000000"/>
                <w:sz w:val="20"/>
              </w:rPr>
              <w:t>wenzhou</w:t>
            </w:r>
            <w:proofErr w:type="spellEnd"/>
            <w:r>
              <w:rPr>
                <w:rFonts w:ascii="Aptos" w:hAnsi="Aptos" w:cs="Arial"/>
                <w:bCs/>
                <w:color w:val="000000"/>
                <w:sz w:val="20"/>
              </w:rPr>
              <w:t xml:space="preserve"> (WzBRV2)</w:t>
            </w:r>
          </w:p>
          <w:p w14:paraId="7FDAAB55" w14:textId="77777777" w:rsidR="00290565" w:rsidRDefault="00290565" w:rsidP="00C867BA">
            <w:pPr>
              <w:pStyle w:val="BodyTextIndent"/>
              <w:ind w:left="0" w:firstLine="0"/>
              <w:rPr>
                <w:rFonts w:ascii="Aptos" w:hAnsi="Aptos" w:cs="Arial"/>
                <w:color w:val="0000FF"/>
                <w:sz w:val="20"/>
              </w:rPr>
            </w:pPr>
          </w:p>
          <w:p w14:paraId="02EBCE99" w14:textId="77777777" w:rsidR="00290565" w:rsidRPr="00BE24E4" w:rsidRDefault="00290565" w:rsidP="00C867BA">
            <w:pPr>
              <w:pStyle w:val="BodyTextIndent"/>
              <w:rPr>
                <w:rFonts w:ascii="Aptos" w:hAnsi="Aptos" w:cs="Arial"/>
                <w:bCs/>
                <w:color w:val="000000"/>
                <w:sz w:val="20"/>
                <w:u w:val="single"/>
              </w:rPr>
            </w:pPr>
            <w:r w:rsidRPr="00BE24E4">
              <w:rPr>
                <w:rFonts w:ascii="Aptos" w:hAnsi="Aptos" w:cs="Arial"/>
                <w:bCs/>
                <w:color w:val="000000"/>
                <w:sz w:val="20"/>
                <w:u w:val="single"/>
              </w:rPr>
              <w:t>Genome organizations</w:t>
            </w:r>
          </w:p>
          <w:p w14:paraId="2B617AA8" w14:textId="77777777" w:rsidR="00290565" w:rsidRDefault="00290565" w:rsidP="00C867BA">
            <w:pPr>
              <w:pStyle w:val="BodyTextIndent"/>
              <w:ind w:left="0" w:firstLine="0"/>
              <w:rPr>
                <w:rFonts w:ascii="Aptos" w:hAnsi="Aptos" w:cs="Arial"/>
                <w:bCs/>
                <w:color w:val="000000"/>
                <w:sz w:val="20"/>
              </w:rPr>
            </w:pPr>
            <w:r>
              <w:rPr>
                <w:rFonts w:ascii="Aptos" w:hAnsi="Aptos" w:cs="Arial"/>
                <w:bCs/>
                <w:color w:val="000000"/>
                <w:sz w:val="20"/>
              </w:rPr>
              <w:t xml:space="preserve">The complete genome coding sequences all these viruses have been reported, lacking </w:t>
            </w:r>
            <w:r w:rsidRPr="00BE24E4">
              <w:rPr>
                <w:rFonts w:ascii="Aptos" w:hAnsi="Aptos" w:cs="Arial"/>
                <w:bCs/>
                <w:color w:val="000000"/>
                <w:sz w:val="20"/>
              </w:rPr>
              <w:t>only extreme 3</w:t>
            </w:r>
            <w:r>
              <w:rPr>
                <w:rFonts w:ascii="Aptos" w:hAnsi="Aptos" w:cs="Arial"/>
                <w:bCs/>
                <w:color w:val="000000"/>
                <w:sz w:val="20"/>
              </w:rPr>
              <w:t>’</w:t>
            </w:r>
            <w:r w:rsidRPr="00BE24E4">
              <w:rPr>
                <w:rFonts w:ascii="Aptos" w:hAnsi="Aptos" w:cs="Arial"/>
                <w:bCs/>
                <w:color w:val="000000"/>
                <w:sz w:val="20"/>
              </w:rPr>
              <w:t xml:space="preserve"> and 5</w:t>
            </w:r>
            <w:r>
              <w:rPr>
                <w:rFonts w:ascii="Aptos" w:hAnsi="Aptos" w:cs="Arial"/>
                <w:bCs/>
                <w:color w:val="000000"/>
                <w:sz w:val="20"/>
              </w:rPr>
              <w:t>’</w:t>
            </w:r>
            <w:r w:rsidRPr="00BE24E4">
              <w:rPr>
                <w:rFonts w:ascii="Aptos" w:hAnsi="Aptos" w:cs="Arial"/>
                <w:bCs/>
                <w:color w:val="000000"/>
                <w:sz w:val="20"/>
              </w:rPr>
              <w:t xml:space="preserve"> termini</w:t>
            </w:r>
            <w:r>
              <w:rPr>
                <w:rFonts w:ascii="Aptos" w:hAnsi="Aptos" w:cs="Arial"/>
                <w:bCs/>
                <w:color w:val="000000"/>
                <w:sz w:val="20"/>
              </w:rPr>
              <w:t xml:space="preserve"> (</w:t>
            </w:r>
            <w:r w:rsidRPr="0020549C">
              <w:rPr>
                <w:rFonts w:ascii="Aptos" w:hAnsi="Aptos" w:cs="Arial"/>
                <w:b/>
                <w:color w:val="000000"/>
                <w:sz w:val="20"/>
              </w:rPr>
              <w:t>Figure 2</w:t>
            </w:r>
            <w:r>
              <w:rPr>
                <w:rFonts w:ascii="Aptos" w:hAnsi="Aptos" w:cs="Arial"/>
                <w:bCs/>
                <w:color w:val="000000"/>
                <w:sz w:val="20"/>
              </w:rPr>
              <w:t>)</w:t>
            </w:r>
            <w:r w:rsidRPr="00BE24E4">
              <w:rPr>
                <w:rFonts w:ascii="Aptos" w:hAnsi="Aptos" w:cs="Arial"/>
                <w:bCs/>
                <w:color w:val="000000"/>
                <w:sz w:val="20"/>
              </w:rPr>
              <w:t xml:space="preserve">. </w:t>
            </w:r>
            <w:r>
              <w:rPr>
                <w:rFonts w:ascii="Aptos" w:hAnsi="Aptos" w:cs="Arial"/>
                <w:bCs/>
                <w:color w:val="000000"/>
                <w:sz w:val="20"/>
              </w:rPr>
              <w:t xml:space="preserve">The genomes range in length from 10,791 </w:t>
            </w:r>
            <w:proofErr w:type="spellStart"/>
            <w:r>
              <w:rPr>
                <w:rFonts w:ascii="Aptos" w:hAnsi="Aptos" w:cs="Arial"/>
                <w:bCs/>
                <w:color w:val="000000"/>
                <w:sz w:val="20"/>
              </w:rPr>
              <w:t>nt</w:t>
            </w:r>
            <w:proofErr w:type="spellEnd"/>
            <w:r>
              <w:rPr>
                <w:rFonts w:ascii="Aptos" w:hAnsi="Aptos" w:cs="Arial"/>
                <w:bCs/>
                <w:color w:val="000000"/>
                <w:sz w:val="20"/>
              </w:rPr>
              <w:t xml:space="preserve"> (WzBRV2) to 11,778 </w:t>
            </w:r>
            <w:proofErr w:type="spellStart"/>
            <w:r>
              <w:rPr>
                <w:rFonts w:ascii="Aptos" w:hAnsi="Aptos" w:cs="Arial"/>
                <w:bCs/>
                <w:color w:val="000000"/>
                <w:sz w:val="20"/>
              </w:rPr>
              <w:t>nt</w:t>
            </w:r>
            <w:proofErr w:type="spellEnd"/>
            <w:r>
              <w:rPr>
                <w:rFonts w:ascii="Aptos" w:hAnsi="Aptos" w:cs="Arial"/>
                <w:bCs/>
                <w:color w:val="000000"/>
                <w:sz w:val="20"/>
              </w:rPr>
              <w:t xml:space="preserve"> (DicRLV1). The genomes all have a very similar structural </w:t>
            </w:r>
            <w:proofErr w:type="spellStart"/>
            <w:r>
              <w:rPr>
                <w:rFonts w:ascii="Aptos" w:hAnsi="Aptos" w:cs="Arial"/>
                <w:bCs/>
                <w:color w:val="000000"/>
                <w:sz w:val="20"/>
              </w:rPr>
              <w:t>organisation</w:t>
            </w:r>
            <w:proofErr w:type="spellEnd"/>
            <w:r>
              <w:rPr>
                <w:rFonts w:ascii="Aptos" w:hAnsi="Aptos" w:cs="Arial"/>
                <w:bCs/>
                <w:color w:val="000000"/>
                <w:sz w:val="20"/>
              </w:rPr>
              <w:t>, containing the five canonical rhabdovirus structural protein genes (</w:t>
            </w:r>
            <w:r w:rsidRPr="00EE40C0">
              <w:rPr>
                <w:rFonts w:ascii="Aptos" w:hAnsi="Aptos" w:cs="Arial"/>
                <w:bCs/>
                <w:i/>
                <w:iCs/>
                <w:color w:val="000000"/>
                <w:sz w:val="20"/>
              </w:rPr>
              <w:t>N</w:t>
            </w:r>
            <w:r>
              <w:rPr>
                <w:rFonts w:ascii="Aptos" w:hAnsi="Aptos" w:cs="Arial"/>
                <w:bCs/>
                <w:color w:val="000000"/>
                <w:sz w:val="20"/>
              </w:rPr>
              <w:t xml:space="preserve">, </w:t>
            </w:r>
            <w:r w:rsidRPr="00EE40C0">
              <w:rPr>
                <w:rFonts w:ascii="Aptos" w:hAnsi="Aptos" w:cs="Arial"/>
                <w:bCs/>
                <w:i/>
                <w:iCs/>
                <w:color w:val="000000"/>
                <w:sz w:val="20"/>
              </w:rPr>
              <w:t>P</w:t>
            </w:r>
            <w:r>
              <w:rPr>
                <w:rFonts w:ascii="Aptos" w:hAnsi="Aptos" w:cs="Arial"/>
                <w:bCs/>
                <w:color w:val="000000"/>
                <w:sz w:val="20"/>
              </w:rPr>
              <w:t xml:space="preserve">, </w:t>
            </w:r>
            <w:r w:rsidRPr="00EE40C0">
              <w:rPr>
                <w:rFonts w:ascii="Aptos" w:hAnsi="Aptos" w:cs="Arial"/>
                <w:bCs/>
                <w:i/>
                <w:iCs/>
                <w:color w:val="000000"/>
                <w:sz w:val="20"/>
              </w:rPr>
              <w:t>M,</w:t>
            </w:r>
            <w:r>
              <w:rPr>
                <w:rFonts w:ascii="Aptos" w:hAnsi="Aptos" w:cs="Arial"/>
                <w:bCs/>
                <w:color w:val="000000"/>
                <w:sz w:val="20"/>
              </w:rPr>
              <w:t xml:space="preserve"> </w:t>
            </w:r>
            <w:r w:rsidRPr="00997007">
              <w:rPr>
                <w:rFonts w:ascii="Aptos" w:hAnsi="Aptos" w:cs="Arial"/>
                <w:bCs/>
                <w:i/>
                <w:iCs/>
                <w:color w:val="000000"/>
                <w:sz w:val="20"/>
              </w:rPr>
              <w:t>G</w:t>
            </w:r>
            <w:r>
              <w:rPr>
                <w:rFonts w:ascii="Aptos" w:hAnsi="Aptos" w:cs="Arial"/>
                <w:bCs/>
                <w:color w:val="000000"/>
                <w:sz w:val="20"/>
              </w:rPr>
              <w:t xml:space="preserve"> and </w:t>
            </w:r>
            <w:r w:rsidRPr="00EE40C0">
              <w:rPr>
                <w:rFonts w:ascii="Aptos" w:hAnsi="Aptos" w:cs="Arial"/>
                <w:bCs/>
                <w:i/>
                <w:iCs/>
                <w:color w:val="000000"/>
                <w:sz w:val="20"/>
              </w:rPr>
              <w:t>L</w:t>
            </w:r>
            <w:r>
              <w:rPr>
                <w:rFonts w:ascii="Aptos" w:hAnsi="Aptos" w:cs="Arial"/>
                <w:bCs/>
                <w:color w:val="000000"/>
                <w:sz w:val="20"/>
              </w:rPr>
              <w:t xml:space="preserve">) and an additional gene between the </w:t>
            </w:r>
            <w:r w:rsidRPr="00672C0F">
              <w:rPr>
                <w:rFonts w:ascii="Aptos" w:hAnsi="Aptos" w:cs="Arial"/>
                <w:bCs/>
                <w:i/>
                <w:iCs/>
                <w:color w:val="000000"/>
                <w:sz w:val="20"/>
              </w:rPr>
              <w:t>G</w:t>
            </w:r>
            <w:r>
              <w:rPr>
                <w:rFonts w:ascii="Aptos" w:hAnsi="Aptos" w:cs="Arial"/>
                <w:bCs/>
                <w:color w:val="000000"/>
                <w:sz w:val="20"/>
              </w:rPr>
              <w:t xml:space="preserve"> and </w:t>
            </w:r>
            <w:r w:rsidRPr="00672C0F">
              <w:rPr>
                <w:rFonts w:ascii="Aptos" w:hAnsi="Aptos" w:cs="Arial"/>
                <w:bCs/>
                <w:i/>
                <w:iCs/>
                <w:color w:val="000000"/>
                <w:sz w:val="20"/>
              </w:rPr>
              <w:t>L</w:t>
            </w:r>
            <w:r>
              <w:rPr>
                <w:rFonts w:ascii="Aptos" w:hAnsi="Aptos" w:cs="Arial"/>
                <w:bCs/>
                <w:color w:val="000000"/>
                <w:sz w:val="20"/>
              </w:rPr>
              <w:t xml:space="preserve"> genes encoding a protein with the structural characteristics of a class I </w:t>
            </w:r>
            <w:proofErr w:type="spellStart"/>
            <w:r>
              <w:rPr>
                <w:rFonts w:ascii="Aptos" w:hAnsi="Aptos" w:cs="Arial"/>
                <w:bCs/>
                <w:color w:val="000000"/>
                <w:sz w:val="20"/>
              </w:rPr>
              <w:t>viroporin</w:t>
            </w:r>
            <w:proofErr w:type="spellEnd"/>
            <w:r>
              <w:rPr>
                <w:rFonts w:ascii="Aptos" w:hAnsi="Aptos" w:cs="Arial"/>
                <w:bCs/>
                <w:color w:val="000000"/>
                <w:sz w:val="20"/>
              </w:rPr>
              <w:t xml:space="preserve">. The </w:t>
            </w:r>
            <w:r w:rsidRPr="00E05316">
              <w:rPr>
                <w:rFonts w:ascii="Aptos" w:hAnsi="Aptos" w:cs="Arial"/>
                <w:bCs/>
                <w:i/>
                <w:iCs/>
                <w:color w:val="000000"/>
                <w:sz w:val="20"/>
              </w:rPr>
              <w:t>G</w:t>
            </w:r>
            <w:r>
              <w:rPr>
                <w:rFonts w:ascii="Aptos" w:hAnsi="Aptos" w:cs="Arial"/>
                <w:bCs/>
                <w:color w:val="000000"/>
                <w:sz w:val="20"/>
              </w:rPr>
              <w:t xml:space="preserve"> genes of the 6 viruses encode class I transmembrane glycoproteins that are homologous with the G protein of vesicular stomatitis Indiana virus (VSIV; species </w:t>
            </w:r>
            <w:proofErr w:type="spellStart"/>
            <w:r w:rsidRPr="00670FB4">
              <w:rPr>
                <w:rFonts w:ascii="Aptos" w:hAnsi="Aptos" w:cs="Arial"/>
                <w:bCs/>
                <w:i/>
                <w:iCs/>
                <w:color w:val="000000"/>
                <w:sz w:val="20"/>
              </w:rPr>
              <w:t>Vesiculovirus</w:t>
            </w:r>
            <w:proofErr w:type="spellEnd"/>
            <w:r>
              <w:rPr>
                <w:rFonts w:ascii="Aptos" w:hAnsi="Aptos" w:cs="Arial"/>
                <w:bCs/>
                <w:color w:val="000000"/>
                <w:sz w:val="20"/>
              </w:rPr>
              <w:t xml:space="preserve"> </w:t>
            </w:r>
            <w:proofErr w:type="spellStart"/>
            <w:r>
              <w:rPr>
                <w:rFonts w:ascii="Aptos" w:hAnsi="Aptos" w:cs="Arial"/>
                <w:bCs/>
                <w:i/>
                <w:iCs/>
                <w:color w:val="000000"/>
                <w:sz w:val="20"/>
              </w:rPr>
              <w:t>indiana</w:t>
            </w:r>
            <w:proofErr w:type="spellEnd"/>
            <w:r>
              <w:rPr>
                <w:rFonts w:ascii="Aptos" w:hAnsi="Aptos" w:cs="Arial"/>
                <w:bCs/>
                <w:color w:val="000000"/>
                <w:sz w:val="20"/>
              </w:rPr>
              <w:t xml:space="preserve">), containing 8 of the 12 cysteine residues that form </w:t>
            </w:r>
            <w:proofErr w:type="spellStart"/>
            <w:r>
              <w:rPr>
                <w:rFonts w:ascii="Aptos" w:hAnsi="Aptos" w:cs="Arial"/>
                <w:bCs/>
                <w:color w:val="000000"/>
                <w:sz w:val="20"/>
              </w:rPr>
              <w:t>disulphide</w:t>
            </w:r>
            <w:proofErr w:type="spellEnd"/>
            <w:r>
              <w:rPr>
                <w:rFonts w:ascii="Aptos" w:hAnsi="Aptos" w:cs="Arial"/>
                <w:bCs/>
                <w:color w:val="000000"/>
                <w:sz w:val="20"/>
              </w:rPr>
              <w:t xml:space="preserve"> bridges and two additional cysteine residues that are likely to form an additional </w:t>
            </w:r>
            <w:proofErr w:type="spellStart"/>
            <w:r>
              <w:rPr>
                <w:rFonts w:ascii="Aptos" w:hAnsi="Aptos" w:cs="Arial"/>
                <w:bCs/>
                <w:color w:val="000000"/>
                <w:sz w:val="20"/>
              </w:rPr>
              <w:t>disulphide</w:t>
            </w:r>
            <w:proofErr w:type="spellEnd"/>
            <w:r>
              <w:rPr>
                <w:rFonts w:ascii="Aptos" w:hAnsi="Aptos" w:cs="Arial"/>
                <w:bCs/>
                <w:color w:val="000000"/>
                <w:sz w:val="20"/>
              </w:rPr>
              <w:t xml:space="preserve"> bridge in the folded protein (</w:t>
            </w:r>
            <w:r w:rsidRPr="00672C0F">
              <w:rPr>
                <w:rFonts w:ascii="Aptos" w:hAnsi="Aptos" w:cs="Arial"/>
                <w:b/>
                <w:color w:val="000000"/>
                <w:sz w:val="20"/>
              </w:rPr>
              <w:t>Figure 5</w:t>
            </w:r>
            <w:r>
              <w:rPr>
                <w:rFonts w:ascii="Aptos" w:hAnsi="Aptos" w:cs="Arial"/>
                <w:bCs/>
                <w:color w:val="000000"/>
                <w:sz w:val="20"/>
              </w:rPr>
              <w:t>).</w:t>
            </w:r>
          </w:p>
          <w:p w14:paraId="55AB45EA" w14:textId="77777777" w:rsidR="00290565" w:rsidRDefault="00290565" w:rsidP="00C867BA">
            <w:pPr>
              <w:pStyle w:val="BodyTextIndent"/>
              <w:ind w:left="0" w:firstLine="0"/>
              <w:rPr>
                <w:rFonts w:ascii="Aptos" w:hAnsi="Aptos" w:cs="Arial"/>
                <w:color w:val="0000FF"/>
                <w:sz w:val="20"/>
              </w:rPr>
            </w:pPr>
          </w:p>
          <w:p w14:paraId="26A60C68" w14:textId="77777777" w:rsidR="00290565" w:rsidRPr="00BE24E4" w:rsidRDefault="00290565" w:rsidP="00C867BA">
            <w:pPr>
              <w:pStyle w:val="BodyTextIndent"/>
              <w:ind w:left="0" w:firstLine="0"/>
              <w:rPr>
                <w:rFonts w:ascii="Aptos" w:hAnsi="Aptos" w:cs="Arial"/>
                <w:bCs/>
                <w:color w:val="000000"/>
                <w:sz w:val="20"/>
                <w:u w:val="single"/>
              </w:rPr>
            </w:pPr>
            <w:r w:rsidRPr="00BE24E4">
              <w:rPr>
                <w:rFonts w:ascii="Aptos" w:hAnsi="Aptos" w:cs="Arial"/>
                <w:bCs/>
                <w:color w:val="000000"/>
                <w:sz w:val="20"/>
                <w:u w:val="single"/>
              </w:rPr>
              <w:t>Phylogenetic analysis</w:t>
            </w:r>
          </w:p>
          <w:p w14:paraId="4B36C8EC" w14:textId="77777777" w:rsidR="00290565" w:rsidRPr="00BE24E4" w:rsidRDefault="00290565" w:rsidP="00C867BA">
            <w:pPr>
              <w:pStyle w:val="BodyTextIndent"/>
              <w:ind w:left="0" w:firstLine="0"/>
              <w:rPr>
                <w:rFonts w:ascii="Aptos" w:hAnsi="Aptos" w:cs="Arial"/>
                <w:bCs/>
                <w:color w:val="000000"/>
                <w:sz w:val="20"/>
              </w:rPr>
            </w:pPr>
            <w:r w:rsidRPr="00BE24E4">
              <w:rPr>
                <w:rFonts w:ascii="Aptos" w:hAnsi="Aptos" w:cs="Arial"/>
                <w:bCs/>
                <w:color w:val="000000"/>
                <w:sz w:val="20"/>
              </w:rPr>
              <w:t xml:space="preserve">Based on ML trees generated from complete L protein sequences, </w:t>
            </w:r>
            <w:r>
              <w:rPr>
                <w:rFonts w:ascii="Aptos" w:hAnsi="Aptos" w:cs="Arial"/>
                <w:bCs/>
                <w:color w:val="000000"/>
                <w:sz w:val="20"/>
              </w:rPr>
              <w:t>all 6 viruses proposed for assignment form</w:t>
            </w:r>
            <w:r w:rsidRPr="00BE24E4">
              <w:rPr>
                <w:rFonts w:ascii="Aptos" w:hAnsi="Aptos" w:cs="Arial"/>
                <w:bCs/>
                <w:color w:val="000000"/>
                <w:sz w:val="20"/>
              </w:rPr>
              <w:t xml:space="preserve"> a distinct and well-supported monophyletic clade (</w:t>
            </w:r>
            <w:r w:rsidRPr="00362865">
              <w:rPr>
                <w:rFonts w:ascii="Aptos" w:hAnsi="Aptos" w:cs="Arial"/>
                <w:b/>
                <w:color w:val="000000"/>
                <w:sz w:val="20"/>
              </w:rPr>
              <w:t xml:space="preserve">Figure </w:t>
            </w:r>
            <w:r>
              <w:rPr>
                <w:rFonts w:ascii="Aptos" w:hAnsi="Aptos" w:cs="Arial"/>
                <w:b/>
                <w:color w:val="000000"/>
                <w:sz w:val="20"/>
              </w:rPr>
              <w:t>1</w:t>
            </w:r>
            <w:r w:rsidRPr="00BE24E4">
              <w:rPr>
                <w:rFonts w:ascii="Aptos" w:hAnsi="Aptos" w:cs="Arial"/>
                <w:bCs/>
                <w:color w:val="000000"/>
                <w:sz w:val="20"/>
              </w:rPr>
              <w:t xml:space="preserve">). </w:t>
            </w:r>
            <w:r>
              <w:rPr>
                <w:rFonts w:ascii="Aptos" w:hAnsi="Aptos" w:cs="Arial"/>
                <w:bCs/>
                <w:color w:val="000000"/>
                <w:sz w:val="20"/>
              </w:rPr>
              <w:t xml:space="preserve">Viruses detected directly in platyhelminths form a sub-clade to which the viruses detected in bats and the barnacle are ancestral. </w:t>
            </w:r>
          </w:p>
          <w:p w14:paraId="0FC6E918" w14:textId="77777777" w:rsidR="00290565" w:rsidRPr="00BE24E4" w:rsidRDefault="00290565" w:rsidP="00C867BA">
            <w:pPr>
              <w:pStyle w:val="BodyTextIndent"/>
              <w:ind w:left="0" w:firstLine="0"/>
              <w:rPr>
                <w:rFonts w:ascii="Aptos" w:hAnsi="Aptos" w:cs="Arial"/>
                <w:bCs/>
                <w:color w:val="000000"/>
                <w:sz w:val="20"/>
              </w:rPr>
            </w:pPr>
          </w:p>
          <w:p w14:paraId="5CE8EBA6" w14:textId="77777777" w:rsidR="00290565" w:rsidRPr="00362865" w:rsidRDefault="00290565" w:rsidP="00C867BA">
            <w:pPr>
              <w:pStyle w:val="BodyTextIndent"/>
              <w:ind w:left="0" w:firstLine="0"/>
              <w:rPr>
                <w:rFonts w:ascii="Aptos" w:hAnsi="Aptos" w:cs="Arial"/>
                <w:bCs/>
                <w:color w:val="000000"/>
                <w:sz w:val="20"/>
                <w:u w:val="single"/>
              </w:rPr>
            </w:pPr>
            <w:r w:rsidRPr="00362865">
              <w:rPr>
                <w:rFonts w:ascii="Aptos" w:hAnsi="Aptos" w:cs="Arial"/>
                <w:bCs/>
                <w:color w:val="000000"/>
                <w:sz w:val="20"/>
                <w:u w:val="single"/>
              </w:rPr>
              <w:t>Amino acid sequence identities</w:t>
            </w:r>
          </w:p>
          <w:p w14:paraId="6EA52667" w14:textId="77777777" w:rsidR="00290565" w:rsidRPr="00BE24E4" w:rsidRDefault="00290565" w:rsidP="00C867BA">
            <w:pPr>
              <w:pStyle w:val="BodyTextIndent"/>
              <w:ind w:left="0" w:firstLine="0"/>
              <w:rPr>
                <w:rFonts w:ascii="Aptos" w:hAnsi="Aptos" w:cs="Arial"/>
                <w:bCs/>
                <w:color w:val="000000"/>
                <w:sz w:val="20"/>
              </w:rPr>
            </w:pPr>
            <w:r w:rsidRPr="00BE24E4">
              <w:rPr>
                <w:rFonts w:ascii="Aptos" w:hAnsi="Aptos" w:cs="Arial"/>
                <w:bCs/>
                <w:color w:val="000000"/>
                <w:sz w:val="20"/>
              </w:rPr>
              <w:t xml:space="preserve">Pairwise sequence identities (p-distances) calculated in MEGAX from </w:t>
            </w:r>
            <w:proofErr w:type="spellStart"/>
            <w:r w:rsidRPr="00BE24E4">
              <w:rPr>
                <w:rFonts w:ascii="Aptos" w:hAnsi="Aptos" w:cs="Arial"/>
                <w:bCs/>
                <w:color w:val="000000"/>
                <w:sz w:val="20"/>
              </w:rPr>
              <w:t>ClustalW</w:t>
            </w:r>
            <w:proofErr w:type="spellEnd"/>
            <w:r w:rsidRPr="00BE24E4">
              <w:rPr>
                <w:rFonts w:ascii="Aptos" w:hAnsi="Aptos" w:cs="Arial"/>
                <w:bCs/>
                <w:color w:val="000000"/>
                <w:sz w:val="20"/>
              </w:rPr>
              <w:t xml:space="preserve"> amino acid sequence alignments </w:t>
            </w:r>
            <w:r>
              <w:rPr>
                <w:rFonts w:ascii="Aptos" w:hAnsi="Aptos" w:cs="Arial"/>
                <w:bCs/>
                <w:color w:val="000000"/>
                <w:sz w:val="20"/>
              </w:rPr>
              <w:t xml:space="preserve">for all viruses in the genus </w:t>
            </w:r>
            <w:r w:rsidRPr="00BE24E4">
              <w:rPr>
                <w:rFonts w:ascii="Aptos" w:hAnsi="Aptos" w:cs="Arial"/>
                <w:bCs/>
                <w:color w:val="000000"/>
                <w:sz w:val="20"/>
              </w:rPr>
              <w:t xml:space="preserve">indicated that </w:t>
            </w:r>
            <w:r>
              <w:rPr>
                <w:rFonts w:ascii="Aptos" w:hAnsi="Aptos" w:cs="Arial"/>
                <w:bCs/>
                <w:color w:val="000000"/>
                <w:sz w:val="20"/>
              </w:rPr>
              <w:t>MetRV1</w:t>
            </w:r>
            <w:r w:rsidRPr="00BE24E4">
              <w:rPr>
                <w:rFonts w:ascii="Aptos" w:hAnsi="Aptos" w:cs="Arial"/>
                <w:bCs/>
                <w:color w:val="000000"/>
                <w:sz w:val="20"/>
              </w:rPr>
              <w:t xml:space="preserve"> and </w:t>
            </w:r>
            <w:r>
              <w:rPr>
                <w:rFonts w:ascii="Aptos" w:hAnsi="Aptos" w:cs="Arial"/>
                <w:bCs/>
                <w:color w:val="000000"/>
                <w:sz w:val="20"/>
              </w:rPr>
              <w:t>BCloRV1</w:t>
            </w:r>
            <w:r w:rsidRPr="00BE24E4">
              <w:rPr>
                <w:rFonts w:ascii="Aptos" w:hAnsi="Aptos" w:cs="Arial"/>
                <w:bCs/>
                <w:color w:val="000000"/>
                <w:sz w:val="20"/>
              </w:rPr>
              <w:t xml:space="preserve"> are most closely related </w:t>
            </w:r>
            <w:r>
              <w:rPr>
                <w:rFonts w:ascii="Aptos" w:hAnsi="Aptos" w:cs="Arial"/>
                <w:bCs/>
                <w:color w:val="000000"/>
                <w:sz w:val="20"/>
              </w:rPr>
              <w:t xml:space="preserve">in N </w:t>
            </w:r>
            <w:r w:rsidRPr="00BE24E4">
              <w:rPr>
                <w:rFonts w:ascii="Aptos" w:hAnsi="Aptos" w:cs="Arial"/>
                <w:bCs/>
                <w:color w:val="000000"/>
                <w:sz w:val="20"/>
              </w:rPr>
              <w:t>(</w:t>
            </w:r>
            <w:r>
              <w:rPr>
                <w:rFonts w:ascii="Aptos" w:hAnsi="Aptos" w:cs="Arial"/>
                <w:bCs/>
                <w:color w:val="000000"/>
                <w:sz w:val="20"/>
              </w:rPr>
              <w:t>75.3</w:t>
            </w:r>
            <w:r w:rsidRPr="00BE24E4">
              <w:rPr>
                <w:rFonts w:ascii="Aptos" w:hAnsi="Aptos" w:cs="Arial"/>
                <w:bCs/>
                <w:color w:val="000000"/>
                <w:sz w:val="20"/>
              </w:rPr>
              <w:t>% identity</w:t>
            </w:r>
            <w:r>
              <w:rPr>
                <w:rFonts w:ascii="Aptos" w:hAnsi="Aptos" w:cs="Arial"/>
                <w:bCs/>
                <w:color w:val="000000"/>
                <w:sz w:val="20"/>
              </w:rPr>
              <w:t>), L</w:t>
            </w:r>
            <w:r w:rsidRPr="00BE24E4">
              <w:rPr>
                <w:rFonts w:ascii="Aptos" w:hAnsi="Aptos" w:cs="Arial"/>
                <w:bCs/>
                <w:color w:val="000000"/>
                <w:sz w:val="20"/>
              </w:rPr>
              <w:t xml:space="preserve"> </w:t>
            </w:r>
            <w:r>
              <w:rPr>
                <w:rFonts w:ascii="Aptos" w:hAnsi="Aptos" w:cs="Arial"/>
                <w:bCs/>
                <w:color w:val="000000"/>
                <w:sz w:val="20"/>
              </w:rPr>
              <w:t>(70.9% identity) and G (74.3% identity</w:t>
            </w:r>
            <w:r w:rsidRPr="00BE24E4">
              <w:rPr>
                <w:rFonts w:ascii="Aptos" w:hAnsi="Aptos" w:cs="Arial"/>
                <w:bCs/>
                <w:color w:val="000000"/>
                <w:sz w:val="20"/>
              </w:rPr>
              <w:t>)</w:t>
            </w:r>
            <w:r>
              <w:rPr>
                <w:rFonts w:ascii="Aptos" w:hAnsi="Aptos" w:cs="Arial"/>
                <w:bCs/>
                <w:color w:val="000000"/>
                <w:sz w:val="20"/>
              </w:rPr>
              <w:t xml:space="preserve"> </w:t>
            </w:r>
            <w:r w:rsidRPr="00BE24E4">
              <w:rPr>
                <w:rFonts w:ascii="Aptos" w:hAnsi="Aptos" w:cs="Arial"/>
                <w:bCs/>
                <w:color w:val="000000"/>
                <w:sz w:val="20"/>
              </w:rPr>
              <w:t>(</w:t>
            </w:r>
            <w:r w:rsidRPr="00362865">
              <w:rPr>
                <w:rFonts w:ascii="Aptos" w:hAnsi="Aptos" w:cs="Arial"/>
                <w:b/>
                <w:color w:val="000000"/>
                <w:sz w:val="20"/>
              </w:rPr>
              <w:t xml:space="preserve">Tables </w:t>
            </w:r>
            <w:r>
              <w:rPr>
                <w:rFonts w:ascii="Aptos" w:hAnsi="Aptos" w:cs="Arial"/>
                <w:b/>
                <w:color w:val="000000"/>
                <w:sz w:val="20"/>
              </w:rPr>
              <w:t>7</w:t>
            </w:r>
            <w:r w:rsidRPr="00362865">
              <w:rPr>
                <w:rFonts w:ascii="Aptos" w:hAnsi="Aptos" w:cs="Arial"/>
                <w:b/>
                <w:color w:val="000000"/>
                <w:sz w:val="20"/>
              </w:rPr>
              <w:t>-</w:t>
            </w:r>
            <w:r>
              <w:rPr>
                <w:rFonts w:ascii="Aptos" w:hAnsi="Aptos" w:cs="Arial"/>
                <w:b/>
                <w:color w:val="000000"/>
                <w:sz w:val="20"/>
              </w:rPr>
              <w:t>9</w:t>
            </w:r>
            <w:r w:rsidRPr="00BE24E4">
              <w:rPr>
                <w:rFonts w:ascii="Aptos" w:hAnsi="Aptos" w:cs="Arial"/>
                <w:bCs/>
                <w:color w:val="000000"/>
                <w:sz w:val="20"/>
              </w:rPr>
              <w:t>).</w:t>
            </w:r>
          </w:p>
          <w:p w14:paraId="50BF3B39" w14:textId="77777777" w:rsidR="00290565" w:rsidRPr="00BE24E4" w:rsidRDefault="00290565" w:rsidP="00C867BA">
            <w:pPr>
              <w:pStyle w:val="BodyTextIndent"/>
              <w:ind w:left="0" w:firstLine="0"/>
              <w:rPr>
                <w:rFonts w:ascii="Aptos" w:hAnsi="Aptos" w:cs="Arial"/>
                <w:bCs/>
                <w:color w:val="000000"/>
                <w:sz w:val="20"/>
              </w:rPr>
            </w:pPr>
          </w:p>
          <w:p w14:paraId="534FD2A5" w14:textId="77777777" w:rsidR="00290565" w:rsidRDefault="00290565" w:rsidP="00C867BA">
            <w:pPr>
              <w:pStyle w:val="BodyTextIndent"/>
              <w:ind w:left="0" w:firstLine="0"/>
              <w:rPr>
                <w:rFonts w:ascii="Aptos" w:hAnsi="Aptos" w:cs="Arial"/>
                <w:bCs/>
                <w:color w:val="000000"/>
                <w:sz w:val="20"/>
                <w:u w:val="single"/>
              </w:rPr>
            </w:pPr>
            <w:r w:rsidRPr="00362865">
              <w:rPr>
                <w:rFonts w:ascii="Aptos" w:hAnsi="Aptos" w:cs="Arial"/>
                <w:bCs/>
                <w:color w:val="000000"/>
                <w:sz w:val="20"/>
                <w:u w:val="single"/>
              </w:rPr>
              <w:t>Species demarcation criteria</w:t>
            </w:r>
          </w:p>
          <w:p w14:paraId="3850F515" w14:textId="77777777" w:rsidR="00290565" w:rsidRPr="005F08FD" w:rsidRDefault="00290565" w:rsidP="00C867BA">
            <w:pPr>
              <w:pStyle w:val="BodyTextIndent"/>
              <w:ind w:left="0" w:firstLine="0"/>
              <w:rPr>
                <w:rFonts w:ascii="Aptos" w:hAnsi="Aptos" w:cs="Arial"/>
                <w:bCs/>
                <w:color w:val="000000"/>
                <w:sz w:val="20"/>
              </w:rPr>
            </w:pPr>
            <w:r w:rsidRPr="003019C7">
              <w:rPr>
                <w:rFonts w:ascii="Aptos" w:hAnsi="Aptos" w:cs="Arial"/>
                <w:bCs/>
                <w:color w:val="000000"/>
                <w:sz w:val="20"/>
              </w:rPr>
              <w:t xml:space="preserve">The species demarcation criteria </w:t>
            </w:r>
            <w:r>
              <w:rPr>
                <w:rFonts w:ascii="Aptos" w:hAnsi="Aptos" w:cs="Arial"/>
                <w:bCs/>
                <w:color w:val="000000"/>
                <w:sz w:val="20"/>
              </w:rPr>
              <w:t xml:space="preserve">for the genus </w:t>
            </w:r>
            <w:proofErr w:type="spellStart"/>
            <w:r>
              <w:rPr>
                <w:rFonts w:ascii="Aptos" w:hAnsi="Aptos" w:cs="Arial"/>
                <w:bCs/>
                <w:i/>
                <w:iCs/>
                <w:color w:val="000000"/>
                <w:sz w:val="20"/>
              </w:rPr>
              <w:t>Gammap</w:t>
            </w:r>
            <w:r w:rsidRPr="003019C7">
              <w:rPr>
                <w:rFonts w:ascii="Aptos" w:hAnsi="Aptos" w:cs="Arial"/>
                <w:bCs/>
                <w:i/>
                <w:iCs/>
                <w:color w:val="000000"/>
                <w:sz w:val="20"/>
              </w:rPr>
              <w:t>latrhavirus</w:t>
            </w:r>
            <w:proofErr w:type="spellEnd"/>
            <w:r>
              <w:rPr>
                <w:rFonts w:ascii="Aptos" w:hAnsi="Aptos" w:cs="Arial"/>
                <w:bCs/>
                <w:color w:val="000000"/>
                <w:sz w:val="20"/>
              </w:rPr>
              <w:t xml:space="preserve"> are that v</w:t>
            </w:r>
            <w:r w:rsidRPr="00440E4A">
              <w:rPr>
                <w:rFonts w:ascii="Aptos" w:hAnsi="Aptos" w:cs="Arial"/>
                <w:bCs/>
                <w:color w:val="000000"/>
                <w:sz w:val="20"/>
              </w:rPr>
              <w:t xml:space="preserve">iruses assigned to different species within the genus </w:t>
            </w:r>
            <w:r w:rsidRPr="005F08FD">
              <w:rPr>
                <w:rFonts w:ascii="Aptos" w:hAnsi="Aptos" w:cs="Arial"/>
                <w:bCs/>
                <w:color w:val="000000"/>
                <w:sz w:val="20"/>
              </w:rPr>
              <w:t xml:space="preserve">have several of the following characteristics: A) minimum amino acid sequence divergence of 10% in N proteins; B) minimum sequence divergence of 10% in the L proteins; C) minimum amino acid sequence divergence of 15% in G proteins; D) significant differences in genome </w:t>
            </w:r>
            <w:proofErr w:type="spellStart"/>
            <w:r>
              <w:rPr>
                <w:rFonts w:ascii="Aptos" w:hAnsi="Aptos" w:cs="Arial"/>
                <w:bCs/>
                <w:color w:val="000000"/>
                <w:sz w:val="20"/>
              </w:rPr>
              <w:t>organisation</w:t>
            </w:r>
            <w:proofErr w:type="spellEnd"/>
            <w:r w:rsidRPr="005F08FD">
              <w:rPr>
                <w:rFonts w:ascii="Aptos" w:hAnsi="Aptos" w:cs="Arial"/>
                <w:bCs/>
                <w:color w:val="000000"/>
                <w:sz w:val="20"/>
              </w:rPr>
              <w:t xml:space="preserve"> as evidenced by numbers and locations of ORFs; E) can be distinguished in virus </w:t>
            </w:r>
            <w:r>
              <w:rPr>
                <w:rFonts w:ascii="Aptos" w:hAnsi="Aptos" w:cs="Arial"/>
                <w:bCs/>
                <w:color w:val="000000"/>
                <w:sz w:val="20"/>
              </w:rPr>
              <w:t>neutralization</w:t>
            </w:r>
            <w:r w:rsidRPr="005F08FD">
              <w:rPr>
                <w:rFonts w:ascii="Aptos" w:hAnsi="Aptos" w:cs="Arial"/>
                <w:bCs/>
                <w:color w:val="000000"/>
                <w:sz w:val="20"/>
              </w:rPr>
              <w:t xml:space="preserve"> tests; and F) occupy different ecological niches as evidenced by differences in hosts and/or vectors.</w:t>
            </w:r>
          </w:p>
          <w:p w14:paraId="14D70B1C" w14:textId="77777777" w:rsidR="00290565" w:rsidRPr="005F08FD" w:rsidRDefault="00290565" w:rsidP="00C867BA">
            <w:pPr>
              <w:pStyle w:val="BodyTextIndent"/>
              <w:ind w:left="0" w:firstLine="0"/>
              <w:rPr>
                <w:rFonts w:ascii="Aptos" w:hAnsi="Aptos" w:cs="Arial"/>
                <w:bCs/>
                <w:color w:val="000000"/>
                <w:sz w:val="20"/>
              </w:rPr>
            </w:pPr>
          </w:p>
          <w:p w14:paraId="18D1FAE7" w14:textId="77777777" w:rsidR="00290565" w:rsidRDefault="00290565" w:rsidP="00C867BA">
            <w:pPr>
              <w:pStyle w:val="BodyTextIndent"/>
              <w:ind w:left="0" w:firstLine="0"/>
              <w:rPr>
                <w:rFonts w:ascii="Aptos" w:hAnsi="Aptos" w:cs="Arial"/>
                <w:b/>
                <w:bCs/>
                <w:color w:val="000000"/>
                <w:sz w:val="20"/>
              </w:rPr>
            </w:pPr>
            <w:r w:rsidRPr="005F08FD">
              <w:rPr>
                <w:rFonts w:ascii="Aptos" w:hAnsi="Aptos" w:cs="Arial"/>
                <w:bCs/>
                <w:color w:val="000000"/>
                <w:sz w:val="20"/>
              </w:rPr>
              <w:t xml:space="preserve">All members of the proposed new genus meet criteria A, B and C. </w:t>
            </w:r>
            <w:r>
              <w:rPr>
                <w:rFonts w:ascii="Aptos" w:hAnsi="Aptos" w:cs="Arial"/>
                <w:bCs/>
                <w:color w:val="000000"/>
                <w:sz w:val="20"/>
              </w:rPr>
              <w:t xml:space="preserve">The genome </w:t>
            </w:r>
            <w:proofErr w:type="spellStart"/>
            <w:r>
              <w:rPr>
                <w:rFonts w:ascii="Aptos" w:hAnsi="Aptos" w:cs="Arial"/>
                <w:bCs/>
                <w:color w:val="000000"/>
                <w:sz w:val="20"/>
              </w:rPr>
              <w:t>organisations</w:t>
            </w:r>
            <w:proofErr w:type="spellEnd"/>
            <w:r>
              <w:rPr>
                <w:rFonts w:ascii="Aptos" w:hAnsi="Aptos" w:cs="Arial"/>
                <w:bCs/>
                <w:color w:val="000000"/>
                <w:sz w:val="20"/>
              </w:rPr>
              <w:t xml:space="preserve"> of the proposed members are all very similar </w:t>
            </w:r>
            <w:r w:rsidRPr="005F08FD">
              <w:rPr>
                <w:rFonts w:ascii="Aptos" w:hAnsi="Aptos" w:cs="Arial"/>
                <w:bCs/>
                <w:color w:val="000000"/>
                <w:sz w:val="20"/>
              </w:rPr>
              <w:t xml:space="preserve">(criterion D). No neutralization test data are yet available as there </w:t>
            </w:r>
            <w:r>
              <w:rPr>
                <w:rFonts w:ascii="Aptos" w:hAnsi="Aptos" w:cs="Arial"/>
                <w:bCs/>
                <w:color w:val="000000"/>
                <w:sz w:val="20"/>
              </w:rPr>
              <w:t>are</w:t>
            </w:r>
            <w:r w:rsidRPr="005F08FD">
              <w:rPr>
                <w:rFonts w:ascii="Aptos" w:hAnsi="Aptos" w:cs="Arial"/>
                <w:bCs/>
                <w:color w:val="000000"/>
                <w:sz w:val="20"/>
              </w:rPr>
              <w:t xml:space="preserve"> currently no isolate</w:t>
            </w:r>
            <w:r>
              <w:rPr>
                <w:rFonts w:ascii="Aptos" w:hAnsi="Aptos" w:cs="Arial"/>
                <w:bCs/>
                <w:color w:val="000000"/>
                <w:sz w:val="20"/>
              </w:rPr>
              <w:t>s</w:t>
            </w:r>
            <w:r w:rsidRPr="005F08FD">
              <w:rPr>
                <w:rFonts w:ascii="Aptos" w:hAnsi="Aptos" w:cs="Arial"/>
                <w:bCs/>
                <w:color w:val="000000"/>
                <w:sz w:val="20"/>
              </w:rPr>
              <w:t xml:space="preserve"> of the virus</w:t>
            </w:r>
            <w:r>
              <w:rPr>
                <w:rFonts w:ascii="Aptos" w:hAnsi="Aptos" w:cs="Arial"/>
                <w:bCs/>
                <w:color w:val="000000"/>
                <w:sz w:val="20"/>
              </w:rPr>
              <w:t>es</w:t>
            </w:r>
            <w:r w:rsidRPr="005F08FD">
              <w:rPr>
                <w:rFonts w:ascii="Aptos" w:hAnsi="Aptos" w:cs="Arial"/>
                <w:bCs/>
                <w:color w:val="000000"/>
                <w:sz w:val="20"/>
              </w:rPr>
              <w:t xml:space="preserve"> (criterion E). The viruses were detected in platyhelminths (trematodes and cestodes) of different genera in different geographic locations </w:t>
            </w:r>
            <w:r>
              <w:rPr>
                <w:rFonts w:ascii="Aptos" w:hAnsi="Aptos" w:cs="Arial"/>
                <w:bCs/>
                <w:color w:val="000000"/>
                <w:sz w:val="20"/>
              </w:rPr>
              <w:t xml:space="preserve">as well as in vertebrates and crustaceans that appear to have been infested with platyhelminths </w:t>
            </w:r>
            <w:r w:rsidRPr="005F08FD">
              <w:rPr>
                <w:rFonts w:ascii="Aptos" w:hAnsi="Aptos" w:cs="Arial"/>
                <w:bCs/>
                <w:color w:val="000000"/>
                <w:sz w:val="20"/>
              </w:rPr>
              <w:t>(criterion F).</w:t>
            </w:r>
            <w:r w:rsidRPr="005F08FD">
              <w:rPr>
                <w:rFonts w:ascii="Aptos" w:hAnsi="Aptos" w:cs="Arial"/>
                <w:b/>
                <w:bCs/>
                <w:color w:val="000000"/>
                <w:sz w:val="20"/>
              </w:rPr>
              <w:t xml:space="preserve"> </w:t>
            </w:r>
          </w:p>
          <w:p w14:paraId="4A933F91" w14:textId="77777777" w:rsidR="00290565" w:rsidRDefault="00290565" w:rsidP="00C867BA">
            <w:pPr>
              <w:pStyle w:val="BodyTextIndent"/>
              <w:ind w:left="0" w:firstLine="0"/>
              <w:rPr>
                <w:rFonts w:ascii="Aptos" w:hAnsi="Aptos" w:cs="Arial"/>
                <w:b/>
                <w:bCs/>
                <w:color w:val="000000"/>
                <w:sz w:val="20"/>
              </w:rPr>
            </w:pPr>
          </w:p>
          <w:p w14:paraId="0DFA7ABD" w14:textId="77777777" w:rsidR="00290565" w:rsidRDefault="00290565" w:rsidP="00C867BA">
            <w:pPr>
              <w:pStyle w:val="BodyTextIndent"/>
              <w:ind w:left="0" w:firstLine="0"/>
              <w:rPr>
                <w:rFonts w:ascii="Aptos" w:hAnsi="Aptos" w:cs="Arial"/>
                <w:bCs/>
                <w:color w:val="000000"/>
                <w:sz w:val="20"/>
                <w:u w:val="single"/>
              </w:rPr>
            </w:pPr>
            <w:r w:rsidRPr="00440E4A">
              <w:rPr>
                <w:rFonts w:ascii="Aptos" w:hAnsi="Aptos" w:cs="Arial"/>
                <w:bCs/>
                <w:color w:val="000000"/>
                <w:sz w:val="20"/>
                <w:u w:val="single"/>
              </w:rPr>
              <w:t>Derivation of the names of new taxa</w:t>
            </w:r>
          </w:p>
          <w:p w14:paraId="5D436F10" w14:textId="77777777" w:rsidR="00290565" w:rsidRDefault="00290565" w:rsidP="00C867BA">
            <w:pPr>
              <w:pStyle w:val="BodyTextIndent"/>
              <w:ind w:left="0" w:firstLine="0"/>
              <w:rPr>
                <w:rFonts w:ascii="Aptos" w:hAnsi="Aptos" w:cs="Arial"/>
                <w:bCs/>
                <w:color w:val="000000"/>
                <w:sz w:val="20"/>
              </w:rPr>
            </w:pPr>
            <w:r>
              <w:rPr>
                <w:rFonts w:ascii="Aptos" w:hAnsi="Aptos" w:cs="Arial"/>
                <w:bCs/>
                <w:color w:val="000000"/>
                <w:sz w:val="20"/>
              </w:rPr>
              <w:t>The species epithets for the new species were derived as follows:</w:t>
            </w:r>
          </w:p>
          <w:tbl>
            <w:tblPr>
              <w:tblStyle w:val="TableGrid"/>
              <w:tblW w:w="0" w:type="auto"/>
              <w:tblLook w:val="04A0" w:firstRow="1" w:lastRow="0" w:firstColumn="1" w:lastColumn="0" w:noHBand="0" w:noVBand="1"/>
            </w:tblPr>
            <w:tblGrid>
              <w:gridCol w:w="3146"/>
              <w:gridCol w:w="5554"/>
            </w:tblGrid>
            <w:tr w:rsidR="00290565" w14:paraId="6CBAA4D1" w14:textId="77777777" w:rsidTr="00AF1660">
              <w:tc>
                <w:tcPr>
                  <w:tcW w:w="3146" w:type="dxa"/>
                </w:tcPr>
                <w:p w14:paraId="7F08A0CF" w14:textId="77777777" w:rsidR="00290565" w:rsidRPr="001C38C6" w:rsidRDefault="00290565" w:rsidP="00DE0A50">
                  <w:pPr>
                    <w:pStyle w:val="BodyTextIndent"/>
                    <w:framePr w:hSpace="180" w:wrap="around" w:vAnchor="text" w:hAnchor="margin" w:y="124"/>
                    <w:ind w:left="0" w:firstLine="0"/>
                    <w:rPr>
                      <w:rFonts w:ascii="Aptos" w:hAnsi="Aptos" w:cs="Arial"/>
                      <w:bCs/>
                      <w:i/>
                      <w:iCs/>
                      <w:color w:val="000000"/>
                      <w:sz w:val="20"/>
                    </w:rPr>
                  </w:pPr>
                  <w:proofErr w:type="spellStart"/>
                  <w:r>
                    <w:rPr>
                      <w:rFonts w:ascii="Aptos" w:hAnsi="Aptos" w:cs="Arial"/>
                      <w:bCs/>
                      <w:i/>
                      <w:iCs/>
                      <w:color w:val="000000"/>
                      <w:sz w:val="20"/>
                    </w:rPr>
                    <w:t>Gamma</w:t>
                  </w:r>
                  <w:r w:rsidRPr="001C38C6">
                    <w:rPr>
                      <w:rFonts w:ascii="Aptos" w:hAnsi="Aptos" w:cs="Arial"/>
                      <w:bCs/>
                      <w:i/>
                      <w:iCs/>
                      <w:color w:val="000000"/>
                      <w:sz w:val="20"/>
                    </w:rPr>
                    <w:t>platrhavirus</w:t>
                  </w:r>
                  <w:proofErr w:type="spellEnd"/>
                  <w:r w:rsidRPr="001C38C6">
                    <w:rPr>
                      <w:rFonts w:ascii="Aptos" w:hAnsi="Aptos" w:cs="Arial"/>
                      <w:bCs/>
                      <w:i/>
                      <w:iCs/>
                      <w:color w:val="000000"/>
                      <w:sz w:val="20"/>
                    </w:rPr>
                    <w:t xml:space="preserve"> </w:t>
                  </w:r>
                </w:p>
                <w:p w14:paraId="090E29E7" w14:textId="77777777" w:rsidR="00290565" w:rsidRPr="00481059" w:rsidRDefault="00290565" w:rsidP="00DE0A50">
                  <w:pPr>
                    <w:pStyle w:val="BodyTextIndent"/>
                    <w:framePr w:hSpace="180" w:wrap="around" w:vAnchor="text" w:hAnchor="margin" w:y="124"/>
                    <w:ind w:left="0" w:firstLine="0"/>
                    <w:rPr>
                      <w:rFonts w:ascii="Aptos" w:hAnsi="Aptos" w:cs="Arial"/>
                      <w:bCs/>
                      <w:color w:val="000000"/>
                      <w:sz w:val="20"/>
                    </w:rPr>
                  </w:pPr>
                  <w:proofErr w:type="spellStart"/>
                  <w:r w:rsidRPr="001C38C6">
                    <w:rPr>
                      <w:rFonts w:ascii="Aptos" w:hAnsi="Aptos" w:cs="Arial"/>
                      <w:bCs/>
                      <w:i/>
                      <w:iCs/>
                      <w:color w:val="000000"/>
                      <w:sz w:val="20"/>
                    </w:rPr>
                    <w:t>dendriticum</w:t>
                  </w:r>
                  <w:proofErr w:type="spellEnd"/>
                </w:p>
                <w:p w14:paraId="7F6A2A67" w14:textId="77777777" w:rsidR="00290565" w:rsidRPr="00071EAA" w:rsidRDefault="00290565" w:rsidP="00DE0A50">
                  <w:pPr>
                    <w:pStyle w:val="BodyTextIndent"/>
                    <w:framePr w:hSpace="180" w:wrap="around" w:vAnchor="text" w:hAnchor="margin" w:y="124"/>
                    <w:ind w:left="0" w:firstLine="0"/>
                    <w:rPr>
                      <w:rFonts w:ascii="Aptos" w:hAnsi="Aptos" w:cs="Arial"/>
                      <w:bCs/>
                      <w:color w:val="000000"/>
                      <w:sz w:val="20"/>
                      <w:u w:val="single"/>
                    </w:rPr>
                  </w:pPr>
                </w:p>
              </w:tc>
              <w:tc>
                <w:tcPr>
                  <w:tcW w:w="5554" w:type="dxa"/>
                </w:tcPr>
                <w:p w14:paraId="26E9A70F"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 xml:space="preserve">adopted from the species epithet of the trematode parasite </w:t>
                  </w:r>
                  <w:r w:rsidRPr="00C867BA">
                    <w:rPr>
                      <w:rFonts w:ascii="Aptos" w:hAnsi="Aptos" w:cs="Arial"/>
                      <w:bCs/>
                      <w:color w:val="000000"/>
                      <w:sz w:val="20"/>
                    </w:rPr>
                    <w:t>(</w:t>
                  </w:r>
                  <w:proofErr w:type="spellStart"/>
                  <w:r w:rsidRPr="001C38C6">
                    <w:rPr>
                      <w:rFonts w:ascii="Aptos" w:hAnsi="Aptos" w:cs="Arial"/>
                      <w:bCs/>
                      <w:i/>
                      <w:iCs/>
                      <w:color w:val="000000"/>
                      <w:sz w:val="20"/>
                    </w:rPr>
                    <w:t>Dicrocoelium</w:t>
                  </w:r>
                  <w:proofErr w:type="spellEnd"/>
                  <w:r w:rsidRPr="001C38C6">
                    <w:rPr>
                      <w:rFonts w:ascii="Aptos" w:hAnsi="Aptos" w:cs="Arial"/>
                      <w:bCs/>
                      <w:i/>
                      <w:iCs/>
                      <w:color w:val="000000"/>
                      <w:sz w:val="20"/>
                    </w:rPr>
                    <w:t xml:space="preserve"> </w:t>
                  </w:r>
                  <w:proofErr w:type="spellStart"/>
                  <w:proofErr w:type="gramStart"/>
                  <w:r w:rsidRPr="001C38C6">
                    <w:rPr>
                      <w:rFonts w:ascii="Aptos" w:hAnsi="Aptos" w:cs="Arial"/>
                      <w:bCs/>
                      <w:i/>
                      <w:iCs/>
                      <w:color w:val="000000"/>
                      <w:sz w:val="20"/>
                    </w:rPr>
                    <w:t>dendriticum</w:t>
                  </w:r>
                  <w:proofErr w:type="spellEnd"/>
                  <w:r>
                    <w:rPr>
                      <w:rFonts w:ascii="Aptos" w:hAnsi="Aptos" w:cs="Arial"/>
                      <w:bCs/>
                      <w:color w:val="000000"/>
                      <w:sz w:val="20"/>
                    </w:rPr>
                    <w:t xml:space="preserve"> )</w:t>
                  </w:r>
                  <w:proofErr w:type="gramEnd"/>
                  <w:r>
                    <w:rPr>
                      <w:rFonts w:ascii="Aptos" w:hAnsi="Aptos" w:cs="Arial"/>
                      <w:bCs/>
                      <w:color w:val="000000"/>
                      <w:sz w:val="20"/>
                    </w:rPr>
                    <w:t xml:space="preserve"> that was the source of the virus sequence</w:t>
                  </w:r>
                </w:p>
              </w:tc>
            </w:tr>
            <w:tr w:rsidR="00290565" w14:paraId="24B3D1EB" w14:textId="77777777" w:rsidTr="00AF1660">
              <w:tc>
                <w:tcPr>
                  <w:tcW w:w="3146" w:type="dxa"/>
                </w:tcPr>
                <w:p w14:paraId="4F51D2DF" w14:textId="77777777" w:rsidR="00290565" w:rsidRDefault="00290565" w:rsidP="00DE0A50">
                  <w:pPr>
                    <w:pStyle w:val="BodyTextIndent"/>
                    <w:framePr w:hSpace="180" w:wrap="around" w:vAnchor="text" w:hAnchor="margin" w:y="124"/>
                    <w:ind w:left="0" w:firstLine="0"/>
                    <w:rPr>
                      <w:rFonts w:ascii="Aptos" w:hAnsi="Aptos" w:cs="Arial"/>
                      <w:bCs/>
                      <w:color w:val="000000"/>
                      <w:sz w:val="20"/>
                    </w:rPr>
                  </w:pPr>
                  <w:proofErr w:type="spellStart"/>
                  <w:r>
                    <w:rPr>
                      <w:rFonts w:ascii="Aptos" w:hAnsi="Aptos" w:cs="Arial"/>
                      <w:bCs/>
                      <w:i/>
                      <w:iCs/>
                      <w:color w:val="000000"/>
                      <w:sz w:val="20"/>
                    </w:rPr>
                    <w:t>Gamma</w:t>
                  </w:r>
                  <w:r w:rsidRPr="0045488C">
                    <w:rPr>
                      <w:rFonts w:ascii="Aptos" w:hAnsi="Aptos" w:cs="Arial"/>
                      <w:bCs/>
                      <w:i/>
                      <w:iCs/>
                      <w:color w:val="000000"/>
                      <w:sz w:val="20"/>
                    </w:rPr>
                    <w:t>platrhavirus</w:t>
                  </w:r>
                  <w:proofErr w:type="spellEnd"/>
                  <w:r w:rsidRPr="0045488C">
                    <w:rPr>
                      <w:rFonts w:ascii="Aptos" w:hAnsi="Aptos" w:cs="Arial"/>
                      <w:bCs/>
                      <w:i/>
                      <w:iCs/>
                      <w:color w:val="000000"/>
                      <w:sz w:val="20"/>
                    </w:rPr>
                    <w:t xml:space="preserve"> </w:t>
                  </w:r>
                  <w:proofErr w:type="spellStart"/>
                  <w:r w:rsidRPr="00C40AF8">
                    <w:rPr>
                      <w:rFonts w:ascii="Aptos" w:hAnsi="Aptos" w:cs="Arial"/>
                      <w:bCs/>
                      <w:i/>
                      <w:iCs/>
                      <w:color w:val="000000"/>
                      <w:sz w:val="20"/>
                    </w:rPr>
                    <w:t>orientalis</w:t>
                  </w:r>
                  <w:proofErr w:type="spellEnd"/>
                  <w:r>
                    <w:rPr>
                      <w:rFonts w:ascii="Aptos" w:hAnsi="Aptos" w:cs="Arial"/>
                      <w:bCs/>
                      <w:color w:val="000000"/>
                      <w:sz w:val="20"/>
                    </w:rPr>
                    <w:t xml:space="preserve"> (MetRV1)</w:t>
                  </w:r>
                </w:p>
                <w:p w14:paraId="1113930D"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p>
              </w:tc>
              <w:tc>
                <w:tcPr>
                  <w:tcW w:w="5554" w:type="dxa"/>
                </w:tcPr>
                <w:p w14:paraId="36FD0BA0"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adopted from the genus name of the trematode parasite (</w:t>
                  </w:r>
                  <w:proofErr w:type="spellStart"/>
                  <w:r w:rsidRPr="00C40AF8">
                    <w:rPr>
                      <w:rFonts w:ascii="Aptos" w:hAnsi="Aptos" w:cs="Arial"/>
                      <w:bCs/>
                      <w:i/>
                      <w:iCs/>
                      <w:color w:val="000000"/>
                      <w:sz w:val="20"/>
                    </w:rPr>
                    <w:t>Metorchis</w:t>
                  </w:r>
                  <w:proofErr w:type="spellEnd"/>
                  <w:r w:rsidRPr="00C40AF8">
                    <w:rPr>
                      <w:rFonts w:ascii="Aptos" w:hAnsi="Aptos" w:cs="Arial"/>
                      <w:bCs/>
                      <w:i/>
                      <w:iCs/>
                      <w:color w:val="000000"/>
                      <w:sz w:val="20"/>
                    </w:rPr>
                    <w:t xml:space="preserve"> </w:t>
                  </w:r>
                  <w:proofErr w:type="spellStart"/>
                  <w:r w:rsidRPr="00C40AF8">
                    <w:rPr>
                      <w:rFonts w:ascii="Aptos" w:hAnsi="Aptos" w:cs="Arial"/>
                      <w:bCs/>
                      <w:i/>
                      <w:iCs/>
                      <w:color w:val="000000"/>
                      <w:sz w:val="20"/>
                    </w:rPr>
                    <w:t>orientalis</w:t>
                  </w:r>
                  <w:proofErr w:type="spellEnd"/>
                  <w:r>
                    <w:rPr>
                      <w:rFonts w:ascii="Aptos" w:hAnsi="Aptos" w:cs="Arial"/>
                      <w:bCs/>
                      <w:color w:val="000000"/>
                      <w:sz w:val="20"/>
                    </w:rPr>
                    <w:t>) that was the source of the virus sequence</w:t>
                  </w:r>
                </w:p>
              </w:tc>
            </w:tr>
            <w:tr w:rsidR="00290565" w14:paraId="16992430" w14:textId="77777777" w:rsidTr="00AF1660">
              <w:tc>
                <w:tcPr>
                  <w:tcW w:w="3146" w:type="dxa"/>
                </w:tcPr>
                <w:p w14:paraId="2188E137" w14:textId="77777777" w:rsidR="00290565" w:rsidRDefault="00290565" w:rsidP="00DE0A50">
                  <w:pPr>
                    <w:pStyle w:val="BodyTextIndent"/>
                    <w:framePr w:hSpace="180" w:wrap="around" w:vAnchor="text" w:hAnchor="margin" w:y="124"/>
                    <w:ind w:left="0" w:firstLine="0"/>
                    <w:rPr>
                      <w:rFonts w:ascii="Aptos" w:hAnsi="Aptos" w:cs="Arial"/>
                      <w:bCs/>
                      <w:color w:val="000000"/>
                      <w:sz w:val="20"/>
                    </w:rPr>
                  </w:pPr>
                  <w:proofErr w:type="spellStart"/>
                  <w:r>
                    <w:rPr>
                      <w:rFonts w:ascii="Aptos" w:hAnsi="Aptos" w:cs="Arial"/>
                      <w:bCs/>
                      <w:i/>
                      <w:iCs/>
                      <w:color w:val="000000"/>
                      <w:sz w:val="20"/>
                    </w:rPr>
                    <w:t>Gamma</w:t>
                  </w:r>
                  <w:r w:rsidRPr="008F014D">
                    <w:rPr>
                      <w:rFonts w:ascii="Aptos" w:hAnsi="Aptos" w:cs="Arial"/>
                      <w:bCs/>
                      <w:i/>
                      <w:iCs/>
                      <w:color w:val="000000"/>
                      <w:sz w:val="20"/>
                    </w:rPr>
                    <w:t>platrhavirus</w:t>
                  </w:r>
                  <w:proofErr w:type="spellEnd"/>
                  <w:r w:rsidRPr="008F014D">
                    <w:rPr>
                      <w:rFonts w:ascii="Aptos" w:hAnsi="Aptos" w:cs="Arial"/>
                      <w:bCs/>
                      <w:i/>
                      <w:iCs/>
                      <w:color w:val="000000"/>
                      <w:sz w:val="20"/>
                    </w:rPr>
                    <w:t xml:space="preserve"> </w:t>
                  </w:r>
                  <w:r w:rsidRPr="00C40AF8">
                    <w:rPr>
                      <w:rFonts w:ascii="Aptos" w:hAnsi="Aptos" w:cs="Arial"/>
                      <w:bCs/>
                      <w:i/>
                      <w:iCs/>
                      <w:color w:val="000000"/>
                      <w:sz w:val="20"/>
                    </w:rPr>
                    <w:t>sinensis</w:t>
                  </w:r>
                  <w:r>
                    <w:rPr>
                      <w:rFonts w:ascii="Aptos" w:hAnsi="Aptos" w:cs="Arial"/>
                      <w:bCs/>
                      <w:color w:val="000000"/>
                      <w:sz w:val="20"/>
                    </w:rPr>
                    <w:t xml:space="preserve"> (CloRV1) </w:t>
                  </w:r>
                </w:p>
                <w:p w14:paraId="1B34C157"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p>
              </w:tc>
              <w:tc>
                <w:tcPr>
                  <w:tcW w:w="5554" w:type="dxa"/>
                </w:tcPr>
                <w:p w14:paraId="51E9EF96"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adopted from the species epithet of the trematode parasite (</w:t>
                  </w:r>
                  <w:r w:rsidRPr="00C40AF8">
                    <w:rPr>
                      <w:rFonts w:ascii="Aptos" w:hAnsi="Aptos" w:cs="Arial"/>
                      <w:bCs/>
                      <w:i/>
                      <w:iCs/>
                      <w:color w:val="000000"/>
                      <w:sz w:val="20"/>
                    </w:rPr>
                    <w:t>Clonorchis sinensis</w:t>
                  </w:r>
                  <w:r>
                    <w:rPr>
                      <w:rFonts w:ascii="Aptos" w:hAnsi="Aptos" w:cs="Arial"/>
                      <w:bCs/>
                      <w:color w:val="000000"/>
                      <w:sz w:val="20"/>
                    </w:rPr>
                    <w:t>) that was the source of the virus sequence</w:t>
                  </w:r>
                </w:p>
              </w:tc>
            </w:tr>
            <w:tr w:rsidR="00290565" w14:paraId="4A6F3FBE" w14:textId="77777777" w:rsidTr="00AF1660">
              <w:tc>
                <w:tcPr>
                  <w:tcW w:w="3146" w:type="dxa"/>
                </w:tcPr>
                <w:p w14:paraId="0C0DFEFC" w14:textId="77777777" w:rsidR="00290565" w:rsidRPr="00750449" w:rsidRDefault="00290565" w:rsidP="00DE0A50">
                  <w:pPr>
                    <w:pStyle w:val="BodyTextIndent"/>
                    <w:framePr w:hSpace="180" w:wrap="around" w:vAnchor="text" w:hAnchor="margin" w:y="124"/>
                    <w:ind w:left="0" w:firstLine="0"/>
                    <w:rPr>
                      <w:rFonts w:ascii="Aptos" w:hAnsi="Aptos" w:cs="Arial"/>
                      <w:bCs/>
                      <w:color w:val="000000"/>
                      <w:sz w:val="20"/>
                    </w:rPr>
                  </w:pPr>
                  <w:proofErr w:type="spellStart"/>
                  <w:r>
                    <w:rPr>
                      <w:rFonts w:ascii="Aptos" w:hAnsi="Aptos" w:cs="Arial"/>
                      <w:bCs/>
                      <w:i/>
                      <w:iCs/>
                      <w:color w:val="000000"/>
                      <w:sz w:val="20"/>
                    </w:rPr>
                    <w:t>Gamma</w:t>
                  </w:r>
                  <w:r w:rsidRPr="008F014D">
                    <w:rPr>
                      <w:rFonts w:ascii="Aptos" w:hAnsi="Aptos" w:cs="Arial"/>
                      <w:bCs/>
                      <w:i/>
                      <w:iCs/>
                      <w:color w:val="000000"/>
                      <w:sz w:val="20"/>
                    </w:rPr>
                    <w:t>platrhavirus</w:t>
                  </w:r>
                  <w:proofErr w:type="spellEnd"/>
                  <w:r w:rsidRPr="008F014D">
                    <w:rPr>
                      <w:rFonts w:ascii="Aptos" w:hAnsi="Aptos" w:cs="Arial"/>
                      <w:bCs/>
                      <w:i/>
                      <w:iCs/>
                      <w:color w:val="000000"/>
                      <w:sz w:val="20"/>
                    </w:rPr>
                    <w:t xml:space="preserve"> </w:t>
                  </w:r>
                  <w:proofErr w:type="spellStart"/>
                  <w:r>
                    <w:rPr>
                      <w:rFonts w:ascii="Aptos" w:hAnsi="Aptos" w:cs="Arial"/>
                      <w:bCs/>
                      <w:i/>
                      <w:iCs/>
                      <w:color w:val="000000"/>
                      <w:sz w:val="20"/>
                    </w:rPr>
                    <w:t>beihai</w:t>
                  </w:r>
                  <w:proofErr w:type="spellEnd"/>
                  <w:r w:rsidRPr="00D321F8">
                    <w:rPr>
                      <w:rFonts w:ascii="Aptos" w:hAnsi="Aptos" w:cs="Arial"/>
                      <w:bCs/>
                      <w:i/>
                      <w:iCs/>
                      <w:color w:val="000000"/>
                      <w:sz w:val="20"/>
                    </w:rPr>
                    <w:t xml:space="preserve"> </w:t>
                  </w:r>
                  <w:r>
                    <w:rPr>
                      <w:rFonts w:ascii="Aptos" w:hAnsi="Aptos" w:cs="Arial"/>
                      <w:bCs/>
                      <w:color w:val="000000"/>
                      <w:sz w:val="20"/>
                    </w:rPr>
                    <w:t>(BhBV7)</w:t>
                  </w:r>
                </w:p>
              </w:tc>
              <w:tc>
                <w:tcPr>
                  <w:tcW w:w="5554" w:type="dxa"/>
                </w:tcPr>
                <w:p w14:paraId="0FFBD035"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derived from the Chinese city (Beihai) from which the source barnacle sample was collected for virus metagenomic sequencing</w:t>
                  </w:r>
                </w:p>
              </w:tc>
            </w:tr>
            <w:tr w:rsidR="00290565" w14:paraId="6E91439B" w14:textId="77777777" w:rsidTr="00AF1660">
              <w:tc>
                <w:tcPr>
                  <w:tcW w:w="3146" w:type="dxa"/>
                </w:tcPr>
                <w:p w14:paraId="28ED4899" w14:textId="77777777" w:rsidR="00290565" w:rsidRDefault="00290565" w:rsidP="00DE0A50">
                  <w:pPr>
                    <w:pStyle w:val="BodyTextIndent"/>
                    <w:framePr w:hSpace="180" w:wrap="around" w:vAnchor="text" w:hAnchor="margin" w:y="124"/>
                    <w:ind w:left="0" w:firstLine="0"/>
                    <w:rPr>
                      <w:rFonts w:ascii="Aptos" w:hAnsi="Aptos" w:cs="Arial"/>
                      <w:bCs/>
                      <w:color w:val="000000"/>
                      <w:sz w:val="20"/>
                    </w:rPr>
                  </w:pPr>
                  <w:proofErr w:type="spellStart"/>
                  <w:r>
                    <w:rPr>
                      <w:rFonts w:ascii="Aptos" w:hAnsi="Aptos" w:cs="Arial"/>
                      <w:bCs/>
                      <w:i/>
                      <w:iCs/>
                      <w:color w:val="000000"/>
                      <w:sz w:val="20"/>
                    </w:rPr>
                    <w:t>Gamma</w:t>
                  </w:r>
                  <w:r w:rsidRPr="008F014D">
                    <w:rPr>
                      <w:rFonts w:ascii="Aptos" w:hAnsi="Aptos" w:cs="Arial"/>
                      <w:bCs/>
                      <w:i/>
                      <w:iCs/>
                      <w:color w:val="000000"/>
                      <w:sz w:val="20"/>
                    </w:rPr>
                    <w:t>platrhavirus</w:t>
                  </w:r>
                  <w:proofErr w:type="spellEnd"/>
                  <w:r w:rsidRPr="008F014D">
                    <w:rPr>
                      <w:rFonts w:ascii="Aptos" w:hAnsi="Aptos" w:cs="Arial"/>
                      <w:bCs/>
                      <w:i/>
                      <w:iCs/>
                      <w:color w:val="000000"/>
                      <w:sz w:val="20"/>
                    </w:rPr>
                    <w:t xml:space="preserve"> </w:t>
                  </w:r>
                  <w:proofErr w:type="spellStart"/>
                  <w:r>
                    <w:rPr>
                      <w:rFonts w:ascii="Aptos" w:hAnsi="Aptos" w:cs="Arial"/>
                      <w:bCs/>
                      <w:i/>
                      <w:iCs/>
                      <w:color w:val="000000"/>
                      <w:sz w:val="20"/>
                    </w:rPr>
                    <w:t>jilin</w:t>
                  </w:r>
                  <w:proofErr w:type="spellEnd"/>
                  <w:r>
                    <w:rPr>
                      <w:rFonts w:ascii="Aptos" w:hAnsi="Aptos" w:cs="Arial"/>
                      <w:bCs/>
                      <w:i/>
                      <w:iCs/>
                      <w:color w:val="000000"/>
                      <w:sz w:val="20"/>
                    </w:rPr>
                    <w:t xml:space="preserve"> </w:t>
                  </w:r>
                  <w:r>
                    <w:rPr>
                      <w:rFonts w:ascii="Aptos" w:hAnsi="Aptos" w:cs="Arial"/>
                      <w:bCs/>
                      <w:color w:val="000000"/>
                      <w:sz w:val="20"/>
                    </w:rPr>
                    <w:t>(</w:t>
                  </w:r>
                  <w:proofErr w:type="spellStart"/>
                  <w:r>
                    <w:rPr>
                      <w:rFonts w:ascii="Aptos" w:hAnsi="Aptos" w:cs="Arial"/>
                      <w:bCs/>
                      <w:color w:val="000000"/>
                      <w:sz w:val="20"/>
                    </w:rPr>
                    <w:t>BarnV</w:t>
                  </w:r>
                  <w:proofErr w:type="spellEnd"/>
                  <w:r>
                    <w:rPr>
                      <w:rFonts w:ascii="Aptos" w:hAnsi="Aptos" w:cs="Arial"/>
                      <w:bCs/>
                      <w:color w:val="000000"/>
                      <w:sz w:val="20"/>
                    </w:rPr>
                    <w:t>)</w:t>
                  </w:r>
                </w:p>
                <w:p w14:paraId="3206D0A0"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p>
              </w:tc>
              <w:tc>
                <w:tcPr>
                  <w:tcW w:w="5554" w:type="dxa"/>
                </w:tcPr>
                <w:p w14:paraId="4A7E690F"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derived from the Chinese province (Jilin) from which the source bat sample was collected for virus metagenomic sequencing</w:t>
                  </w:r>
                </w:p>
              </w:tc>
            </w:tr>
            <w:tr w:rsidR="00290565" w14:paraId="781A1433" w14:textId="77777777" w:rsidTr="00AF1660">
              <w:tc>
                <w:tcPr>
                  <w:tcW w:w="3146" w:type="dxa"/>
                </w:tcPr>
                <w:p w14:paraId="55DB855F" w14:textId="77777777" w:rsidR="00290565" w:rsidRDefault="00290565" w:rsidP="00DE0A50">
                  <w:pPr>
                    <w:pStyle w:val="BodyTextIndent"/>
                    <w:framePr w:hSpace="180" w:wrap="around" w:vAnchor="text" w:hAnchor="margin" w:y="124"/>
                    <w:ind w:left="0" w:firstLine="0"/>
                    <w:rPr>
                      <w:rFonts w:ascii="Aptos" w:hAnsi="Aptos" w:cs="Arial"/>
                      <w:bCs/>
                      <w:color w:val="000000"/>
                      <w:sz w:val="20"/>
                    </w:rPr>
                  </w:pPr>
                  <w:proofErr w:type="spellStart"/>
                  <w:r>
                    <w:rPr>
                      <w:rFonts w:ascii="Aptos" w:hAnsi="Aptos" w:cs="Arial"/>
                      <w:bCs/>
                      <w:i/>
                      <w:iCs/>
                      <w:color w:val="000000"/>
                      <w:sz w:val="20"/>
                    </w:rPr>
                    <w:lastRenderedPageBreak/>
                    <w:t>Gamma</w:t>
                  </w:r>
                  <w:r w:rsidRPr="008F014D">
                    <w:rPr>
                      <w:rFonts w:ascii="Aptos" w:hAnsi="Aptos" w:cs="Arial"/>
                      <w:bCs/>
                      <w:i/>
                      <w:iCs/>
                      <w:color w:val="000000"/>
                      <w:sz w:val="20"/>
                    </w:rPr>
                    <w:t>platrhavirus</w:t>
                  </w:r>
                  <w:proofErr w:type="spellEnd"/>
                  <w:r w:rsidRPr="008F014D">
                    <w:rPr>
                      <w:rFonts w:ascii="Aptos" w:hAnsi="Aptos" w:cs="Arial"/>
                      <w:bCs/>
                      <w:i/>
                      <w:iCs/>
                      <w:color w:val="000000"/>
                      <w:sz w:val="20"/>
                    </w:rPr>
                    <w:t xml:space="preserve"> </w:t>
                  </w:r>
                  <w:proofErr w:type="spellStart"/>
                  <w:r>
                    <w:rPr>
                      <w:rFonts w:ascii="Aptos" w:hAnsi="Aptos" w:cs="Arial"/>
                      <w:bCs/>
                      <w:i/>
                      <w:iCs/>
                      <w:color w:val="000000"/>
                      <w:sz w:val="20"/>
                    </w:rPr>
                    <w:t>wenzhou</w:t>
                  </w:r>
                  <w:proofErr w:type="spellEnd"/>
                  <w:r>
                    <w:rPr>
                      <w:rFonts w:ascii="Aptos" w:hAnsi="Aptos" w:cs="Arial"/>
                      <w:bCs/>
                      <w:color w:val="000000"/>
                      <w:sz w:val="20"/>
                    </w:rPr>
                    <w:t xml:space="preserve"> (WzBRV2)</w:t>
                  </w:r>
                </w:p>
                <w:p w14:paraId="61987549" w14:textId="77777777" w:rsidR="00290565" w:rsidRDefault="00290565" w:rsidP="00DE0A50">
                  <w:pPr>
                    <w:pStyle w:val="BodyTextIndent"/>
                    <w:framePr w:hSpace="180" w:wrap="around" w:vAnchor="text" w:hAnchor="margin" w:y="124"/>
                    <w:ind w:left="0" w:firstLine="0"/>
                    <w:rPr>
                      <w:rFonts w:ascii="Aptos" w:hAnsi="Aptos" w:cs="Arial"/>
                      <w:bCs/>
                      <w:color w:val="000000"/>
                      <w:sz w:val="20"/>
                      <w:u w:val="single"/>
                    </w:rPr>
                  </w:pPr>
                </w:p>
              </w:tc>
              <w:tc>
                <w:tcPr>
                  <w:tcW w:w="5554" w:type="dxa"/>
                </w:tcPr>
                <w:p w14:paraId="30D86150" w14:textId="77777777" w:rsidR="00290565" w:rsidRPr="007A2189" w:rsidRDefault="00290565" w:rsidP="00DE0A50">
                  <w:pPr>
                    <w:pStyle w:val="BodyTextIndent"/>
                    <w:framePr w:hSpace="180" w:wrap="around" w:vAnchor="text" w:hAnchor="margin" w:y="124"/>
                    <w:ind w:left="0" w:firstLine="0"/>
                    <w:rPr>
                      <w:rFonts w:ascii="Aptos" w:hAnsi="Aptos" w:cs="Arial"/>
                      <w:bCs/>
                      <w:color w:val="000000"/>
                      <w:sz w:val="20"/>
                      <w:u w:val="single"/>
                    </w:rPr>
                  </w:pPr>
                  <w:r>
                    <w:rPr>
                      <w:rFonts w:ascii="Aptos" w:hAnsi="Aptos" w:cs="Arial"/>
                      <w:bCs/>
                      <w:color w:val="000000"/>
                      <w:sz w:val="20"/>
                    </w:rPr>
                    <w:t>derived from the Chinese city (Wenzhou) from which the source bat sample was collected for virus metagenomic sequencing</w:t>
                  </w:r>
                </w:p>
              </w:tc>
            </w:tr>
          </w:tbl>
          <w:p w14:paraId="1B85D613" w14:textId="77777777" w:rsidR="00290565" w:rsidRDefault="00290565" w:rsidP="00C867BA">
            <w:pPr>
              <w:pStyle w:val="BodyTextIndent"/>
              <w:ind w:left="0" w:firstLine="0"/>
              <w:rPr>
                <w:rFonts w:ascii="Aptos" w:hAnsi="Aptos" w:cs="Arial"/>
                <w:b/>
                <w:bCs/>
                <w:color w:val="000000"/>
                <w:sz w:val="20"/>
              </w:rPr>
            </w:pPr>
          </w:p>
          <w:p w14:paraId="78725FF4" w14:textId="77777777" w:rsidR="00290565" w:rsidRPr="00E37077" w:rsidRDefault="00290565" w:rsidP="00C867BA">
            <w:pPr>
              <w:rPr>
                <w:rFonts w:ascii="Aptos" w:hAnsi="Aptos" w:cs="Arial"/>
                <w:b/>
                <w:sz w:val="20"/>
                <w:szCs w:val="20"/>
              </w:rPr>
            </w:pPr>
          </w:p>
        </w:tc>
      </w:tr>
      <w:tr w:rsidR="00290565" w:rsidRPr="00BE4F5A" w14:paraId="0A5771A3" w14:textId="77777777" w:rsidTr="00E74121">
        <w:tc>
          <w:tcPr>
            <w:tcW w:w="8926" w:type="dxa"/>
          </w:tcPr>
          <w:p w14:paraId="3B10B0B2" w14:textId="77777777" w:rsidR="00290565" w:rsidRPr="00BE4F5A" w:rsidRDefault="00290565" w:rsidP="00C867BA">
            <w:pPr>
              <w:rPr>
                <w:rFonts w:ascii="Aptos" w:hAnsi="Aptos" w:cs="Arial"/>
                <w:sz w:val="20"/>
                <w:szCs w:val="20"/>
              </w:rPr>
            </w:pPr>
          </w:p>
        </w:tc>
      </w:tr>
      <w:tr w:rsidR="00290565" w:rsidRPr="00BE4F5A" w14:paraId="765BF243" w14:textId="77777777" w:rsidTr="00DB2554">
        <w:tc>
          <w:tcPr>
            <w:tcW w:w="8926" w:type="dxa"/>
            <w:shd w:val="clear" w:color="auto" w:fill="F2F2F2" w:themeFill="background1" w:themeFillShade="F2"/>
          </w:tcPr>
          <w:p w14:paraId="57AF2CF1" w14:textId="77777777" w:rsidR="00290565" w:rsidRPr="00E37077" w:rsidRDefault="00290565" w:rsidP="00DB2554">
            <w:pPr>
              <w:rPr>
                <w:rFonts w:ascii="Aptos" w:hAnsi="Aptos" w:cs="Arial"/>
                <w:b/>
                <w:sz w:val="20"/>
                <w:szCs w:val="20"/>
              </w:rPr>
            </w:pPr>
            <w:r w:rsidRPr="00E37077">
              <w:rPr>
                <w:rFonts w:ascii="Aptos" w:hAnsi="Aptos" w:cs="Arial"/>
                <w:b/>
                <w:sz w:val="20"/>
                <w:szCs w:val="20"/>
              </w:rPr>
              <w:t>References</w:t>
            </w:r>
            <w:r>
              <w:rPr>
                <w:rFonts w:ascii="Aptos" w:hAnsi="Aptos" w:cs="Arial"/>
                <w:b/>
                <w:sz w:val="20"/>
                <w:szCs w:val="20"/>
              </w:rPr>
              <w:t>:</w:t>
            </w:r>
            <w:r w:rsidRPr="00E37077">
              <w:rPr>
                <w:rFonts w:ascii="Aptos" w:hAnsi="Aptos" w:cs="Arial"/>
                <w:b/>
                <w:sz w:val="20"/>
                <w:szCs w:val="20"/>
              </w:rPr>
              <w:t xml:space="preserve">   </w:t>
            </w:r>
          </w:p>
        </w:tc>
      </w:tr>
      <w:tr w:rsidR="00290565" w:rsidRPr="00BE4F5A" w14:paraId="16154963" w14:textId="77777777" w:rsidTr="00DB2554">
        <w:tc>
          <w:tcPr>
            <w:tcW w:w="8926" w:type="dxa"/>
          </w:tcPr>
          <w:p w14:paraId="0C9D1EAC" w14:textId="3778D9A0" w:rsidR="00290565" w:rsidRPr="00290565" w:rsidRDefault="00290565" w:rsidP="00290565">
            <w:pPr>
              <w:pStyle w:val="EndNoteBibliography"/>
              <w:ind w:left="599" w:hanging="599"/>
              <w:rPr>
                <w:rFonts w:ascii="Aptos" w:hAnsi="Aptos"/>
                <w:noProof/>
                <w:sz w:val="20"/>
              </w:rPr>
            </w:pPr>
            <w:r w:rsidRPr="00BB66B4">
              <w:rPr>
                <w:rFonts w:ascii="Aptos" w:hAnsi="Aptos"/>
                <w:noProof/>
                <w:sz w:val="20"/>
              </w:rPr>
              <w:t>1.</w:t>
            </w:r>
            <w:r w:rsidRPr="00BB66B4">
              <w:rPr>
                <w:rFonts w:ascii="Aptos" w:hAnsi="Aptos"/>
                <w:noProof/>
                <w:sz w:val="20"/>
              </w:rPr>
              <w:tab/>
            </w:r>
            <w:r w:rsidRPr="00D565C5">
              <w:rPr>
                <w:rFonts w:ascii="Aptos" w:hAnsi="Aptos"/>
                <w:b/>
                <w:bCs/>
                <w:noProof/>
                <w:sz w:val="20"/>
              </w:rPr>
              <w:t>Bodewes R, Ruiz-Gonzalez A, Schurch AC, Osterhaus AD, Smits SL.</w:t>
            </w:r>
            <w:r w:rsidRPr="00290565">
              <w:rPr>
                <w:rFonts w:ascii="Aptos" w:hAnsi="Aptos"/>
                <w:noProof/>
                <w:sz w:val="20"/>
              </w:rPr>
              <w:t xml:space="preserve"> </w:t>
            </w:r>
            <w:r w:rsidR="00D565C5">
              <w:rPr>
                <w:rFonts w:ascii="Aptos" w:hAnsi="Aptos"/>
                <w:noProof/>
                <w:sz w:val="20"/>
              </w:rPr>
              <w:t xml:space="preserve">(2014) </w:t>
            </w:r>
            <w:r w:rsidRPr="00290565">
              <w:rPr>
                <w:rFonts w:ascii="Aptos" w:hAnsi="Aptos"/>
                <w:noProof/>
                <w:sz w:val="20"/>
              </w:rPr>
              <w:t>Novel divergent rhabdovirus in feces of red fox, Spain. Emerging Infectious Diseases 20:2172-2174.</w:t>
            </w:r>
            <w:r>
              <w:rPr>
                <w:rFonts w:ascii="Aptos" w:hAnsi="Aptos"/>
                <w:noProof/>
                <w:sz w:val="20"/>
              </w:rPr>
              <w:t xml:space="preserve"> </w:t>
            </w:r>
            <w:r>
              <w:t xml:space="preserve"> </w:t>
            </w:r>
            <w:r w:rsidRPr="00290565">
              <w:rPr>
                <w:rFonts w:ascii="Aptos" w:hAnsi="Aptos"/>
                <w:noProof/>
                <w:sz w:val="20"/>
              </w:rPr>
              <w:t>PMID: 25419624</w:t>
            </w:r>
          </w:p>
          <w:p w14:paraId="02AE6908" w14:textId="01A14151" w:rsidR="00290565" w:rsidRPr="00290565" w:rsidRDefault="00290565" w:rsidP="00290565">
            <w:pPr>
              <w:pStyle w:val="EndNoteBibliography"/>
              <w:ind w:left="599" w:hanging="599"/>
              <w:rPr>
                <w:rFonts w:ascii="Aptos" w:hAnsi="Aptos"/>
                <w:noProof/>
                <w:sz w:val="20"/>
              </w:rPr>
            </w:pPr>
            <w:r w:rsidRPr="00290565">
              <w:rPr>
                <w:rFonts w:ascii="Aptos" w:hAnsi="Aptos"/>
                <w:noProof/>
                <w:sz w:val="20"/>
              </w:rPr>
              <w:t>2.</w:t>
            </w:r>
            <w:r w:rsidRPr="00290565">
              <w:rPr>
                <w:rFonts w:ascii="Aptos" w:hAnsi="Aptos"/>
                <w:noProof/>
                <w:sz w:val="20"/>
              </w:rPr>
              <w:tab/>
            </w:r>
            <w:r w:rsidRPr="00D565C5">
              <w:rPr>
                <w:rFonts w:ascii="Aptos" w:hAnsi="Aptos"/>
                <w:b/>
                <w:bCs/>
                <w:noProof/>
                <w:sz w:val="20"/>
              </w:rPr>
              <w:t>Dheilly NM, Lucas P, Blanchard Y, Rosario K.</w:t>
            </w:r>
            <w:r w:rsidRPr="00290565">
              <w:rPr>
                <w:rFonts w:ascii="Aptos" w:hAnsi="Aptos"/>
                <w:noProof/>
                <w:sz w:val="20"/>
              </w:rPr>
              <w:t xml:space="preserve"> </w:t>
            </w:r>
            <w:r w:rsidR="00D565C5">
              <w:rPr>
                <w:rFonts w:ascii="Aptos" w:hAnsi="Aptos"/>
                <w:noProof/>
                <w:sz w:val="20"/>
              </w:rPr>
              <w:t xml:space="preserve">(2022) </w:t>
            </w:r>
            <w:r w:rsidRPr="00290565">
              <w:rPr>
                <w:rFonts w:ascii="Aptos" w:hAnsi="Aptos"/>
                <w:noProof/>
                <w:sz w:val="20"/>
              </w:rPr>
              <w:t>A world of viruses nested within parasites: unraveling viral diversity within parasitic flatworms (Platyhelminthes). Microbiology Spectrum 10:e0013822.</w:t>
            </w:r>
            <w:r>
              <w:rPr>
                <w:rFonts w:ascii="Aptos" w:hAnsi="Aptos"/>
                <w:noProof/>
                <w:sz w:val="20"/>
              </w:rPr>
              <w:t xml:space="preserve"> </w:t>
            </w:r>
            <w:r>
              <w:t xml:space="preserve"> </w:t>
            </w:r>
            <w:r w:rsidRPr="00290565">
              <w:rPr>
                <w:rFonts w:ascii="Aptos" w:hAnsi="Aptos"/>
                <w:noProof/>
                <w:sz w:val="20"/>
              </w:rPr>
              <w:t>PMID: 35536058</w:t>
            </w:r>
          </w:p>
          <w:p w14:paraId="78000263" w14:textId="6CEE43B3" w:rsidR="00290565" w:rsidRPr="00290565" w:rsidRDefault="00290565" w:rsidP="00290565">
            <w:pPr>
              <w:pStyle w:val="EndNoteBibliography"/>
              <w:ind w:left="599" w:hanging="599"/>
              <w:rPr>
                <w:rFonts w:ascii="Aptos" w:hAnsi="Aptos"/>
                <w:noProof/>
                <w:sz w:val="20"/>
              </w:rPr>
            </w:pPr>
            <w:r w:rsidRPr="00290565">
              <w:rPr>
                <w:rFonts w:ascii="Aptos" w:hAnsi="Aptos"/>
                <w:noProof/>
                <w:sz w:val="20"/>
              </w:rPr>
              <w:t>3.</w:t>
            </w:r>
            <w:r w:rsidRPr="00290565">
              <w:rPr>
                <w:rFonts w:ascii="Aptos" w:hAnsi="Aptos"/>
                <w:noProof/>
                <w:sz w:val="20"/>
              </w:rPr>
              <w:tab/>
            </w:r>
            <w:r w:rsidRPr="00D565C5">
              <w:rPr>
                <w:rFonts w:ascii="Aptos" w:hAnsi="Aptos"/>
                <w:b/>
                <w:bCs/>
                <w:noProof/>
                <w:sz w:val="20"/>
              </w:rPr>
              <w:t>Hahn MA, Rosario K, Lucas P, Dheilly NM.</w:t>
            </w:r>
            <w:r w:rsidRPr="00290565">
              <w:rPr>
                <w:rFonts w:ascii="Aptos" w:hAnsi="Aptos"/>
                <w:noProof/>
                <w:sz w:val="20"/>
              </w:rPr>
              <w:t xml:space="preserve"> </w:t>
            </w:r>
            <w:r w:rsidR="00D565C5">
              <w:rPr>
                <w:rFonts w:ascii="Aptos" w:hAnsi="Aptos"/>
                <w:noProof/>
                <w:sz w:val="20"/>
              </w:rPr>
              <w:t xml:space="preserve">(2020) </w:t>
            </w:r>
            <w:r w:rsidRPr="00290565">
              <w:rPr>
                <w:rFonts w:ascii="Aptos" w:hAnsi="Aptos"/>
                <w:noProof/>
                <w:sz w:val="20"/>
              </w:rPr>
              <w:t>Characterization of viruses in a tapeworm: phylogenetic position, vertical transmission, and transmission to the parasitized host. ISME Journa</w:t>
            </w:r>
            <w:r w:rsidR="00D565C5">
              <w:rPr>
                <w:rFonts w:ascii="Aptos" w:hAnsi="Aptos"/>
                <w:noProof/>
                <w:sz w:val="20"/>
              </w:rPr>
              <w:t>l</w:t>
            </w:r>
            <w:r w:rsidRPr="00290565">
              <w:rPr>
                <w:rFonts w:ascii="Aptos" w:hAnsi="Aptos"/>
                <w:noProof/>
                <w:sz w:val="20"/>
              </w:rPr>
              <w:t xml:space="preserve"> 14:1755-1767.</w:t>
            </w:r>
            <w:r>
              <w:rPr>
                <w:rFonts w:ascii="Aptos" w:hAnsi="Aptos"/>
                <w:noProof/>
                <w:sz w:val="20"/>
              </w:rPr>
              <w:t xml:space="preserve"> </w:t>
            </w:r>
            <w:r>
              <w:t xml:space="preserve"> </w:t>
            </w:r>
            <w:r w:rsidRPr="00290565">
              <w:rPr>
                <w:rFonts w:ascii="Aptos" w:hAnsi="Aptos"/>
                <w:noProof/>
                <w:sz w:val="20"/>
              </w:rPr>
              <w:t>PMID: 32286546</w:t>
            </w:r>
          </w:p>
          <w:p w14:paraId="33688FCC" w14:textId="203BC55F" w:rsidR="00290565" w:rsidRPr="00290565" w:rsidRDefault="00290565" w:rsidP="00290565">
            <w:pPr>
              <w:pStyle w:val="EndNoteBibliography"/>
              <w:ind w:left="599" w:hanging="599"/>
              <w:rPr>
                <w:rFonts w:ascii="Aptos" w:hAnsi="Aptos"/>
                <w:noProof/>
                <w:sz w:val="20"/>
              </w:rPr>
            </w:pPr>
            <w:r w:rsidRPr="00290565">
              <w:rPr>
                <w:rFonts w:ascii="Aptos" w:hAnsi="Aptos"/>
                <w:noProof/>
                <w:sz w:val="20"/>
              </w:rPr>
              <w:t>4.</w:t>
            </w:r>
            <w:r w:rsidRPr="00290565">
              <w:rPr>
                <w:rFonts w:ascii="Aptos" w:hAnsi="Aptos"/>
                <w:noProof/>
                <w:sz w:val="20"/>
              </w:rPr>
              <w:tab/>
            </w:r>
            <w:r w:rsidRPr="00D565C5">
              <w:rPr>
                <w:rFonts w:ascii="Aptos" w:hAnsi="Aptos"/>
                <w:b/>
                <w:bCs/>
                <w:noProof/>
                <w:sz w:val="20"/>
              </w:rPr>
              <w:t>Chen Y-M, Hu S-J, Lin X-D, Tian J-H, Lv J-X et al.</w:t>
            </w:r>
            <w:r w:rsidRPr="00290565">
              <w:rPr>
                <w:rFonts w:ascii="Aptos" w:hAnsi="Aptos"/>
                <w:noProof/>
                <w:sz w:val="20"/>
              </w:rPr>
              <w:t xml:space="preserve"> </w:t>
            </w:r>
            <w:r w:rsidR="00D565C5">
              <w:rPr>
                <w:rFonts w:ascii="Aptos" w:hAnsi="Aptos"/>
                <w:noProof/>
                <w:sz w:val="20"/>
              </w:rPr>
              <w:t xml:space="preserve">(2023) </w:t>
            </w:r>
            <w:r w:rsidRPr="00290565">
              <w:rPr>
                <w:rFonts w:ascii="Aptos" w:hAnsi="Aptos"/>
                <w:noProof/>
                <w:sz w:val="20"/>
              </w:rPr>
              <w:t>Host traits shape virome composition and virus transmission in wild small mammals. Cell 186:4662-4675.</w:t>
            </w:r>
            <w:r>
              <w:rPr>
                <w:rFonts w:ascii="Aptos" w:hAnsi="Aptos"/>
                <w:noProof/>
                <w:sz w:val="20"/>
              </w:rPr>
              <w:t xml:space="preserve"> </w:t>
            </w:r>
            <w:r>
              <w:t xml:space="preserve"> </w:t>
            </w:r>
            <w:r w:rsidRPr="00290565">
              <w:rPr>
                <w:rFonts w:ascii="Aptos" w:hAnsi="Aptos"/>
                <w:noProof/>
                <w:sz w:val="20"/>
              </w:rPr>
              <w:t>PMID: 37734372</w:t>
            </w:r>
          </w:p>
          <w:p w14:paraId="4D614B04" w14:textId="624BF77B" w:rsidR="00290565" w:rsidRPr="00290565" w:rsidRDefault="00290565" w:rsidP="00290565">
            <w:pPr>
              <w:pStyle w:val="EndNoteBibliography"/>
              <w:ind w:left="599" w:hanging="599"/>
              <w:rPr>
                <w:rFonts w:ascii="Aptos" w:hAnsi="Aptos"/>
                <w:noProof/>
                <w:sz w:val="20"/>
              </w:rPr>
            </w:pPr>
            <w:r w:rsidRPr="00290565">
              <w:rPr>
                <w:rFonts w:ascii="Aptos" w:hAnsi="Aptos"/>
                <w:noProof/>
                <w:sz w:val="20"/>
              </w:rPr>
              <w:t>5.</w:t>
            </w:r>
            <w:r w:rsidRPr="00290565">
              <w:rPr>
                <w:rFonts w:ascii="Aptos" w:hAnsi="Aptos"/>
                <w:noProof/>
                <w:sz w:val="20"/>
              </w:rPr>
              <w:tab/>
            </w:r>
            <w:r w:rsidRPr="00D565C5">
              <w:rPr>
                <w:rFonts w:ascii="Aptos" w:hAnsi="Aptos"/>
                <w:b/>
                <w:bCs/>
                <w:noProof/>
                <w:sz w:val="20"/>
              </w:rPr>
              <w:t>Shi M, Lin XD, Chen X, Tian JH, Chen LJ et al.</w:t>
            </w:r>
            <w:r w:rsidRPr="00290565">
              <w:rPr>
                <w:rFonts w:ascii="Aptos" w:hAnsi="Aptos"/>
                <w:noProof/>
                <w:sz w:val="20"/>
              </w:rPr>
              <w:t xml:space="preserve"> </w:t>
            </w:r>
            <w:r w:rsidR="00D565C5">
              <w:rPr>
                <w:rFonts w:ascii="Aptos" w:hAnsi="Aptos"/>
                <w:noProof/>
                <w:sz w:val="20"/>
              </w:rPr>
              <w:t xml:space="preserve">(2018) </w:t>
            </w:r>
            <w:r w:rsidRPr="00290565">
              <w:rPr>
                <w:rFonts w:ascii="Aptos" w:hAnsi="Aptos"/>
                <w:noProof/>
                <w:sz w:val="20"/>
              </w:rPr>
              <w:t>The evolutionary history of vertebrate RNA viruses. Nature 556:197-202.</w:t>
            </w:r>
            <w:r>
              <w:rPr>
                <w:rFonts w:ascii="Aptos" w:hAnsi="Aptos"/>
                <w:noProof/>
                <w:sz w:val="20"/>
              </w:rPr>
              <w:t xml:space="preserve"> </w:t>
            </w:r>
            <w:r>
              <w:t xml:space="preserve"> </w:t>
            </w:r>
            <w:r w:rsidRPr="00290565">
              <w:rPr>
                <w:rFonts w:ascii="Aptos" w:hAnsi="Aptos"/>
                <w:noProof/>
                <w:sz w:val="20"/>
              </w:rPr>
              <w:t>PMID: 29618816</w:t>
            </w:r>
          </w:p>
          <w:p w14:paraId="2887C45A" w14:textId="3438ED0C" w:rsidR="00290565" w:rsidRPr="00290565" w:rsidRDefault="00290565" w:rsidP="00290565">
            <w:pPr>
              <w:pStyle w:val="EndNoteBibliography"/>
              <w:ind w:left="599" w:hanging="599"/>
              <w:rPr>
                <w:rFonts w:ascii="Aptos" w:hAnsi="Aptos"/>
                <w:noProof/>
                <w:sz w:val="20"/>
              </w:rPr>
            </w:pPr>
            <w:r w:rsidRPr="00290565">
              <w:rPr>
                <w:rFonts w:ascii="Aptos" w:hAnsi="Aptos"/>
                <w:noProof/>
                <w:sz w:val="20"/>
              </w:rPr>
              <w:t>6.</w:t>
            </w:r>
            <w:r w:rsidRPr="00290565">
              <w:rPr>
                <w:rFonts w:ascii="Aptos" w:hAnsi="Aptos"/>
                <w:noProof/>
                <w:sz w:val="20"/>
              </w:rPr>
              <w:tab/>
            </w:r>
            <w:r w:rsidRPr="00D565C5">
              <w:rPr>
                <w:rFonts w:ascii="Aptos" w:hAnsi="Aptos"/>
                <w:b/>
                <w:bCs/>
                <w:noProof/>
                <w:sz w:val="20"/>
              </w:rPr>
              <w:t>Gorbushin AM.</w:t>
            </w:r>
            <w:r w:rsidRPr="00290565">
              <w:rPr>
                <w:rFonts w:ascii="Aptos" w:hAnsi="Aptos"/>
                <w:noProof/>
                <w:sz w:val="20"/>
              </w:rPr>
              <w:t xml:space="preserve"> Unveiling novel RNA viruses in trematodes parasitizing common periwinkle: Implications for host-parasite interactions. </w:t>
            </w:r>
            <w:r w:rsidR="00D565C5">
              <w:rPr>
                <w:rFonts w:ascii="Aptos" w:hAnsi="Aptos"/>
                <w:noProof/>
                <w:sz w:val="20"/>
              </w:rPr>
              <w:t xml:space="preserve">(2023) </w:t>
            </w:r>
            <w:r w:rsidRPr="00290565">
              <w:rPr>
                <w:rFonts w:ascii="Aptos" w:hAnsi="Aptos"/>
                <w:noProof/>
                <w:sz w:val="20"/>
              </w:rPr>
              <w:t>Journal of Invertebrate Pathology 201:e108012.</w:t>
            </w:r>
            <w:r>
              <w:rPr>
                <w:rFonts w:ascii="Aptos" w:hAnsi="Aptos"/>
                <w:noProof/>
                <w:sz w:val="20"/>
              </w:rPr>
              <w:t xml:space="preserve"> </w:t>
            </w:r>
            <w:r>
              <w:t xml:space="preserve"> </w:t>
            </w:r>
            <w:r w:rsidRPr="00290565">
              <w:rPr>
                <w:rFonts w:ascii="Aptos" w:hAnsi="Aptos"/>
                <w:noProof/>
                <w:sz w:val="20"/>
              </w:rPr>
              <w:t>PMID: 37898363</w:t>
            </w:r>
          </w:p>
          <w:p w14:paraId="7B8479BF" w14:textId="460E777E" w:rsidR="00290565" w:rsidRPr="00290565" w:rsidRDefault="00290565" w:rsidP="00290565">
            <w:pPr>
              <w:pStyle w:val="EndNoteBibliography"/>
              <w:ind w:left="599" w:hanging="599"/>
              <w:rPr>
                <w:rFonts w:ascii="Aptos" w:hAnsi="Aptos"/>
                <w:noProof/>
                <w:sz w:val="20"/>
              </w:rPr>
            </w:pPr>
            <w:r w:rsidRPr="00290565">
              <w:rPr>
                <w:rFonts w:ascii="Aptos" w:hAnsi="Aptos"/>
                <w:noProof/>
                <w:sz w:val="20"/>
              </w:rPr>
              <w:t>7.</w:t>
            </w:r>
            <w:r w:rsidRPr="00290565">
              <w:rPr>
                <w:rFonts w:ascii="Aptos" w:hAnsi="Aptos"/>
                <w:noProof/>
                <w:sz w:val="20"/>
              </w:rPr>
              <w:tab/>
            </w:r>
            <w:r w:rsidRPr="00D565C5">
              <w:rPr>
                <w:rFonts w:ascii="Aptos" w:hAnsi="Aptos"/>
                <w:b/>
                <w:bCs/>
                <w:noProof/>
                <w:sz w:val="20"/>
              </w:rPr>
              <w:t>Shi M, Lin XD, Tian JH, Chen LJ, Chen X et al.</w:t>
            </w:r>
            <w:r w:rsidRPr="00290565">
              <w:rPr>
                <w:rFonts w:ascii="Aptos" w:hAnsi="Aptos"/>
                <w:noProof/>
                <w:sz w:val="20"/>
              </w:rPr>
              <w:t xml:space="preserve"> </w:t>
            </w:r>
            <w:r w:rsidR="00D565C5">
              <w:rPr>
                <w:rFonts w:ascii="Aptos" w:hAnsi="Aptos"/>
                <w:noProof/>
                <w:sz w:val="20"/>
              </w:rPr>
              <w:t xml:space="preserve">(2016) </w:t>
            </w:r>
            <w:r w:rsidRPr="00290565">
              <w:rPr>
                <w:rFonts w:ascii="Aptos" w:hAnsi="Aptos"/>
                <w:noProof/>
                <w:sz w:val="20"/>
              </w:rPr>
              <w:t>Redefining the invertebrate RNA virosphere. Nature 540:539-543.</w:t>
            </w:r>
            <w:r>
              <w:rPr>
                <w:rFonts w:ascii="Aptos" w:hAnsi="Aptos"/>
                <w:noProof/>
                <w:sz w:val="20"/>
              </w:rPr>
              <w:t xml:space="preserve"> </w:t>
            </w:r>
            <w:r>
              <w:t xml:space="preserve"> </w:t>
            </w:r>
            <w:r w:rsidRPr="00290565">
              <w:rPr>
                <w:rFonts w:ascii="Aptos" w:hAnsi="Aptos"/>
                <w:noProof/>
                <w:sz w:val="20"/>
              </w:rPr>
              <w:t>PMID: 27880757</w:t>
            </w:r>
          </w:p>
          <w:p w14:paraId="4069F6F1" w14:textId="64A69687" w:rsidR="00290565" w:rsidRPr="00BB66B4" w:rsidRDefault="00290565" w:rsidP="00290565">
            <w:pPr>
              <w:pStyle w:val="EndNoteBibliography"/>
              <w:ind w:left="599" w:hanging="599"/>
              <w:rPr>
                <w:rFonts w:ascii="Aptos" w:hAnsi="Aptos"/>
                <w:noProof/>
                <w:sz w:val="22"/>
                <w:szCs w:val="22"/>
              </w:rPr>
            </w:pPr>
            <w:r w:rsidRPr="00290565">
              <w:rPr>
                <w:rFonts w:ascii="Aptos" w:hAnsi="Aptos"/>
                <w:noProof/>
                <w:sz w:val="20"/>
              </w:rPr>
              <w:t>8.</w:t>
            </w:r>
            <w:r w:rsidRPr="00290565">
              <w:rPr>
                <w:rFonts w:ascii="Aptos" w:hAnsi="Aptos"/>
                <w:noProof/>
                <w:sz w:val="20"/>
              </w:rPr>
              <w:tab/>
            </w:r>
            <w:r w:rsidRPr="00D565C5">
              <w:rPr>
                <w:rFonts w:ascii="Aptos" w:hAnsi="Aptos"/>
                <w:b/>
                <w:bCs/>
                <w:noProof/>
                <w:sz w:val="20"/>
              </w:rPr>
              <w:t>Roche S, Bressanelli S, Rey FA, Gaudin Y.</w:t>
            </w:r>
            <w:r w:rsidRPr="00290565">
              <w:rPr>
                <w:rFonts w:ascii="Aptos" w:hAnsi="Aptos"/>
                <w:noProof/>
                <w:sz w:val="20"/>
              </w:rPr>
              <w:t xml:space="preserve"> </w:t>
            </w:r>
            <w:r w:rsidR="00D565C5">
              <w:rPr>
                <w:rFonts w:ascii="Aptos" w:hAnsi="Aptos"/>
                <w:noProof/>
                <w:sz w:val="20"/>
              </w:rPr>
              <w:t xml:space="preserve">(2006) </w:t>
            </w:r>
            <w:r w:rsidRPr="00290565">
              <w:rPr>
                <w:rFonts w:ascii="Aptos" w:hAnsi="Aptos"/>
                <w:noProof/>
                <w:sz w:val="20"/>
              </w:rPr>
              <w:t>Crystal structure of the low-pH form of the vesicular stomatitis virus glycoprotein G. Science 313:187-191.</w:t>
            </w:r>
            <w:r>
              <w:rPr>
                <w:rFonts w:ascii="Aptos" w:hAnsi="Aptos"/>
                <w:noProof/>
                <w:sz w:val="20"/>
              </w:rPr>
              <w:t xml:space="preserve"> </w:t>
            </w:r>
            <w:r>
              <w:t xml:space="preserve"> </w:t>
            </w:r>
            <w:r w:rsidRPr="00290565">
              <w:rPr>
                <w:rFonts w:ascii="Aptos" w:hAnsi="Aptos"/>
                <w:noProof/>
                <w:sz w:val="20"/>
              </w:rPr>
              <w:t>PMID: 16840692</w:t>
            </w:r>
          </w:p>
          <w:p w14:paraId="3C33461B" w14:textId="77777777" w:rsidR="00290565" w:rsidRPr="00BB66B4" w:rsidRDefault="00290565" w:rsidP="00DB2554">
            <w:pPr>
              <w:pStyle w:val="EndNoteBibliography"/>
              <w:rPr>
                <w:rFonts w:ascii="Aptos" w:hAnsi="Aptos"/>
                <w:noProof/>
                <w:sz w:val="22"/>
                <w:szCs w:val="22"/>
              </w:rPr>
            </w:pPr>
          </w:p>
        </w:tc>
      </w:tr>
    </w:tbl>
    <w:p w14:paraId="49AD0AB2" w14:textId="77777777" w:rsidR="00290565" w:rsidRDefault="00290565" w:rsidP="00DD58AA"/>
    <w:tbl>
      <w:tblPr>
        <w:tblStyle w:val="TableGrid"/>
        <w:tblW w:w="9351" w:type="dxa"/>
        <w:tblLook w:val="04A0" w:firstRow="1" w:lastRow="0" w:firstColumn="1" w:lastColumn="0" w:noHBand="0" w:noVBand="1"/>
      </w:tblPr>
      <w:tblGrid>
        <w:gridCol w:w="9556"/>
      </w:tblGrid>
      <w:tr w:rsidR="00290565" w14:paraId="510FF72D" w14:textId="77777777" w:rsidTr="00EC457D">
        <w:tc>
          <w:tcPr>
            <w:tcW w:w="9351" w:type="dxa"/>
            <w:shd w:val="clear" w:color="auto" w:fill="F2F2F2" w:themeFill="background1" w:themeFillShade="F2"/>
          </w:tcPr>
          <w:p w14:paraId="0E801D31" w14:textId="2BC91579" w:rsidR="00290565" w:rsidRPr="00773B0E" w:rsidRDefault="00290565" w:rsidP="006C0F51">
            <w:pPr>
              <w:pStyle w:val="BodyTextIndent"/>
              <w:ind w:left="0" w:firstLine="0"/>
              <w:rPr>
                <w:rFonts w:ascii="Aptos" w:hAnsi="Aptos" w:cs="Arial"/>
                <w:b/>
                <w:iCs/>
                <w:sz w:val="20"/>
              </w:rPr>
            </w:pPr>
            <w:r w:rsidRPr="006C0F51">
              <w:rPr>
                <w:rFonts w:ascii="Aptos" w:hAnsi="Aptos" w:cs="Arial"/>
                <w:b/>
                <w:iCs/>
                <w:sz w:val="20"/>
              </w:rPr>
              <w:t xml:space="preserve">Tables, Figures:  </w:t>
            </w:r>
            <w:r w:rsidR="001A7CFD">
              <w:rPr>
                <w:rFonts w:ascii="Aptos" w:hAnsi="Aptos" w:cs="Arial"/>
                <w:bCs/>
                <w:iCs/>
                <w:sz w:val="20"/>
              </w:rPr>
              <w:t>b</w:t>
            </w:r>
            <w:r w:rsidR="001A7CFD" w:rsidRPr="001A7CFD">
              <w:rPr>
                <w:rFonts w:ascii="Aptos" w:hAnsi="Aptos" w:cs="Arial"/>
                <w:bCs/>
                <w:iCs/>
                <w:sz w:val="20"/>
              </w:rPr>
              <w:t>elow</w:t>
            </w:r>
          </w:p>
          <w:p w14:paraId="63ECA210" w14:textId="77777777" w:rsidR="00290565" w:rsidRDefault="00290565" w:rsidP="006C0F51">
            <w:pPr>
              <w:pStyle w:val="BodyTextIndent"/>
              <w:ind w:left="0" w:firstLine="0"/>
              <w:rPr>
                <w:rFonts w:ascii="Aptos" w:hAnsi="Aptos" w:cs="Arial"/>
                <w:b/>
                <w:iCs/>
                <w:sz w:val="20"/>
              </w:rPr>
            </w:pPr>
            <w:r w:rsidRPr="006944D8">
              <w:rPr>
                <w:rFonts w:ascii="Aptos" w:hAnsi="Aptos" w:cs="Arial"/>
                <w:b/>
                <w:iCs/>
                <w:noProof/>
                <w:sz w:val="20"/>
              </w:rPr>
              <w:lastRenderedPageBreak/>
              <w:drawing>
                <wp:inline distT="0" distB="0" distL="0" distR="0" wp14:anchorId="5B269C90" wp14:editId="7351344C">
                  <wp:extent cx="5782962" cy="8583295"/>
                  <wp:effectExtent l="0" t="0" r="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87048" cy="8589360"/>
                          </a:xfrm>
                          <a:prstGeom prst="rect">
                            <a:avLst/>
                          </a:prstGeom>
                        </pic:spPr>
                      </pic:pic>
                    </a:graphicData>
                  </a:graphic>
                </wp:inline>
              </w:drawing>
            </w:r>
          </w:p>
          <w:p w14:paraId="081221AC" w14:textId="77777777" w:rsidR="00290565" w:rsidRDefault="00290565" w:rsidP="006C0F51">
            <w:pPr>
              <w:pStyle w:val="BodyTextIndent"/>
              <w:ind w:left="0" w:firstLine="0"/>
              <w:rPr>
                <w:rFonts w:ascii="Aptos" w:hAnsi="Aptos" w:cs="Arial"/>
                <w:b/>
                <w:bCs/>
                <w:iCs/>
                <w:color w:val="000000" w:themeColor="text1"/>
                <w:sz w:val="20"/>
              </w:rPr>
            </w:pPr>
          </w:p>
          <w:p w14:paraId="3AA27F81" w14:textId="77777777" w:rsidR="00290565" w:rsidRDefault="00290565" w:rsidP="006C0F51">
            <w:pPr>
              <w:pStyle w:val="BodyTextIndent"/>
              <w:ind w:left="0" w:firstLine="0"/>
              <w:rPr>
                <w:rFonts w:ascii="Aptos" w:hAnsi="Aptos" w:cs="Arial"/>
                <w:b/>
                <w:bCs/>
                <w:iCs/>
                <w:color w:val="000000" w:themeColor="text1"/>
                <w:sz w:val="20"/>
              </w:rPr>
            </w:pPr>
          </w:p>
          <w:p w14:paraId="07023E4D" w14:textId="77777777" w:rsidR="00290565" w:rsidRDefault="00290565" w:rsidP="006C0F51">
            <w:pPr>
              <w:pStyle w:val="BodyTextIndent"/>
              <w:ind w:left="0" w:firstLine="0"/>
              <w:rPr>
                <w:rFonts w:ascii="Aptos" w:hAnsi="Aptos" w:cs="Arial"/>
                <w:iCs/>
                <w:color w:val="000000" w:themeColor="text1"/>
                <w:sz w:val="20"/>
              </w:rPr>
            </w:pPr>
            <w:r w:rsidRPr="00CC4EC9">
              <w:rPr>
                <w:rFonts w:ascii="Aptos" w:hAnsi="Aptos" w:cs="Arial"/>
                <w:b/>
                <w:bCs/>
                <w:iCs/>
                <w:color w:val="000000" w:themeColor="text1"/>
                <w:sz w:val="20"/>
              </w:rPr>
              <w:t xml:space="preserve">Figure </w:t>
            </w:r>
            <w:r>
              <w:rPr>
                <w:rFonts w:ascii="Aptos" w:hAnsi="Aptos" w:cs="Arial"/>
                <w:b/>
                <w:bCs/>
                <w:iCs/>
                <w:color w:val="000000" w:themeColor="text1"/>
                <w:sz w:val="20"/>
              </w:rPr>
              <w:t>1 (above)</w:t>
            </w:r>
            <w:r w:rsidRPr="00CC4EC9">
              <w:rPr>
                <w:rFonts w:ascii="Aptos" w:hAnsi="Aptos" w:cs="Arial"/>
                <w:b/>
                <w:bCs/>
                <w:iCs/>
                <w:color w:val="000000" w:themeColor="text1"/>
                <w:sz w:val="20"/>
              </w:rPr>
              <w:t xml:space="preserve">. </w:t>
            </w:r>
            <w:r w:rsidRPr="00865CCE">
              <w:rPr>
                <w:rFonts w:ascii="Aptos" w:hAnsi="Aptos" w:cs="Arial"/>
                <w:iCs/>
                <w:color w:val="000000" w:themeColor="text1"/>
                <w:sz w:val="20"/>
              </w:rPr>
              <w:t xml:space="preserve">The evolutionary history was inferred from a </w:t>
            </w:r>
            <w:r>
              <w:rPr>
                <w:rFonts w:ascii="Aptos" w:hAnsi="Aptos" w:cs="Arial"/>
                <w:iCs/>
                <w:color w:val="000000" w:themeColor="text1"/>
                <w:sz w:val="20"/>
              </w:rPr>
              <w:t xml:space="preserve">multiple sequence </w:t>
            </w:r>
            <w:r w:rsidRPr="00865CCE">
              <w:rPr>
                <w:rFonts w:ascii="Aptos" w:hAnsi="Aptos" w:cs="Arial"/>
                <w:iCs/>
                <w:color w:val="000000" w:themeColor="text1"/>
                <w:sz w:val="20"/>
              </w:rPr>
              <w:t xml:space="preserve">alignment of complete L protein sequences of </w:t>
            </w:r>
            <w:r>
              <w:rPr>
                <w:rFonts w:ascii="Aptos" w:hAnsi="Aptos" w:cs="Arial"/>
                <w:iCs/>
                <w:color w:val="000000" w:themeColor="text1"/>
                <w:sz w:val="20"/>
              </w:rPr>
              <w:t>428</w:t>
            </w:r>
            <w:r w:rsidRPr="00865CCE">
              <w:rPr>
                <w:rFonts w:ascii="Aptos" w:hAnsi="Aptos" w:cs="Arial"/>
                <w:iCs/>
                <w:color w:val="000000" w:themeColor="text1"/>
                <w:sz w:val="20"/>
              </w:rPr>
              <w:t xml:space="preserve"> rhabdoviruses that are currently assigned to species in the family </w:t>
            </w:r>
            <w:proofErr w:type="spellStart"/>
            <w:r>
              <w:rPr>
                <w:rFonts w:ascii="Aptos" w:hAnsi="Aptos" w:cs="Arial"/>
                <w:i/>
                <w:color w:val="000000" w:themeColor="text1"/>
                <w:sz w:val="20"/>
              </w:rPr>
              <w:t>R</w:t>
            </w:r>
            <w:r w:rsidRPr="00865CCE">
              <w:rPr>
                <w:rFonts w:ascii="Aptos" w:hAnsi="Aptos" w:cs="Arial"/>
                <w:i/>
                <w:color w:val="000000" w:themeColor="text1"/>
                <w:sz w:val="20"/>
              </w:rPr>
              <w:t>habdoviri</w:t>
            </w:r>
            <w:r>
              <w:rPr>
                <w:rFonts w:ascii="Aptos" w:hAnsi="Aptos" w:cs="Arial"/>
                <w:i/>
                <w:color w:val="000000" w:themeColor="text1"/>
                <w:sz w:val="20"/>
              </w:rPr>
              <w:t>d</w:t>
            </w:r>
            <w:r w:rsidRPr="00865CCE">
              <w:rPr>
                <w:rFonts w:ascii="Aptos" w:hAnsi="Aptos" w:cs="Arial"/>
                <w:i/>
                <w:color w:val="000000" w:themeColor="text1"/>
                <w:sz w:val="20"/>
              </w:rPr>
              <w:t>ae</w:t>
            </w:r>
            <w:proofErr w:type="spellEnd"/>
            <w:r w:rsidRPr="00865CCE">
              <w:rPr>
                <w:rFonts w:ascii="Aptos" w:hAnsi="Aptos" w:cs="Arial"/>
                <w:iCs/>
                <w:color w:val="000000" w:themeColor="text1"/>
                <w:sz w:val="20"/>
              </w:rPr>
              <w:t xml:space="preserve"> as well as </w:t>
            </w:r>
            <w:r>
              <w:rPr>
                <w:rFonts w:ascii="Aptos" w:hAnsi="Aptos" w:cs="Arial"/>
                <w:iCs/>
                <w:color w:val="000000" w:themeColor="text1"/>
                <w:sz w:val="20"/>
              </w:rPr>
              <w:t>30</w:t>
            </w:r>
            <w:r w:rsidRPr="00865CCE">
              <w:rPr>
                <w:rFonts w:ascii="Aptos" w:hAnsi="Aptos" w:cs="Arial"/>
                <w:iCs/>
                <w:color w:val="000000" w:themeColor="text1"/>
                <w:sz w:val="20"/>
              </w:rPr>
              <w:t xml:space="preserve"> viruses proposed to be assigned to </w:t>
            </w:r>
            <w:r>
              <w:rPr>
                <w:rFonts w:ascii="Aptos" w:hAnsi="Aptos" w:cs="Arial"/>
                <w:iCs/>
                <w:color w:val="000000" w:themeColor="text1"/>
                <w:sz w:val="20"/>
              </w:rPr>
              <w:t>one renamed genus (</w:t>
            </w:r>
            <w:proofErr w:type="spellStart"/>
            <w:r w:rsidRPr="00C4011B">
              <w:rPr>
                <w:rFonts w:ascii="Aptos" w:hAnsi="Aptos" w:cs="Arial"/>
                <w:i/>
                <w:color w:val="000000" w:themeColor="text1"/>
                <w:sz w:val="20"/>
              </w:rPr>
              <w:t>Alphaplatrhavirus</w:t>
            </w:r>
            <w:proofErr w:type="spellEnd"/>
            <w:r>
              <w:rPr>
                <w:rFonts w:ascii="Aptos" w:hAnsi="Aptos" w:cs="Arial"/>
                <w:iCs/>
                <w:color w:val="000000" w:themeColor="text1"/>
                <w:sz w:val="20"/>
              </w:rPr>
              <w:t>) and two new genera (</w:t>
            </w:r>
            <w:proofErr w:type="spellStart"/>
            <w:r w:rsidRPr="00C4011B">
              <w:rPr>
                <w:rFonts w:ascii="Aptos" w:hAnsi="Aptos" w:cs="Arial"/>
                <w:i/>
                <w:color w:val="000000" w:themeColor="text1"/>
                <w:sz w:val="20"/>
              </w:rPr>
              <w:t>Betaplatrhavirus</w:t>
            </w:r>
            <w:proofErr w:type="spellEnd"/>
            <w:r>
              <w:rPr>
                <w:rFonts w:ascii="Aptos" w:hAnsi="Aptos" w:cs="Arial"/>
                <w:iCs/>
                <w:color w:val="000000" w:themeColor="text1"/>
                <w:sz w:val="20"/>
              </w:rPr>
              <w:t xml:space="preserve"> and </w:t>
            </w:r>
            <w:proofErr w:type="spellStart"/>
            <w:r w:rsidRPr="00C4011B">
              <w:rPr>
                <w:rFonts w:ascii="Aptos" w:hAnsi="Aptos" w:cs="Arial"/>
                <w:i/>
                <w:color w:val="000000" w:themeColor="text1"/>
                <w:sz w:val="20"/>
              </w:rPr>
              <w:t>Gammaplatrhavirus</w:t>
            </w:r>
            <w:proofErr w:type="spellEnd"/>
            <w:r>
              <w:rPr>
                <w:rFonts w:ascii="Aptos" w:hAnsi="Aptos" w:cs="Arial"/>
                <w:iCs/>
                <w:color w:val="000000" w:themeColor="text1"/>
                <w:sz w:val="20"/>
              </w:rPr>
              <w:t xml:space="preserve">) </w:t>
            </w:r>
            <w:r w:rsidRPr="00865CCE">
              <w:rPr>
                <w:rFonts w:ascii="Aptos" w:hAnsi="Aptos" w:cs="Arial"/>
                <w:iCs/>
                <w:color w:val="000000" w:themeColor="text1"/>
                <w:sz w:val="20"/>
              </w:rPr>
              <w:t xml:space="preserve">in the family. </w:t>
            </w:r>
            <w:r>
              <w:rPr>
                <w:rFonts w:ascii="Aptos" w:hAnsi="Aptos" w:cs="Arial"/>
                <w:iCs/>
                <w:color w:val="000000" w:themeColor="text1"/>
                <w:sz w:val="20"/>
              </w:rPr>
              <w:t xml:space="preserve">The alignment was constructed in </w:t>
            </w:r>
            <w:r w:rsidRPr="00865CCE">
              <w:rPr>
                <w:rFonts w:ascii="Aptos" w:hAnsi="Aptos" w:cs="Arial"/>
                <w:iCs/>
                <w:color w:val="000000" w:themeColor="text1"/>
                <w:sz w:val="20"/>
              </w:rPr>
              <w:t>M</w:t>
            </w:r>
            <w:r>
              <w:rPr>
                <w:rFonts w:ascii="Aptos" w:hAnsi="Aptos" w:cs="Arial"/>
                <w:iCs/>
                <w:color w:val="000000" w:themeColor="text1"/>
                <w:sz w:val="20"/>
              </w:rPr>
              <w:t xml:space="preserve">AFFT using the E-INS-I iterative refinement method. </w:t>
            </w:r>
            <w:r w:rsidRPr="00865CCE">
              <w:rPr>
                <w:rFonts w:ascii="Aptos" w:hAnsi="Aptos" w:cs="Arial"/>
                <w:iCs/>
                <w:color w:val="000000" w:themeColor="text1"/>
                <w:sz w:val="20"/>
              </w:rPr>
              <w:t xml:space="preserve"> Phylogenetically informative sites were selected from the alignment using </w:t>
            </w:r>
            <w:proofErr w:type="spellStart"/>
            <w:r>
              <w:rPr>
                <w:rFonts w:ascii="Aptos" w:hAnsi="Aptos" w:cs="Arial"/>
                <w:iCs/>
                <w:color w:val="000000" w:themeColor="text1"/>
                <w:sz w:val="20"/>
              </w:rPr>
              <w:t>TrimAl</w:t>
            </w:r>
            <w:proofErr w:type="spellEnd"/>
            <w:r>
              <w:rPr>
                <w:rFonts w:ascii="Aptos" w:hAnsi="Aptos" w:cs="Arial"/>
                <w:iCs/>
                <w:color w:val="000000" w:themeColor="text1"/>
                <w:sz w:val="20"/>
              </w:rPr>
              <w:t>,</w:t>
            </w:r>
            <w:r w:rsidRPr="00865CCE">
              <w:rPr>
                <w:rFonts w:ascii="Aptos" w:hAnsi="Aptos" w:cs="Arial"/>
                <w:iCs/>
                <w:color w:val="000000" w:themeColor="text1"/>
                <w:sz w:val="20"/>
              </w:rPr>
              <w:t xml:space="preserve"> resulting in </w:t>
            </w:r>
            <w:r>
              <w:rPr>
                <w:rFonts w:ascii="Aptos" w:hAnsi="Aptos" w:cs="Arial"/>
                <w:iCs/>
                <w:color w:val="000000" w:themeColor="text1"/>
                <w:sz w:val="20"/>
              </w:rPr>
              <w:t>933</w:t>
            </w:r>
            <w:r w:rsidRPr="00865CCE">
              <w:rPr>
                <w:rFonts w:ascii="Aptos" w:hAnsi="Aptos" w:cs="Arial"/>
                <w:iCs/>
                <w:color w:val="000000" w:themeColor="text1"/>
                <w:sz w:val="20"/>
              </w:rPr>
              <w:t xml:space="preserve"> positions in the final dataset. The tree was inferred in MEGA11 by using the Maximum Likelihood method based on the best-fit Le and </w:t>
            </w:r>
            <w:proofErr w:type="spellStart"/>
            <w:r w:rsidRPr="00865CCE">
              <w:rPr>
                <w:rFonts w:ascii="Aptos" w:hAnsi="Aptos" w:cs="Arial"/>
                <w:iCs/>
                <w:color w:val="000000" w:themeColor="text1"/>
                <w:sz w:val="20"/>
              </w:rPr>
              <w:t>Gascuel</w:t>
            </w:r>
            <w:proofErr w:type="spellEnd"/>
            <w:r w:rsidRPr="00865CCE">
              <w:rPr>
                <w:rFonts w:ascii="Aptos" w:hAnsi="Aptos" w:cs="Arial"/>
                <w:iCs/>
                <w:color w:val="000000" w:themeColor="text1"/>
                <w:sz w:val="20"/>
              </w:rPr>
              <w:t xml:space="preserve"> model with gamma distribution of evolutionary rates and invariable sites. The tree with the highest log likelihood (-</w:t>
            </w:r>
            <w:r>
              <w:rPr>
                <w:rFonts w:ascii="Aptos" w:hAnsi="Aptos" w:cs="Arial"/>
                <w:iCs/>
                <w:color w:val="000000" w:themeColor="text1"/>
                <w:sz w:val="20"/>
              </w:rPr>
              <w:t>404883</w:t>
            </w:r>
            <w:r w:rsidRPr="00865CCE">
              <w:rPr>
                <w:rFonts w:ascii="Aptos" w:hAnsi="Aptos" w:cs="Arial"/>
                <w:iCs/>
                <w:color w:val="000000" w:themeColor="text1"/>
                <w:sz w:val="20"/>
              </w:rPr>
              <w:t>.</w:t>
            </w:r>
            <w:r>
              <w:rPr>
                <w:rFonts w:ascii="Aptos" w:hAnsi="Aptos" w:cs="Arial"/>
                <w:iCs/>
                <w:color w:val="000000" w:themeColor="text1"/>
                <w:sz w:val="20"/>
              </w:rPr>
              <w:t>56</w:t>
            </w:r>
            <w:r w:rsidRPr="00865CCE">
              <w:rPr>
                <w:rFonts w:ascii="Aptos" w:hAnsi="Aptos" w:cs="Arial"/>
                <w:iCs/>
                <w:color w:val="000000" w:themeColor="text1"/>
                <w:sz w:val="20"/>
              </w:rPr>
              <w:t xml:space="preserve">) is shown. The percentage of trees in which the associated taxa clustered together is shown next to the branches. Initial tree(s) for the heuristic search were obtained automatically by applying Neighbor-Join and </w:t>
            </w:r>
            <w:proofErr w:type="spellStart"/>
            <w:r w:rsidRPr="00865CCE">
              <w:rPr>
                <w:rFonts w:ascii="Aptos" w:hAnsi="Aptos" w:cs="Arial"/>
                <w:iCs/>
                <w:color w:val="000000" w:themeColor="text1"/>
                <w:sz w:val="20"/>
              </w:rPr>
              <w:t>BioNJ</w:t>
            </w:r>
            <w:proofErr w:type="spellEnd"/>
            <w:r w:rsidRPr="00865CCE">
              <w:rPr>
                <w:rFonts w:ascii="Aptos" w:hAnsi="Aptos" w:cs="Arial"/>
                <w:iCs/>
                <w:color w:val="000000" w:themeColor="text1"/>
                <w:sz w:val="20"/>
              </w:rPr>
              <w:t xml:space="preserve"> algorithms to a matrix of pairwise distances estimated using a JTT model, and then selecting the topology with superior log-likelihood values. The tree is drawn to scale, with branch lengths measured in the number of substitutions per site. Bootstrap values (100 iterations) are shown for each node.</w:t>
            </w:r>
          </w:p>
          <w:p w14:paraId="7C1CB98E" w14:textId="77777777" w:rsidR="00290565" w:rsidRDefault="00290565" w:rsidP="006C0F51">
            <w:pPr>
              <w:pStyle w:val="BodyTextIndent"/>
              <w:ind w:left="0" w:firstLine="0"/>
              <w:rPr>
                <w:rFonts w:ascii="Aptos" w:hAnsi="Aptos" w:cs="Arial"/>
                <w:iCs/>
                <w:color w:val="000000" w:themeColor="text1"/>
                <w:sz w:val="20"/>
              </w:rPr>
            </w:pPr>
          </w:p>
          <w:p w14:paraId="75077584" w14:textId="77777777" w:rsidR="00290565" w:rsidRDefault="00290565" w:rsidP="006C0F51">
            <w:pPr>
              <w:pStyle w:val="BodyTextIndent"/>
              <w:ind w:left="0" w:firstLine="0"/>
              <w:rPr>
                <w:rFonts w:ascii="Aptos" w:hAnsi="Aptos" w:cs="Arial"/>
                <w:iCs/>
                <w:color w:val="000000" w:themeColor="text1"/>
                <w:sz w:val="20"/>
              </w:rPr>
            </w:pPr>
            <w:r w:rsidRPr="00C5381D">
              <w:rPr>
                <w:rFonts w:ascii="Aptos" w:hAnsi="Aptos" w:cs="Arial"/>
                <w:iCs/>
                <w:noProof/>
                <w:color w:val="000000" w:themeColor="text1"/>
                <w:sz w:val="20"/>
              </w:rPr>
              <w:lastRenderedPageBreak/>
              <w:drawing>
                <wp:inline distT="0" distB="0" distL="0" distR="0" wp14:anchorId="0D504EB5" wp14:editId="5CE83C69">
                  <wp:extent cx="5926455" cy="7393940"/>
                  <wp:effectExtent l="0" t="0" r="444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26455" cy="7393940"/>
                          </a:xfrm>
                          <a:prstGeom prst="rect">
                            <a:avLst/>
                          </a:prstGeom>
                        </pic:spPr>
                      </pic:pic>
                    </a:graphicData>
                  </a:graphic>
                </wp:inline>
              </w:drawing>
            </w:r>
          </w:p>
          <w:p w14:paraId="3A344FC0" w14:textId="77777777" w:rsidR="00290565" w:rsidRDefault="00290565" w:rsidP="00C4011B">
            <w:pPr>
              <w:pStyle w:val="BodyTextIndent"/>
              <w:ind w:left="0" w:firstLine="0"/>
              <w:rPr>
                <w:rFonts w:ascii="Aptos" w:hAnsi="Aptos" w:cs="Arial"/>
                <w:b/>
                <w:iCs/>
                <w:sz w:val="20"/>
              </w:rPr>
            </w:pPr>
          </w:p>
          <w:p w14:paraId="03E449E7" w14:textId="77777777" w:rsidR="00290565" w:rsidRDefault="00290565" w:rsidP="00C4011B">
            <w:pPr>
              <w:pStyle w:val="BodyTextIndent"/>
              <w:ind w:left="0" w:firstLine="0"/>
              <w:rPr>
                <w:rFonts w:ascii="Aptos" w:hAnsi="Aptos" w:cs="Arial"/>
                <w:bCs/>
                <w:iCs/>
                <w:sz w:val="20"/>
              </w:rPr>
            </w:pPr>
            <w:r>
              <w:rPr>
                <w:rFonts w:ascii="Aptos" w:hAnsi="Aptos" w:cs="Arial"/>
                <w:b/>
                <w:iCs/>
                <w:sz w:val="20"/>
              </w:rPr>
              <w:t xml:space="preserve">Figure 2 (above). </w:t>
            </w:r>
            <w:r w:rsidRPr="00CC4EC9">
              <w:rPr>
                <w:rFonts w:ascii="Aptos" w:hAnsi="Aptos" w:cs="Arial"/>
                <w:bCs/>
                <w:iCs/>
                <w:sz w:val="20"/>
              </w:rPr>
              <w:t xml:space="preserve">Schematic </w:t>
            </w:r>
            <w:r>
              <w:rPr>
                <w:rFonts w:ascii="Aptos" w:hAnsi="Aptos" w:cs="Arial"/>
                <w:bCs/>
                <w:iCs/>
                <w:sz w:val="20"/>
              </w:rPr>
              <w:t xml:space="preserve">scale </w:t>
            </w:r>
            <w:r w:rsidRPr="00CC4EC9">
              <w:rPr>
                <w:rFonts w:ascii="Aptos" w:hAnsi="Aptos" w:cs="Arial"/>
                <w:bCs/>
                <w:iCs/>
                <w:sz w:val="20"/>
              </w:rPr>
              <w:t xml:space="preserve">illustration of the genome </w:t>
            </w:r>
            <w:proofErr w:type="spellStart"/>
            <w:r w:rsidRPr="00CC4EC9">
              <w:rPr>
                <w:rFonts w:ascii="Aptos" w:hAnsi="Aptos" w:cs="Arial"/>
                <w:bCs/>
                <w:iCs/>
                <w:sz w:val="20"/>
              </w:rPr>
              <w:t>organisations</w:t>
            </w:r>
            <w:proofErr w:type="spellEnd"/>
            <w:r w:rsidRPr="00CC4EC9">
              <w:rPr>
                <w:rFonts w:ascii="Aptos" w:hAnsi="Aptos" w:cs="Arial"/>
                <w:bCs/>
                <w:iCs/>
                <w:sz w:val="20"/>
              </w:rPr>
              <w:t xml:space="preserve"> of </w:t>
            </w:r>
            <w:proofErr w:type="spellStart"/>
            <w:r w:rsidRPr="00CC4EC9">
              <w:rPr>
                <w:rFonts w:ascii="Aptos" w:hAnsi="Aptos" w:cs="Arial"/>
                <w:bCs/>
                <w:iCs/>
                <w:sz w:val="20"/>
              </w:rPr>
              <w:t>alpha</w:t>
            </w:r>
            <w:r>
              <w:rPr>
                <w:rFonts w:ascii="Aptos" w:hAnsi="Aptos" w:cs="Arial"/>
                <w:bCs/>
                <w:iCs/>
                <w:sz w:val="20"/>
              </w:rPr>
              <w:t>plat</w:t>
            </w:r>
            <w:r w:rsidRPr="00CC4EC9">
              <w:rPr>
                <w:rFonts w:ascii="Aptos" w:hAnsi="Aptos" w:cs="Arial"/>
                <w:bCs/>
                <w:iCs/>
                <w:sz w:val="20"/>
              </w:rPr>
              <w:t>rhaviruses</w:t>
            </w:r>
            <w:proofErr w:type="spellEnd"/>
            <w:r w:rsidRPr="00CC4EC9">
              <w:rPr>
                <w:rFonts w:ascii="Aptos" w:hAnsi="Aptos" w:cs="Arial"/>
                <w:bCs/>
                <w:iCs/>
                <w:sz w:val="20"/>
              </w:rPr>
              <w:t xml:space="preserve">, </w:t>
            </w:r>
            <w:proofErr w:type="spellStart"/>
            <w:r>
              <w:rPr>
                <w:rFonts w:ascii="Aptos" w:hAnsi="Aptos" w:cs="Arial"/>
                <w:bCs/>
                <w:iCs/>
                <w:sz w:val="20"/>
              </w:rPr>
              <w:t>betaplatrha</w:t>
            </w:r>
            <w:r w:rsidRPr="00CC4EC9">
              <w:rPr>
                <w:rFonts w:ascii="Aptos" w:hAnsi="Aptos" w:cs="Arial"/>
                <w:bCs/>
                <w:iCs/>
                <w:sz w:val="20"/>
              </w:rPr>
              <w:t>viruses</w:t>
            </w:r>
            <w:proofErr w:type="spellEnd"/>
            <w:r>
              <w:rPr>
                <w:rFonts w:ascii="Aptos" w:hAnsi="Aptos" w:cs="Arial"/>
                <w:bCs/>
                <w:iCs/>
                <w:sz w:val="20"/>
              </w:rPr>
              <w:t xml:space="preserve"> and </w:t>
            </w:r>
            <w:proofErr w:type="spellStart"/>
            <w:r>
              <w:rPr>
                <w:rFonts w:ascii="Aptos" w:hAnsi="Aptos" w:cs="Arial"/>
                <w:bCs/>
                <w:iCs/>
                <w:sz w:val="20"/>
              </w:rPr>
              <w:t>gammaplatrha</w:t>
            </w:r>
            <w:r w:rsidRPr="00CC4EC9">
              <w:rPr>
                <w:rFonts w:ascii="Aptos" w:hAnsi="Aptos" w:cs="Arial"/>
                <w:bCs/>
                <w:iCs/>
                <w:sz w:val="20"/>
              </w:rPr>
              <w:t>viruses</w:t>
            </w:r>
            <w:proofErr w:type="spellEnd"/>
            <w:r w:rsidRPr="00CC4EC9">
              <w:rPr>
                <w:rFonts w:ascii="Aptos" w:hAnsi="Aptos" w:cs="Arial"/>
                <w:bCs/>
                <w:iCs/>
                <w:sz w:val="20"/>
              </w:rPr>
              <w:t xml:space="preserve">. </w:t>
            </w:r>
            <w:r>
              <w:rPr>
                <w:rFonts w:ascii="Aptos" w:hAnsi="Aptos" w:cs="Arial"/>
                <w:bCs/>
                <w:iCs/>
                <w:sz w:val="20"/>
              </w:rPr>
              <w:t xml:space="preserve">Arrows represent long open reading frames (ORFs). ORFs encoding proteins with the structural characteristics of class I </w:t>
            </w:r>
            <w:proofErr w:type="spellStart"/>
            <w:r>
              <w:rPr>
                <w:rFonts w:ascii="Aptos" w:hAnsi="Aptos" w:cs="Arial"/>
                <w:bCs/>
                <w:iCs/>
                <w:sz w:val="20"/>
              </w:rPr>
              <w:t>viroporins</w:t>
            </w:r>
            <w:proofErr w:type="spellEnd"/>
            <w:r>
              <w:rPr>
                <w:rFonts w:ascii="Aptos" w:hAnsi="Aptos" w:cs="Arial"/>
                <w:bCs/>
                <w:iCs/>
                <w:sz w:val="20"/>
              </w:rPr>
              <w:t xml:space="preserve"> are shown in yellow.</w:t>
            </w:r>
          </w:p>
          <w:p w14:paraId="67F3CB87" w14:textId="77777777" w:rsidR="00290565" w:rsidRDefault="00290565" w:rsidP="00C4011B">
            <w:pPr>
              <w:pStyle w:val="BodyTextIndent"/>
              <w:ind w:left="0" w:firstLine="0"/>
              <w:rPr>
                <w:rFonts w:ascii="Aptos" w:hAnsi="Aptos" w:cs="Arial"/>
                <w:bCs/>
                <w:iCs/>
                <w:sz w:val="20"/>
              </w:rPr>
            </w:pPr>
          </w:p>
          <w:p w14:paraId="0ED3E51E" w14:textId="77777777" w:rsidR="00290565" w:rsidRDefault="00290565" w:rsidP="00C4011B">
            <w:pPr>
              <w:pStyle w:val="BodyTextIndent"/>
              <w:ind w:left="0" w:firstLine="0"/>
              <w:rPr>
                <w:rFonts w:ascii="Aptos" w:hAnsi="Aptos" w:cs="Arial"/>
                <w:bCs/>
                <w:iCs/>
                <w:sz w:val="20"/>
              </w:rPr>
            </w:pPr>
          </w:p>
          <w:p w14:paraId="72097907" w14:textId="77777777" w:rsidR="00290565" w:rsidRDefault="00290565" w:rsidP="00C4011B">
            <w:pPr>
              <w:pStyle w:val="BodyTextIndent"/>
              <w:ind w:left="0" w:firstLine="0"/>
              <w:rPr>
                <w:rFonts w:ascii="Aptos" w:hAnsi="Aptos" w:cs="Arial"/>
                <w:bCs/>
                <w:iCs/>
                <w:sz w:val="20"/>
              </w:rPr>
            </w:pPr>
          </w:p>
          <w:p w14:paraId="7074E62B" w14:textId="77777777" w:rsidR="00290565" w:rsidRDefault="00290565" w:rsidP="00C4011B">
            <w:pPr>
              <w:pStyle w:val="BodyTextIndent"/>
              <w:ind w:left="0" w:firstLine="0"/>
              <w:rPr>
                <w:rFonts w:ascii="Aptos" w:hAnsi="Aptos" w:cs="Arial"/>
                <w:bCs/>
                <w:iCs/>
                <w:sz w:val="20"/>
              </w:rPr>
            </w:pPr>
          </w:p>
          <w:p w14:paraId="4FAEFDBA" w14:textId="77777777" w:rsidR="00290565" w:rsidRDefault="00290565" w:rsidP="00C4011B">
            <w:pPr>
              <w:pStyle w:val="BodyTextIndent"/>
              <w:ind w:left="0" w:firstLine="0"/>
              <w:rPr>
                <w:rFonts w:ascii="Aptos" w:hAnsi="Aptos" w:cs="Arial"/>
                <w:bCs/>
                <w:iCs/>
                <w:sz w:val="20"/>
              </w:rPr>
            </w:pPr>
          </w:p>
          <w:p w14:paraId="07489706" w14:textId="77777777" w:rsidR="00290565" w:rsidRDefault="00290565" w:rsidP="00C4011B">
            <w:pPr>
              <w:pStyle w:val="BodyTextIndent"/>
              <w:ind w:left="0" w:firstLine="0"/>
              <w:rPr>
                <w:rFonts w:ascii="Aptos" w:hAnsi="Aptos" w:cs="Arial"/>
                <w:bCs/>
                <w:iCs/>
                <w:sz w:val="20"/>
              </w:rPr>
            </w:pPr>
            <w:r w:rsidRPr="00BF3FFA">
              <w:rPr>
                <w:rFonts w:ascii="Aptos" w:hAnsi="Aptos" w:cs="Arial"/>
                <w:bCs/>
                <w:iCs/>
                <w:noProof/>
                <w:sz w:val="20"/>
              </w:rPr>
              <w:lastRenderedPageBreak/>
              <w:drawing>
                <wp:inline distT="0" distB="0" distL="0" distR="0" wp14:anchorId="54626CFF" wp14:editId="5EFC5F35">
                  <wp:extent cx="5926455" cy="773747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26455" cy="7737475"/>
                          </a:xfrm>
                          <a:prstGeom prst="rect">
                            <a:avLst/>
                          </a:prstGeom>
                        </pic:spPr>
                      </pic:pic>
                    </a:graphicData>
                  </a:graphic>
                </wp:inline>
              </w:drawing>
            </w:r>
          </w:p>
          <w:p w14:paraId="06D67B7A" w14:textId="1BBCC965" w:rsidR="00290565" w:rsidRDefault="00290565" w:rsidP="00D90218">
            <w:pPr>
              <w:pStyle w:val="BodyTextIndent"/>
              <w:ind w:left="0" w:firstLine="0"/>
              <w:rPr>
                <w:rFonts w:ascii="Aptos" w:hAnsi="Aptos" w:cs="Arial"/>
                <w:bCs/>
                <w:iCs/>
                <w:sz w:val="20"/>
              </w:rPr>
            </w:pPr>
            <w:r>
              <w:rPr>
                <w:rFonts w:ascii="Aptos" w:hAnsi="Aptos" w:cs="Arial"/>
                <w:b/>
                <w:iCs/>
                <w:sz w:val="20"/>
              </w:rPr>
              <w:t>Figure 3 (above).</w:t>
            </w:r>
            <w:r w:rsidRPr="001941C7">
              <w:rPr>
                <w:rFonts w:ascii="Aptos" w:hAnsi="Aptos" w:cs="Arial"/>
                <w:bCs/>
                <w:iCs/>
                <w:sz w:val="20"/>
              </w:rPr>
              <w:t xml:space="preserve"> </w:t>
            </w:r>
            <w:proofErr w:type="spellStart"/>
            <w:r w:rsidRPr="001941C7">
              <w:rPr>
                <w:rFonts w:ascii="Aptos" w:hAnsi="Aptos" w:cs="Arial"/>
                <w:bCs/>
                <w:iCs/>
                <w:sz w:val="20"/>
              </w:rPr>
              <w:t>C</w:t>
            </w:r>
            <w:r>
              <w:rPr>
                <w:rFonts w:ascii="Aptos" w:hAnsi="Aptos" w:cs="Arial"/>
                <w:bCs/>
                <w:iCs/>
                <w:sz w:val="20"/>
              </w:rPr>
              <w:t>lustal</w:t>
            </w:r>
            <w:proofErr w:type="spellEnd"/>
            <w:r>
              <w:rPr>
                <w:rFonts w:ascii="Aptos" w:hAnsi="Aptos" w:cs="Arial"/>
                <w:bCs/>
                <w:iCs/>
                <w:sz w:val="20"/>
              </w:rPr>
              <w:t xml:space="preserve"> Omega multiple sequence alignment of the central folded domain of </w:t>
            </w:r>
            <w:proofErr w:type="spellStart"/>
            <w:r>
              <w:rPr>
                <w:rFonts w:ascii="Aptos" w:hAnsi="Aptos" w:cs="Arial"/>
                <w:bCs/>
                <w:iCs/>
                <w:sz w:val="20"/>
              </w:rPr>
              <w:t>alphaplatrhavirus</w:t>
            </w:r>
            <w:proofErr w:type="spellEnd"/>
            <w:r>
              <w:rPr>
                <w:rFonts w:ascii="Aptos" w:hAnsi="Aptos" w:cs="Arial"/>
                <w:bCs/>
                <w:iCs/>
                <w:sz w:val="20"/>
              </w:rPr>
              <w:t xml:space="preserve"> G proteins and the vesicular stomatitis Indiana virus (VSIV) G protein, for which </w:t>
            </w:r>
            <w:proofErr w:type="spellStart"/>
            <w:r>
              <w:rPr>
                <w:rFonts w:ascii="Aptos" w:hAnsi="Aptos" w:cs="Arial"/>
                <w:bCs/>
                <w:iCs/>
                <w:sz w:val="20"/>
              </w:rPr>
              <w:t>disulphide</w:t>
            </w:r>
            <w:proofErr w:type="spellEnd"/>
            <w:r>
              <w:rPr>
                <w:rFonts w:ascii="Aptos" w:hAnsi="Aptos" w:cs="Arial"/>
                <w:bCs/>
                <w:iCs/>
                <w:sz w:val="20"/>
              </w:rPr>
              <w:t xml:space="preserve"> bridges have been determined </w:t>
            </w:r>
            <w:r w:rsidR="00EC457D">
              <w:rPr>
                <w:rFonts w:ascii="Aptos" w:hAnsi="Aptos" w:cs="Arial"/>
                <w:bCs/>
                <w:iCs/>
                <w:sz w:val="20"/>
              </w:rPr>
              <w:t xml:space="preserve">in </w:t>
            </w:r>
            <w:r>
              <w:rPr>
                <w:rFonts w:ascii="Aptos" w:hAnsi="Aptos" w:cs="Arial"/>
                <w:bCs/>
                <w:iCs/>
                <w:sz w:val="20"/>
              </w:rPr>
              <w:t xml:space="preserve">the structural model informed by X-ray crystallography </w:t>
            </w:r>
            <w:r>
              <w:rPr>
                <w:rFonts w:ascii="Aptos" w:hAnsi="Aptos" w:cs="Arial"/>
                <w:bCs/>
                <w:iCs/>
                <w:noProof/>
                <w:sz w:val="20"/>
              </w:rPr>
              <w:t>[8]</w:t>
            </w:r>
            <w:r>
              <w:rPr>
                <w:rFonts w:ascii="Aptos" w:hAnsi="Aptos" w:cs="Arial"/>
                <w:bCs/>
                <w:iCs/>
                <w:sz w:val="20"/>
              </w:rPr>
              <w:t xml:space="preserve">. The 12 VSIV cysteine residues (CI-CXII) that form 6 </w:t>
            </w:r>
            <w:proofErr w:type="spellStart"/>
            <w:r>
              <w:rPr>
                <w:rFonts w:ascii="Aptos" w:hAnsi="Aptos" w:cs="Arial"/>
                <w:bCs/>
                <w:iCs/>
                <w:sz w:val="20"/>
              </w:rPr>
              <w:t>disulphide</w:t>
            </w:r>
            <w:proofErr w:type="spellEnd"/>
            <w:r>
              <w:rPr>
                <w:rFonts w:ascii="Aptos" w:hAnsi="Aptos" w:cs="Arial"/>
                <w:bCs/>
                <w:iCs/>
                <w:sz w:val="20"/>
              </w:rPr>
              <w:t xml:space="preserve"> bonds are shown. Other conserved cysteine residues in </w:t>
            </w:r>
            <w:proofErr w:type="spellStart"/>
            <w:r>
              <w:rPr>
                <w:rFonts w:ascii="Aptos" w:hAnsi="Aptos" w:cs="Arial"/>
                <w:bCs/>
                <w:iCs/>
                <w:sz w:val="20"/>
              </w:rPr>
              <w:t>alphaplatrhaviruses</w:t>
            </w:r>
            <w:proofErr w:type="spellEnd"/>
            <w:r>
              <w:rPr>
                <w:rFonts w:ascii="Aptos" w:hAnsi="Aptos" w:cs="Arial"/>
                <w:bCs/>
                <w:iCs/>
                <w:sz w:val="20"/>
              </w:rPr>
              <w:t xml:space="preserve"> are also shown with those which appear to form </w:t>
            </w:r>
            <w:proofErr w:type="spellStart"/>
            <w:r>
              <w:rPr>
                <w:rFonts w:ascii="Aptos" w:hAnsi="Aptos" w:cs="Arial"/>
                <w:bCs/>
                <w:iCs/>
                <w:sz w:val="20"/>
              </w:rPr>
              <w:t>disulphide</w:t>
            </w:r>
            <w:proofErr w:type="spellEnd"/>
            <w:r>
              <w:rPr>
                <w:rFonts w:ascii="Aptos" w:hAnsi="Aptos" w:cs="Arial"/>
                <w:bCs/>
                <w:iCs/>
                <w:sz w:val="20"/>
              </w:rPr>
              <w:t xml:space="preserve"> bridges shown in the same </w:t>
            </w:r>
            <w:proofErr w:type="spellStart"/>
            <w:r>
              <w:rPr>
                <w:rFonts w:ascii="Aptos" w:hAnsi="Aptos" w:cs="Arial"/>
                <w:bCs/>
                <w:iCs/>
                <w:sz w:val="20"/>
              </w:rPr>
              <w:t>colour</w:t>
            </w:r>
            <w:proofErr w:type="spellEnd"/>
            <w:r>
              <w:rPr>
                <w:rFonts w:ascii="Aptos" w:hAnsi="Aptos" w:cs="Arial"/>
                <w:bCs/>
                <w:iCs/>
                <w:sz w:val="20"/>
              </w:rPr>
              <w:t xml:space="preserve">.  The four additional cysteine residues shared by all </w:t>
            </w:r>
            <w:proofErr w:type="spellStart"/>
            <w:r>
              <w:rPr>
                <w:rFonts w:ascii="Aptos" w:hAnsi="Aptos" w:cs="Arial"/>
                <w:bCs/>
                <w:iCs/>
                <w:sz w:val="20"/>
              </w:rPr>
              <w:t>alphaplatrhaviruses</w:t>
            </w:r>
            <w:proofErr w:type="spellEnd"/>
            <w:r>
              <w:rPr>
                <w:rFonts w:ascii="Aptos" w:hAnsi="Aptos" w:cs="Arial"/>
                <w:bCs/>
                <w:iCs/>
                <w:sz w:val="20"/>
              </w:rPr>
              <w:t xml:space="preserve"> are shown in aqua. Other highly conserved residues are shown in grey.</w:t>
            </w:r>
          </w:p>
          <w:p w14:paraId="6D4BB6EF" w14:textId="77777777" w:rsidR="00290565" w:rsidRDefault="00290565" w:rsidP="00D90218">
            <w:pPr>
              <w:pStyle w:val="BodyTextIndent"/>
              <w:ind w:left="0" w:firstLine="0"/>
              <w:rPr>
                <w:rFonts w:ascii="Aptos" w:hAnsi="Aptos" w:cs="Arial"/>
                <w:iCs/>
                <w:color w:val="000000" w:themeColor="text1"/>
                <w:sz w:val="20"/>
              </w:rPr>
            </w:pPr>
          </w:p>
          <w:p w14:paraId="0CB5D0D5" w14:textId="77777777" w:rsidR="00290565" w:rsidRDefault="00290565" w:rsidP="00D90218">
            <w:pPr>
              <w:pStyle w:val="BodyTextIndent"/>
              <w:ind w:left="0" w:firstLine="0"/>
              <w:rPr>
                <w:rFonts w:ascii="Aptos" w:hAnsi="Aptos" w:cs="Arial"/>
                <w:iCs/>
                <w:color w:val="000000" w:themeColor="text1"/>
                <w:sz w:val="20"/>
              </w:rPr>
            </w:pPr>
          </w:p>
          <w:p w14:paraId="36194556" w14:textId="77777777" w:rsidR="00290565" w:rsidRPr="00610B54" w:rsidRDefault="00290565" w:rsidP="00302E1C">
            <w:pPr>
              <w:pStyle w:val="PlainText"/>
              <w:rPr>
                <w:rFonts w:ascii="Courier New" w:hAnsi="Courier New" w:cs="Courier New"/>
                <w:b/>
                <w:bCs/>
                <w:sz w:val="13"/>
                <w:szCs w:val="13"/>
              </w:rPr>
            </w:pPr>
            <w:r w:rsidRPr="00610B54">
              <w:rPr>
                <w:rFonts w:ascii="Courier New" w:hAnsi="Courier New" w:cs="Courier New"/>
                <w:b/>
                <w:bCs/>
                <w:sz w:val="15"/>
                <w:szCs w:val="15"/>
              </w:rPr>
              <w:t xml:space="preserve">    </w:t>
            </w:r>
            <w:r w:rsidRPr="00610B54">
              <w:rPr>
                <w:rFonts w:ascii="Courier New" w:hAnsi="Courier New" w:cs="Courier New"/>
                <w:b/>
                <w:bCs/>
                <w:sz w:val="13"/>
                <w:szCs w:val="13"/>
              </w:rPr>
              <w:t xml:space="preserve">                                               CI</w:t>
            </w:r>
            <w:r>
              <w:rPr>
                <w:rFonts w:ascii="Courier New" w:hAnsi="Courier New" w:cs="Courier New"/>
                <w:b/>
                <w:bCs/>
                <w:sz w:val="13"/>
                <w:szCs w:val="13"/>
              </w:rPr>
              <w:t xml:space="preserve">                         </w:t>
            </w:r>
            <w:r w:rsidRPr="00610B54">
              <w:rPr>
                <w:rFonts w:ascii="Courier New" w:hAnsi="Courier New" w:cs="Courier New"/>
                <w:b/>
                <w:bCs/>
                <w:sz w:val="13"/>
                <w:szCs w:val="13"/>
              </w:rPr>
              <w:t xml:space="preserve">           CII     CIII              </w:t>
            </w:r>
          </w:p>
          <w:p w14:paraId="0285B270"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VSIV_G             LAFLFIGVNCKFTIVF</w:t>
            </w:r>
            <w:r w:rsidRPr="00610B54">
              <w:rPr>
                <w:rFonts w:ascii="Courier New" w:hAnsi="Courier New" w:cs="Courier New"/>
                <w:sz w:val="13"/>
                <w:szCs w:val="13"/>
                <w:highlight w:val="lightGray"/>
              </w:rPr>
              <w:t>P</w:t>
            </w:r>
            <w:r w:rsidRPr="00610B54">
              <w:rPr>
                <w:rFonts w:ascii="Courier New" w:hAnsi="Courier New" w:cs="Courier New"/>
                <w:sz w:val="13"/>
                <w:szCs w:val="13"/>
              </w:rPr>
              <w:t>HNQKGN</w:t>
            </w:r>
            <w:r w:rsidRPr="00610B54">
              <w:rPr>
                <w:rFonts w:ascii="Courier New" w:hAnsi="Courier New" w:cs="Courier New"/>
                <w:sz w:val="13"/>
                <w:szCs w:val="13"/>
                <w:highlight w:val="lightGray"/>
              </w:rPr>
              <w:t>W</w:t>
            </w:r>
            <w:r w:rsidRPr="00610B54">
              <w:rPr>
                <w:rFonts w:ascii="Courier New" w:hAnsi="Courier New" w:cs="Courier New"/>
                <w:sz w:val="13"/>
                <w:szCs w:val="13"/>
              </w:rPr>
              <w:t>KNVPSNYHY</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PSSS---DLNWHNDLIGTALQVKMPKSHKAIQADGWM</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HASKWV</w:t>
            </w:r>
            <w:r w:rsidRPr="00610B54">
              <w:rPr>
                <w:rFonts w:ascii="Courier New" w:hAnsi="Courier New" w:cs="Courier New"/>
                <w:sz w:val="13"/>
                <w:szCs w:val="13"/>
                <w:highlight w:val="lightGray"/>
              </w:rPr>
              <w:t>T</w:t>
            </w:r>
            <w:r w:rsidRPr="00610B54">
              <w:rPr>
                <w:rFonts w:ascii="Courier New" w:hAnsi="Courier New" w:cs="Courier New"/>
                <w:sz w:val="13"/>
                <w:szCs w:val="13"/>
              </w:rPr>
              <w:t>T</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DFR</w:t>
            </w:r>
            <w:r w:rsidRPr="00610B54">
              <w:rPr>
                <w:rFonts w:ascii="Courier New" w:hAnsi="Courier New" w:cs="Courier New"/>
                <w:sz w:val="13"/>
                <w:szCs w:val="13"/>
                <w:highlight w:val="lightGray"/>
              </w:rPr>
              <w:t>WY</w:t>
            </w:r>
            <w:r w:rsidRPr="00610B54">
              <w:rPr>
                <w:rFonts w:ascii="Courier New" w:hAnsi="Courier New" w:cs="Courier New"/>
                <w:sz w:val="13"/>
                <w:szCs w:val="13"/>
              </w:rPr>
              <w:t>GPKYIT</w:t>
            </w:r>
            <w:r w:rsidRPr="00610B54">
              <w:rPr>
                <w:rFonts w:ascii="Courier New" w:hAnsi="Courier New" w:cs="Courier New"/>
                <w:sz w:val="13"/>
                <w:szCs w:val="13"/>
                <w:highlight w:val="lightGray"/>
              </w:rPr>
              <w:t>H</w:t>
            </w:r>
            <w:r w:rsidRPr="00610B54">
              <w:rPr>
                <w:rFonts w:ascii="Courier New" w:hAnsi="Courier New" w:cs="Courier New"/>
                <w:sz w:val="13"/>
                <w:szCs w:val="13"/>
              </w:rPr>
              <w:t>SI</w:t>
            </w:r>
            <w:r w:rsidRPr="00610B54">
              <w:rPr>
                <w:rFonts w:ascii="Courier New" w:hAnsi="Courier New" w:cs="Courier New"/>
                <w:sz w:val="13"/>
                <w:szCs w:val="13"/>
                <w:highlight w:val="lightGray"/>
              </w:rPr>
              <w:t>R</w:t>
            </w:r>
            <w:r w:rsidRPr="00610B54">
              <w:rPr>
                <w:rFonts w:ascii="Courier New" w:hAnsi="Courier New" w:cs="Courier New"/>
                <w:sz w:val="13"/>
                <w:szCs w:val="13"/>
              </w:rPr>
              <w:t>S</w:t>
            </w:r>
          </w:p>
          <w:p w14:paraId="5E1B1D05"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WlDRV1_MG600014    HSSKLSTSLVNGNINI</w:t>
            </w:r>
            <w:r w:rsidRPr="00610B54">
              <w:rPr>
                <w:rFonts w:ascii="Courier New" w:hAnsi="Courier New" w:cs="Courier New"/>
                <w:sz w:val="13"/>
                <w:szCs w:val="13"/>
                <w:highlight w:val="lightGray"/>
              </w:rPr>
              <w:t>P</w:t>
            </w:r>
            <w:r w:rsidRPr="00610B54">
              <w:rPr>
                <w:rFonts w:ascii="Courier New" w:hAnsi="Courier New" w:cs="Courier New"/>
                <w:sz w:val="13"/>
                <w:szCs w:val="13"/>
              </w:rPr>
              <w:t>VKALTP</w:t>
            </w:r>
            <w:r w:rsidRPr="00610B54">
              <w:rPr>
                <w:rFonts w:ascii="Courier New" w:hAnsi="Courier New" w:cs="Courier New"/>
                <w:sz w:val="13"/>
                <w:szCs w:val="13"/>
                <w:highlight w:val="lightGray"/>
              </w:rPr>
              <w:t>W</w:t>
            </w:r>
            <w:r w:rsidRPr="00610B54">
              <w:rPr>
                <w:rFonts w:ascii="Courier New" w:hAnsi="Courier New" w:cs="Courier New"/>
                <w:sz w:val="13"/>
                <w:szCs w:val="13"/>
              </w:rPr>
              <w:t>DN</w:t>
            </w:r>
            <w:r w:rsidRPr="00610B54">
              <w:rPr>
                <w:rFonts w:ascii="Courier New" w:hAnsi="Courier New" w:cs="Courier New"/>
                <w:sz w:val="13"/>
                <w:szCs w:val="13"/>
                <w:highlight w:val="lightGray"/>
              </w:rPr>
              <w:t>I</w:t>
            </w:r>
            <w:r w:rsidRPr="00610B54">
              <w:rPr>
                <w:rFonts w:ascii="Courier New" w:hAnsi="Courier New" w:cs="Courier New"/>
                <w:sz w:val="13"/>
                <w:szCs w:val="13"/>
              </w:rPr>
              <w:t>SPIKIE</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SFTTPIIDKT--SSTLVYL----NDDQRSTTEVESTM</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TA</w:t>
            </w:r>
            <w:r w:rsidRPr="00610B54">
              <w:rPr>
                <w:rFonts w:ascii="Courier New" w:hAnsi="Courier New" w:cs="Courier New"/>
                <w:sz w:val="13"/>
                <w:szCs w:val="13"/>
                <w:highlight w:val="lightGray"/>
              </w:rPr>
              <w:t>W</w:t>
            </w:r>
            <w:r w:rsidRPr="00610B54">
              <w:rPr>
                <w:rFonts w:ascii="Courier New" w:hAnsi="Courier New" w:cs="Courier New"/>
                <w:sz w:val="13"/>
                <w:szCs w:val="13"/>
              </w:rPr>
              <w:t>NLKVN</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QTSFLGYKNITKTKQY</w:t>
            </w:r>
          </w:p>
          <w:p w14:paraId="51353AB6"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EfusRV_MT732687    WGY---SAGGQYSITV</w:t>
            </w:r>
            <w:r w:rsidRPr="00610B54">
              <w:rPr>
                <w:rFonts w:ascii="Courier New" w:hAnsi="Courier New" w:cs="Courier New"/>
                <w:sz w:val="13"/>
                <w:szCs w:val="13"/>
                <w:highlight w:val="lightGray"/>
              </w:rPr>
              <w:t>P</w:t>
            </w:r>
            <w:r w:rsidRPr="00610B54">
              <w:rPr>
                <w:rFonts w:ascii="Courier New" w:hAnsi="Courier New" w:cs="Courier New"/>
                <w:sz w:val="13"/>
                <w:szCs w:val="13"/>
              </w:rPr>
              <w:t>TKMIKEPTP</w:t>
            </w:r>
            <w:r w:rsidRPr="00610B54">
              <w:rPr>
                <w:rFonts w:ascii="Courier New" w:hAnsi="Courier New" w:cs="Courier New"/>
                <w:sz w:val="13"/>
                <w:szCs w:val="13"/>
                <w:highlight w:val="lightGray"/>
              </w:rPr>
              <w:t>I</w:t>
            </w:r>
            <w:r w:rsidRPr="00610B54">
              <w:rPr>
                <w:rFonts w:ascii="Courier New" w:hAnsi="Courier New" w:cs="Courier New"/>
                <w:sz w:val="13"/>
                <w:szCs w:val="13"/>
              </w:rPr>
              <w:t>NFDQLE</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HVSIQDSTKVWSEKISAYF----FTADRLDPSEKTLL</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TG</w:t>
            </w:r>
            <w:r w:rsidRPr="00610B54">
              <w:rPr>
                <w:rFonts w:ascii="Courier New" w:hAnsi="Courier New" w:cs="Courier New"/>
                <w:sz w:val="13"/>
                <w:szCs w:val="13"/>
                <w:highlight w:val="lightGray"/>
              </w:rPr>
              <w:t>W</w:t>
            </w:r>
            <w:r w:rsidRPr="00610B54">
              <w:rPr>
                <w:rFonts w:ascii="Courier New" w:hAnsi="Courier New" w:cs="Courier New"/>
                <w:sz w:val="13"/>
                <w:szCs w:val="13"/>
              </w:rPr>
              <w:t>EYV</w:t>
            </w:r>
            <w:r w:rsidRPr="00610B54">
              <w:rPr>
                <w:rFonts w:ascii="Courier New" w:hAnsi="Courier New" w:cs="Courier New"/>
                <w:sz w:val="13"/>
                <w:szCs w:val="13"/>
                <w:highlight w:val="lightGray"/>
              </w:rPr>
              <w:t>T</w:t>
            </w:r>
            <w:r w:rsidRPr="00610B54">
              <w:rPr>
                <w:rFonts w:ascii="Courier New" w:hAnsi="Courier New" w:cs="Courier New"/>
                <w:sz w:val="13"/>
                <w:szCs w:val="13"/>
              </w:rPr>
              <w:t>R</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YEY</w:t>
            </w:r>
            <w:r w:rsidRPr="00610B54">
              <w:rPr>
                <w:rFonts w:ascii="Courier New" w:hAnsi="Courier New" w:cs="Courier New"/>
                <w:sz w:val="13"/>
                <w:szCs w:val="13"/>
                <w:highlight w:val="lightGray"/>
              </w:rPr>
              <w:t>WY</w:t>
            </w:r>
            <w:r w:rsidRPr="00610B54">
              <w:rPr>
                <w:rFonts w:ascii="Courier New" w:hAnsi="Courier New" w:cs="Courier New"/>
                <w:sz w:val="13"/>
                <w:szCs w:val="13"/>
              </w:rPr>
              <w:t>GGVDVT</w:t>
            </w:r>
            <w:r w:rsidRPr="00610B54">
              <w:rPr>
                <w:rFonts w:ascii="Courier New" w:hAnsi="Courier New" w:cs="Courier New"/>
                <w:sz w:val="13"/>
                <w:szCs w:val="13"/>
                <w:highlight w:val="lightGray"/>
              </w:rPr>
              <w:t>H</w:t>
            </w:r>
            <w:r w:rsidRPr="00610B54">
              <w:rPr>
                <w:rFonts w:ascii="Courier New" w:hAnsi="Courier New" w:cs="Courier New"/>
                <w:sz w:val="13"/>
                <w:szCs w:val="13"/>
              </w:rPr>
              <w:t>IR</w:t>
            </w:r>
            <w:r w:rsidRPr="00610B54">
              <w:rPr>
                <w:rFonts w:ascii="Courier New" w:hAnsi="Courier New" w:cs="Courier New"/>
                <w:sz w:val="13"/>
                <w:szCs w:val="13"/>
                <w:highlight w:val="lightGray"/>
              </w:rPr>
              <w:t>R</w:t>
            </w:r>
            <w:r w:rsidRPr="00610B54">
              <w:rPr>
                <w:rFonts w:ascii="Courier New" w:hAnsi="Courier New" w:cs="Courier New"/>
                <w:sz w:val="13"/>
                <w:szCs w:val="13"/>
              </w:rPr>
              <w:t>P</w:t>
            </w:r>
          </w:p>
          <w:p w14:paraId="021A2632"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PsiRV2_BK059746    WITTSTSLKIGNKLGL</w:t>
            </w:r>
            <w:r w:rsidRPr="00610B54">
              <w:rPr>
                <w:rFonts w:ascii="Courier New" w:hAnsi="Courier New" w:cs="Courier New"/>
                <w:sz w:val="13"/>
                <w:szCs w:val="13"/>
                <w:highlight w:val="lightGray"/>
              </w:rPr>
              <w:t>P</w:t>
            </w:r>
            <w:r w:rsidRPr="00610B54">
              <w:rPr>
                <w:rFonts w:ascii="Courier New" w:hAnsi="Courier New" w:cs="Courier New"/>
                <w:sz w:val="13"/>
                <w:szCs w:val="13"/>
              </w:rPr>
              <w:t>TRLLTK</w:t>
            </w:r>
            <w:r w:rsidRPr="00610B54">
              <w:rPr>
                <w:rFonts w:ascii="Courier New" w:hAnsi="Courier New" w:cs="Courier New"/>
                <w:sz w:val="13"/>
                <w:szCs w:val="13"/>
                <w:highlight w:val="lightGray"/>
              </w:rPr>
              <w:t>W</w:t>
            </w:r>
            <w:r w:rsidRPr="00610B54">
              <w:rPr>
                <w:rFonts w:ascii="Courier New" w:hAnsi="Courier New" w:cs="Courier New"/>
                <w:sz w:val="13"/>
                <w:szCs w:val="13"/>
              </w:rPr>
              <w:t>HP</w:t>
            </w:r>
            <w:r w:rsidRPr="00610B54">
              <w:rPr>
                <w:rFonts w:ascii="Courier New" w:hAnsi="Courier New" w:cs="Courier New"/>
                <w:sz w:val="13"/>
                <w:szCs w:val="13"/>
                <w:highlight w:val="lightGray"/>
              </w:rPr>
              <w:t>I</w:t>
            </w:r>
            <w:r w:rsidRPr="00610B54">
              <w:rPr>
                <w:rFonts w:ascii="Courier New" w:hAnsi="Courier New" w:cs="Courier New"/>
                <w:sz w:val="13"/>
                <w:szCs w:val="13"/>
              </w:rPr>
              <w:t>NPRQIS</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HYSDYDSAKWHGGEHVVYL----FSADKVESHEKVKL</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SA</w:t>
            </w:r>
            <w:r w:rsidRPr="00610B54">
              <w:rPr>
                <w:rFonts w:ascii="Courier New" w:hAnsi="Courier New" w:cs="Courier New"/>
                <w:sz w:val="13"/>
                <w:szCs w:val="13"/>
                <w:highlight w:val="lightGray"/>
              </w:rPr>
              <w:t>W</w:t>
            </w:r>
            <w:r w:rsidRPr="00610B54">
              <w:rPr>
                <w:rFonts w:ascii="Courier New" w:hAnsi="Courier New" w:cs="Courier New"/>
                <w:sz w:val="13"/>
                <w:szCs w:val="13"/>
              </w:rPr>
              <w:t>ELV</w:t>
            </w:r>
            <w:r w:rsidRPr="00610B54">
              <w:rPr>
                <w:rFonts w:ascii="Courier New" w:hAnsi="Courier New" w:cs="Courier New"/>
                <w:sz w:val="13"/>
                <w:szCs w:val="13"/>
                <w:highlight w:val="lightGray"/>
              </w:rPr>
              <w:t>T</w:t>
            </w:r>
            <w:r w:rsidRPr="00610B54">
              <w:rPr>
                <w:rFonts w:ascii="Courier New" w:hAnsi="Courier New" w:cs="Courier New"/>
                <w:sz w:val="13"/>
                <w:szCs w:val="13"/>
              </w:rPr>
              <w:t>S</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YEH</w:t>
            </w:r>
            <w:r w:rsidRPr="00610B54">
              <w:rPr>
                <w:rFonts w:ascii="Courier New" w:hAnsi="Courier New" w:cs="Courier New"/>
                <w:sz w:val="13"/>
                <w:szCs w:val="13"/>
                <w:highlight w:val="lightGray"/>
              </w:rPr>
              <w:t>WY</w:t>
            </w:r>
            <w:r w:rsidRPr="00610B54">
              <w:rPr>
                <w:rFonts w:ascii="Courier New" w:hAnsi="Courier New" w:cs="Courier New"/>
                <w:sz w:val="13"/>
                <w:szCs w:val="13"/>
              </w:rPr>
              <w:t>FSTDVV</w:t>
            </w:r>
            <w:r w:rsidRPr="00610B54">
              <w:rPr>
                <w:rFonts w:ascii="Courier New" w:hAnsi="Courier New" w:cs="Courier New"/>
                <w:sz w:val="13"/>
                <w:szCs w:val="13"/>
                <w:highlight w:val="lightGray"/>
              </w:rPr>
              <w:t>H</w:t>
            </w:r>
            <w:r w:rsidRPr="00610B54">
              <w:rPr>
                <w:rFonts w:ascii="Courier New" w:hAnsi="Courier New" w:cs="Courier New"/>
                <w:sz w:val="13"/>
                <w:szCs w:val="13"/>
              </w:rPr>
              <w:t>TR</w:t>
            </w:r>
            <w:r w:rsidRPr="00610B54">
              <w:rPr>
                <w:rFonts w:ascii="Courier New" w:hAnsi="Courier New" w:cs="Courier New"/>
                <w:sz w:val="13"/>
                <w:szCs w:val="13"/>
                <w:highlight w:val="lightGray"/>
              </w:rPr>
              <w:t>R</w:t>
            </w:r>
            <w:r w:rsidRPr="00610B54">
              <w:rPr>
                <w:rFonts w:ascii="Courier New" w:hAnsi="Courier New" w:cs="Courier New"/>
                <w:sz w:val="13"/>
                <w:szCs w:val="13"/>
              </w:rPr>
              <w:t>P</w:t>
            </w:r>
          </w:p>
          <w:p w14:paraId="403809FB"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SphRV2_BK059663    LVLNIQGESQYLLPGF</w:t>
            </w:r>
            <w:r w:rsidRPr="00610B54">
              <w:rPr>
                <w:rFonts w:ascii="Courier New" w:hAnsi="Courier New" w:cs="Courier New"/>
                <w:sz w:val="13"/>
                <w:szCs w:val="13"/>
                <w:highlight w:val="lightGray"/>
              </w:rPr>
              <w:t>P</w:t>
            </w:r>
            <w:r w:rsidRPr="00610B54">
              <w:rPr>
                <w:rFonts w:ascii="Courier New" w:hAnsi="Courier New" w:cs="Courier New"/>
                <w:sz w:val="13"/>
                <w:szCs w:val="13"/>
              </w:rPr>
              <w:t>SSLLTP</w:t>
            </w:r>
            <w:r w:rsidRPr="00610B54">
              <w:rPr>
                <w:rFonts w:ascii="Courier New" w:hAnsi="Courier New" w:cs="Courier New"/>
                <w:sz w:val="13"/>
                <w:szCs w:val="13"/>
                <w:highlight w:val="lightGray"/>
              </w:rPr>
              <w:t>W</w:t>
            </w:r>
            <w:r w:rsidRPr="00610B54">
              <w:rPr>
                <w:rFonts w:ascii="Courier New" w:hAnsi="Courier New" w:cs="Courier New"/>
                <w:sz w:val="13"/>
                <w:szCs w:val="13"/>
              </w:rPr>
              <w:t>HR</w:t>
            </w:r>
            <w:r w:rsidRPr="00610B54">
              <w:rPr>
                <w:rFonts w:ascii="Courier New" w:hAnsi="Courier New" w:cs="Courier New"/>
                <w:sz w:val="13"/>
                <w:szCs w:val="13"/>
                <w:highlight w:val="lightGray"/>
              </w:rPr>
              <w:t>I</w:t>
            </w:r>
            <w:r w:rsidRPr="00610B54">
              <w:rPr>
                <w:rFonts w:ascii="Courier New" w:hAnsi="Courier New" w:cs="Courier New"/>
                <w:sz w:val="13"/>
                <w:szCs w:val="13"/>
              </w:rPr>
              <w:t>TPTQIN</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RFSGHDASTYSTNYYDVEL----FSVDKVKSEEKVYL</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SA</w:t>
            </w:r>
            <w:r w:rsidRPr="00610B54">
              <w:rPr>
                <w:rFonts w:ascii="Courier New" w:hAnsi="Courier New" w:cs="Courier New"/>
                <w:sz w:val="13"/>
                <w:szCs w:val="13"/>
                <w:highlight w:val="lightGray"/>
              </w:rPr>
              <w:t>W</w:t>
            </w:r>
            <w:r w:rsidRPr="00610B54">
              <w:rPr>
                <w:rFonts w:ascii="Courier New" w:hAnsi="Courier New" w:cs="Courier New"/>
                <w:sz w:val="13"/>
                <w:szCs w:val="13"/>
              </w:rPr>
              <w:t>ELV</w:t>
            </w:r>
            <w:r w:rsidRPr="00610B54">
              <w:rPr>
                <w:rFonts w:ascii="Courier New" w:hAnsi="Courier New" w:cs="Courier New"/>
                <w:sz w:val="13"/>
                <w:szCs w:val="13"/>
                <w:highlight w:val="lightGray"/>
              </w:rPr>
              <w:t>T</w:t>
            </w:r>
            <w:r w:rsidRPr="00610B54">
              <w:rPr>
                <w:rFonts w:ascii="Courier New" w:hAnsi="Courier New" w:cs="Courier New"/>
                <w:sz w:val="13"/>
                <w:szCs w:val="13"/>
              </w:rPr>
              <w:t>S</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YEH</w:t>
            </w:r>
            <w:r w:rsidRPr="00610B54">
              <w:rPr>
                <w:rFonts w:ascii="Courier New" w:hAnsi="Courier New" w:cs="Courier New"/>
                <w:sz w:val="13"/>
                <w:szCs w:val="13"/>
                <w:highlight w:val="lightGray"/>
              </w:rPr>
              <w:t>WY</w:t>
            </w:r>
            <w:r w:rsidRPr="00610B54">
              <w:rPr>
                <w:rFonts w:ascii="Courier New" w:hAnsi="Courier New" w:cs="Courier New"/>
                <w:sz w:val="13"/>
                <w:szCs w:val="13"/>
              </w:rPr>
              <w:t>FTSEVI</w:t>
            </w:r>
            <w:r w:rsidRPr="00610B54">
              <w:rPr>
                <w:rFonts w:ascii="Courier New" w:hAnsi="Courier New" w:cs="Courier New"/>
                <w:sz w:val="13"/>
                <w:szCs w:val="13"/>
                <w:highlight w:val="lightGray"/>
              </w:rPr>
              <w:t>H</w:t>
            </w:r>
            <w:r w:rsidRPr="00610B54">
              <w:rPr>
                <w:rFonts w:ascii="Courier New" w:hAnsi="Courier New" w:cs="Courier New"/>
                <w:sz w:val="13"/>
                <w:szCs w:val="13"/>
              </w:rPr>
              <w:t>IK</w:t>
            </w:r>
            <w:r w:rsidRPr="00610B54">
              <w:rPr>
                <w:rFonts w:ascii="Courier New" w:hAnsi="Courier New" w:cs="Courier New"/>
                <w:sz w:val="13"/>
                <w:szCs w:val="13"/>
                <w:highlight w:val="lightGray"/>
              </w:rPr>
              <w:t>R</w:t>
            </w:r>
            <w:r w:rsidRPr="00610B54">
              <w:rPr>
                <w:rFonts w:ascii="Courier New" w:hAnsi="Courier New" w:cs="Courier New"/>
                <w:sz w:val="13"/>
                <w:szCs w:val="13"/>
              </w:rPr>
              <w:t>P</w:t>
            </w:r>
          </w:p>
          <w:p w14:paraId="40E3B668"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HAGXCRV_OR869044   SLISPVQSGSYIHPGF</w:t>
            </w:r>
            <w:r w:rsidRPr="00610B54">
              <w:rPr>
                <w:rFonts w:ascii="Courier New" w:hAnsi="Courier New" w:cs="Courier New"/>
                <w:sz w:val="13"/>
                <w:szCs w:val="13"/>
                <w:highlight w:val="lightGray"/>
              </w:rPr>
              <w:t>P</w:t>
            </w:r>
            <w:r w:rsidRPr="00610B54">
              <w:rPr>
                <w:rFonts w:ascii="Courier New" w:hAnsi="Courier New" w:cs="Courier New"/>
                <w:sz w:val="13"/>
                <w:szCs w:val="13"/>
              </w:rPr>
              <w:t>SSRKTN</w:t>
            </w:r>
            <w:r w:rsidRPr="00610B54">
              <w:rPr>
                <w:rFonts w:ascii="Courier New" w:hAnsi="Courier New" w:cs="Courier New"/>
                <w:sz w:val="13"/>
                <w:szCs w:val="13"/>
                <w:highlight w:val="lightGray"/>
              </w:rPr>
              <w:t>W</w:t>
            </w:r>
            <w:r w:rsidRPr="00610B54">
              <w:rPr>
                <w:rFonts w:ascii="Courier New" w:hAnsi="Courier New" w:cs="Courier New"/>
                <w:sz w:val="13"/>
                <w:szCs w:val="13"/>
              </w:rPr>
              <w:t>HN</w:t>
            </w:r>
            <w:r w:rsidRPr="00610B54">
              <w:rPr>
                <w:rFonts w:ascii="Courier New" w:hAnsi="Courier New" w:cs="Courier New"/>
                <w:sz w:val="13"/>
                <w:szCs w:val="13"/>
                <w:highlight w:val="lightGray"/>
              </w:rPr>
              <w:t>I</w:t>
            </w:r>
            <w:r w:rsidRPr="00610B54">
              <w:rPr>
                <w:rFonts w:ascii="Courier New" w:hAnsi="Courier New" w:cs="Courier New"/>
                <w:sz w:val="13"/>
                <w:szCs w:val="13"/>
              </w:rPr>
              <w:t>HPKQIS</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QFTGGDASTYSTSTYDVSF----FDNQKVVDSEEVTL</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SI</w:t>
            </w:r>
            <w:r w:rsidRPr="00610B54">
              <w:rPr>
                <w:rFonts w:ascii="Courier New" w:hAnsi="Courier New" w:cs="Courier New"/>
                <w:sz w:val="13"/>
                <w:szCs w:val="13"/>
                <w:highlight w:val="lightGray"/>
              </w:rPr>
              <w:t>W</w:t>
            </w:r>
            <w:r w:rsidRPr="00610B54">
              <w:rPr>
                <w:rFonts w:ascii="Courier New" w:hAnsi="Courier New" w:cs="Courier New"/>
                <w:sz w:val="13"/>
                <w:szCs w:val="13"/>
              </w:rPr>
              <w:t>TFE</w:t>
            </w:r>
            <w:r w:rsidRPr="00610B54">
              <w:rPr>
                <w:rFonts w:ascii="Courier New" w:hAnsi="Courier New" w:cs="Courier New"/>
                <w:sz w:val="13"/>
                <w:szCs w:val="13"/>
                <w:highlight w:val="lightGray"/>
              </w:rPr>
              <w:t>T</w:t>
            </w:r>
            <w:r w:rsidRPr="00610B54">
              <w:rPr>
                <w:rFonts w:ascii="Courier New" w:hAnsi="Courier New" w:cs="Courier New"/>
                <w:sz w:val="13"/>
                <w:szCs w:val="13"/>
              </w:rPr>
              <w:t>E</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YEH</w:t>
            </w:r>
            <w:r w:rsidRPr="00610B54">
              <w:rPr>
                <w:rFonts w:ascii="Courier New" w:hAnsi="Courier New" w:cs="Courier New"/>
                <w:sz w:val="13"/>
                <w:szCs w:val="13"/>
                <w:highlight w:val="lightGray"/>
              </w:rPr>
              <w:t>WY</w:t>
            </w:r>
            <w:r w:rsidRPr="00610B54">
              <w:rPr>
                <w:rFonts w:ascii="Courier New" w:hAnsi="Courier New" w:cs="Courier New"/>
                <w:sz w:val="13"/>
                <w:szCs w:val="13"/>
              </w:rPr>
              <w:t>LSTDIT</w:t>
            </w:r>
            <w:r w:rsidRPr="00610B54">
              <w:rPr>
                <w:rFonts w:ascii="Courier New" w:hAnsi="Courier New" w:cs="Courier New"/>
                <w:sz w:val="13"/>
                <w:szCs w:val="13"/>
                <w:highlight w:val="lightGray"/>
              </w:rPr>
              <w:t>H</w:t>
            </w:r>
            <w:r w:rsidRPr="00610B54">
              <w:rPr>
                <w:rFonts w:ascii="Courier New" w:hAnsi="Courier New" w:cs="Courier New"/>
                <w:sz w:val="13"/>
                <w:szCs w:val="13"/>
              </w:rPr>
              <w:t>IR</w:t>
            </w:r>
            <w:r w:rsidRPr="00610B54">
              <w:rPr>
                <w:rFonts w:ascii="Courier New" w:hAnsi="Courier New" w:cs="Courier New"/>
                <w:sz w:val="13"/>
                <w:szCs w:val="13"/>
                <w:highlight w:val="lightGray"/>
              </w:rPr>
              <w:t>R</w:t>
            </w:r>
            <w:r w:rsidRPr="00610B54">
              <w:rPr>
                <w:rFonts w:ascii="Courier New" w:hAnsi="Courier New" w:cs="Courier New"/>
                <w:sz w:val="13"/>
                <w:szCs w:val="13"/>
              </w:rPr>
              <w:t>P</w:t>
            </w:r>
          </w:p>
          <w:p w14:paraId="7AD9848D"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 xml:space="preserve">                                  .*         :      *  :                       .:     .  :*      . *   :     : :  : </w:t>
            </w:r>
          </w:p>
          <w:p w14:paraId="05BF0E16" w14:textId="77777777" w:rsidR="00290565" w:rsidRPr="00610B54" w:rsidRDefault="00290565" w:rsidP="00302E1C">
            <w:pPr>
              <w:pStyle w:val="PlainText"/>
              <w:rPr>
                <w:rFonts w:ascii="Courier New" w:hAnsi="Courier New" w:cs="Courier New"/>
                <w:b/>
                <w:bCs/>
                <w:sz w:val="13"/>
                <w:szCs w:val="13"/>
              </w:rPr>
            </w:pPr>
            <w:r w:rsidRPr="00610B54">
              <w:rPr>
                <w:rFonts w:ascii="Courier New" w:hAnsi="Courier New" w:cs="Courier New"/>
                <w:b/>
                <w:bCs/>
                <w:sz w:val="13"/>
                <w:szCs w:val="13"/>
              </w:rPr>
              <w:t xml:space="preserve">                         CIV</w:t>
            </w:r>
            <w:r>
              <w:rPr>
                <w:rFonts w:ascii="Courier New" w:hAnsi="Courier New" w:cs="Courier New"/>
                <w:b/>
                <w:bCs/>
                <w:sz w:val="13"/>
                <w:szCs w:val="13"/>
              </w:rPr>
              <w:t xml:space="preserve">              </w:t>
            </w:r>
            <w:r w:rsidRPr="00610B54">
              <w:rPr>
                <w:rFonts w:ascii="Courier New" w:hAnsi="Courier New" w:cs="Courier New"/>
                <w:b/>
                <w:bCs/>
                <w:sz w:val="13"/>
                <w:szCs w:val="13"/>
              </w:rPr>
              <w:t xml:space="preserve">          CV                                    </w:t>
            </w:r>
            <w:proofErr w:type="gramStart"/>
            <w:r w:rsidRPr="00610B54">
              <w:rPr>
                <w:rFonts w:ascii="Courier New" w:hAnsi="Courier New" w:cs="Courier New"/>
                <w:b/>
                <w:bCs/>
                <w:sz w:val="13"/>
                <w:szCs w:val="13"/>
              </w:rPr>
              <w:t>CVI  CVII</w:t>
            </w:r>
            <w:proofErr w:type="gramEnd"/>
            <w:r>
              <w:rPr>
                <w:rFonts w:ascii="Courier New" w:hAnsi="Courier New" w:cs="Courier New"/>
                <w:b/>
                <w:bCs/>
                <w:sz w:val="13"/>
                <w:szCs w:val="13"/>
              </w:rPr>
              <w:t xml:space="preserve">   </w:t>
            </w:r>
            <w:r w:rsidRPr="00610B54">
              <w:rPr>
                <w:rFonts w:ascii="Courier New" w:hAnsi="Courier New" w:cs="Courier New"/>
                <w:b/>
                <w:bCs/>
                <w:sz w:val="13"/>
                <w:szCs w:val="13"/>
              </w:rPr>
              <w:t xml:space="preserve">        </w:t>
            </w:r>
            <w:r>
              <w:rPr>
                <w:rFonts w:ascii="Courier New" w:hAnsi="Courier New" w:cs="Courier New"/>
                <w:b/>
                <w:bCs/>
                <w:sz w:val="13"/>
                <w:szCs w:val="13"/>
              </w:rPr>
              <w:t xml:space="preserve">  CXIII</w:t>
            </w:r>
            <w:r w:rsidRPr="00610B54">
              <w:rPr>
                <w:rFonts w:ascii="Courier New" w:hAnsi="Courier New" w:cs="Courier New"/>
                <w:b/>
                <w:bCs/>
                <w:sz w:val="13"/>
                <w:szCs w:val="13"/>
              </w:rPr>
              <w:t xml:space="preserve"> </w:t>
            </w:r>
          </w:p>
          <w:p w14:paraId="0D8C1506"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VSIV_G             FTPSVEQ</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KESIEQTKQG----TWLNPGF</w:t>
            </w:r>
            <w:r w:rsidRPr="00610B54">
              <w:rPr>
                <w:rFonts w:ascii="Courier New" w:hAnsi="Courier New" w:cs="Courier New"/>
                <w:sz w:val="13"/>
                <w:szCs w:val="13"/>
                <w:highlight w:val="lightGray"/>
              </w:rPr>
              <w:t>P</w:t>
            </w:r>
            <w:r w:rsidRPr="00610B54">
              <w:rPr>
                <w:rFonts w:ascii="Courier New" w:hAnsi="Courier New" w:cs="Courier New"/>
                <w:sz w:val="13"/>
                <w:szCs w:val="13"/>
              </w:rPr>
              <w:t>PQS</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GYATVTDAEAVIVQVTPHHVLV</w:t>
            </w:r>
            <w:r w:rsidRPr="00610B54">
              <w:rPr>
                <w:rFonts w:ascii="Courier New" w:hAnsi="Courier New" w:cs="Courier New"/>
                <w:sz w:val="13"/>
                <w:szCs w:val="13"/>
                <w:highlight w:val="lightGray"/>
              </w:rPr>
              <w:t>D</w:t>
            </w:r>
            <w:r w:rsidRPr="00610B54">
              <w:rPr>
                <w:rFonts w:ascii="Courier New" w:hAnsi="Courier New" w:cs="Courier New"/>
                <w:sz w:val="13"/>
                <w:szCs w:val="13"/>
              </w:rPr>
              <w:t>E</w:t>
            </w:r>
            <w:r w:rsidRPr="00610B54">
              <w:rPr>
                <w:rFonts w:ascii="Courier New" w:hAnsi="Courier New" w:cs="Courier New"/>
                <w:sz w:val="13"/>
                <w:szCs w:val="13"/>
                <w:highlight w:val="lightGray"/>
              </w:rPr>
              <w:t>Y</w:t>
            </w:r>
            <w:r w:rsidRPr="00610B54">
              <w:rPr>
                <w:rFonts w:ascii="Courier New" w:hAnsi="Courier New" w:cs="Courier New"/>
                <w:sz w:val="13"/>
                <w:szCs w:val="13"/>
              </w:rPr>
              <w:t>TGEWV</w:t>
            </w:r>
            <w:r w:rsidRPr="00610B54">
              <w:rPr>
                <w:rFonts w:ascii="Courier New" w:hAnsi="Courier New" w:cs="Courier New"/>
                <w:sz w:val="13"/>
                <w:szCs w:val="13"/>
                <w:highlight w:val="lightGray"/>
              </w:rPr>
              <w:t>D</w:t>
            </w:r>
            <w:r w:rsidRPr="00610B54">
              <w:rPr>
                <w:rFonts w:ascii="Courier New" w:hAnsi="Courier New" w:cs="Courier New"/>
                <w:sz w:val="13"/>
                <w:szCs w:val="13"/>
              </w:rPr>
              <w:t>SQFID</w:t>
            </w:r>
            <w:r w:rsidRPr="00610B54">
              <w:rPr>
                <w:rFonts w:ascii="Courier New" w:hAnsi="Courier New" w:cs="Courier New"/>
                <w:sz w:val="13"/>
                <w:szCs w:val="13"/>
                <w:highlight w:val="lightGray"/>
              </w:rPr>
              <w:t>G</w:t>
            </w:r>
            <w:r w:rsidRPr="00610B54">
              <w:rPr>
                <w:rFonts w:ascii="Courier New" w:hAnsi="Courier New" w:cs="Courier New"/>
                <w:sz w:val="13"/>
                <w:szCs w:val="13"/>
              </w:rPr>
              <w:t>K</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SNDI</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PTVHNSTTWHSDYKVKGL</w:t>
            </w:r>
            <w:r w:rsidRPr="00610B54">
              <w:rPr>
                <w:rFonts w:ascii="Courier New" w:hAnsi="Courier New" w:cs="Courier New"/>
                <w:color w:val="FFFFFF" w:themeColor="background1"/>
                <w:sz w:val="13"/>
                <w:szCs w:val="13"/>
                <w:highlight w:val="black"/>
              </w:rPr>
              <w:t>C</w:t>
            </w:r>
          </w:p>
          <w:p w14:paraId="520F2F0A"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WlDRV1_MG600014    EPITYQE</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LKTMNKSIIESIFDLKDDGLF</w:t>
            </w:r>
            <w:r w:rsidRPr="00610B54">
              <w:rPr>
                <w:rFonts w:ascii="Courier New" w:hAnsi="Courier New" w:cs="Courier New"/>
                <w:sz w:val="13"/>
                <w:szCs w:val="13"/>
                <w:highlight w:val="lightGray"/>
              </w:rPr>
              <w:t>P</w:t>
            </w:r>
            <w:r w:rsidRPr="00610B54">
              <w:rPr>
                <w:rFonts w:ascii="Courier New" w:hAnsi="Courier New" w:cs="Courier New"/>
                <w:sz w:val="13"/>
                <w:szCs w:val="13"/>
              </w:rPr>
              <w:t>PTR</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K</w:t>
            </w:r>
            <w:r w:rsidRPr="00610B54">
              <w:rPr>
                <w:rFonts w:ascii="Courier New" w:hAnsi="Courier New" w:cs="Courier New"/>
                <w:sz w:val="13"/>
                <w:szCs w:val="13"/>
                <w:highlight w:val="lightGray"/>
              </w:rPr>
              <w:t>W</w:t>
            </w:r>
            <w:r w:rsidRPr="00610B54">
              <w:rPr>
                <w:rFonts w:ascii="Courier New" w:hAnsi="Courier New" w:cs="Courier New"/>
                <w:sz w:val="13"/>
                <w:szCs w:val="13"/>
              </w:rPr>
              <w:t>YSSETVEKS</w:t>
            </w:r>
            <w:r w:rsidRPr="00610B54">
              <w:rPr>
                <w:rFonts w:ascii="Courier New" w:hAnsi="Courier New" w:cs="Courier New"/>
                <w:sz w:val="13"/>
                <w:szCs w:val="13"/>
                <w:highlight w:val="lightGray"/>
              </w:rPr>
              <w:t>V</w:t>
            </w:r>
            <w:r w:rsidRPr="00610B54">
              <w:rPr>
                <w:rFonts w:ascii="Courier New" w:hAnsi="Courier New" w:cs="Courier New"/>
                <w:sz w:val="13"/>
                <w:szCs w:val="13"/>
              </w:rPr>
              <w:t>ITRNPVTADY</w:t>
            </w:r>
            <w:r w:rsidRPr="00610B54">
              <w:rPr>
                <w:rFonts w:ascii="Courier New" w:hAnsi="Courier New" w:cs="Courier New"/>
                <w:sz w:val="13"/>
                <w:szCs w:val="13"/>
                <w:highlight w:val="lightGray"/>
              </w:rPr>
              <w:t>D</w:t>
            </w:r>
            <w:r w:rsidRPr="00610B54">
              <w:rPr>
                <w:rFonts w:ascii="Courier New" w:hAnsi="Courier New" w:cs="Courier New"/>
                <w:sz w:val="13"/>
                <w:szCs w:val="13"/>
              </w:rPr>
              <w:t>PFTDSLRHGL</w:t>
            </w:r>
            <w:r w:rsidRPr="00610B54">
              <w:rPr>
                <w:rFonts w:ascii="Courier New" w:hAnsi="Courier New" w:cs="Courier New"/>
                <w:sz w:val="13"/>
                <w:szCs w:val="13"/>
                <w:highlight w:val="lightGray"/>
              </w:rPr>
              <w:t>L</w:t>
            </w:r>
            <w:r w:rsidRPr="00610B54">
              <w:rPr>
                <w:rFonts w:ascii="Courier New" w:hAnsi="Courier New" w:cs="Courier New"/>
                <w:sz w:val="13"/>
                <w:szCs w:val="13"/>
              </w:rPr>
              <w:t>NPEF</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KGR</w:t>
            </w:r>
            <w:r w:rsidRPr="00610B54">
              <w:rPr>
                <w:rFonts w:ascii="Courier New" w:hAnsi="Courier New" w:cs="Courier New"/>
                <w:color w:val="FFFFFF" w:themeColor="background1"/>
                <w:sz w:val="13"/>
                <w:szCs w:val="13"/>
                <w:highlight w:val="black"/>
              </w:rPr>
              <w:t>CC</w:t>
            </w:r>
            <w:r w:rsidRPr="00610B54">
              <w:rPr>
                <w:rFonts w:ascii="Courier New" w:hAnsi="Courier New" w:cs="Courier New"/>
                <w:sz w:val="13"/>
                <w:szCs w:val="13"/>
              </w:rPr>
              <w:t>DTKLP</w:t>
            </w:r>
            <w:r w:rsidRPr="00610B54">
              <w:rPr>
                <w:rFonts w:ascii="Courier New" w:hAnsi="Courier New" w:cs="Courier New"/>
                <w:sz w:val="13"/>
                <w:szCs w:val="13"/>
                <w:highlight w:val="lightGray"/>
              </w:rPr>
              <w:t>N</w:t>
            </w:r>
            <w:r w:rsidRPr="00610B54">
              <w:rPr>
                <w:rFonts w:ascii="Courier New" w:hAnsi="Courier New" w:cs="Courier New"/>
                <w:sz w:val="13"/>
                <w:szCs w:val="13"/>
              </w:rPr>
              <w:t>SVM</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PNKEAKTI</w:t>
            </w:r>
            <w:r w:rsidRPr="00610B54">
              <w:rPr>
                <w:rFonts w:ascii="Courier New" w:hAnsi="Courier New" w:cs="Courier New"/>
                <w:color w:val="FFFFFF" w:themeColor="background1"/>
                <w:sz w:val="13"/>
                <w:szCs w:val="13"/>
                <w:highlight w:val="black"/>
              </w:rPr>
              <w:t>C</w:t>
            </w:r>
          </w:p>
          <w:p w14:paraId="2B8C84C0"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EfusRV_MT732687    AKPDLAK</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TETYAQNTI--FPDEQAADEYSPPE</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H</w:t>
            </w:r>
            <w:r w:rsidRPr="00610B54">
              <w:rPr>
                <w:rFonts w:ascii="Courier New" w:hAnsi="Courier New" w:cs="Courier New"/>
                <w:sz w:val="13"/>
                <w:szCs w:val="13"/>
                <w:highlight w:val="lightGray"/>
              </w:rPr>
              <w:t>W</w:t>
            </w:r>
            <w:r w:rsidRPr="00610B54">
              <w:rPr>
                <w:rFonts w:ascii="Courier New" w:hAnsi="Courier New" w:cs="Courier New"/>
                <w:sz w:val="13"/>
                <w:szCs w:val="13"/>
              </w:rPr>
              <w:t>LRSHDVVKK</w:t>
            </w:r>
            <w:r w:rsidRPr="00610B54">
              <w:rPr>
                <w:rFonts w:ascii="Courier New" w:hAnsi="Courier New" w:cs="Courier New"/>
                <w:sz w:val="13"/>
                <w:szCs w:val="13"/>
                <w:highlight w:val="lightGray"/>
              </w:rPr>
              <w:t>V</w:t>
            </w:r>
            <w:r w:rsidRPr="00610B54">
              <w:rPr>
                <w:rFonts w:ascii="Courier New" w:hAnsi="Courier New" w:cs="Courier New"/>
                <w:sz w:val="13"/>
                <w:szCs w:val="13"/>
              </w:rPr>
              <w:t>NHAHTVYLKY</w:t>
            </w:r>
            <w:r w:rsidRPr="00610B54">
              <w:rPr>
                <w:rFonts w:ascii="Courier New" w:hAnsi="Courier New" w:cs="Courier New"/>
                <w:sz w:val="13"/>
                <w:szCs w:val="13"/>
                <w:highlight w:val="lightGray"/>
              </w:rPr>
              <w:t>D</w:t>
            </w:r>
            <w:r w:rsidRPr="00610B54">
              <w:rPr>
                <w:rFonts w:ascii="Courier New" w:hAnsi="Courier New" w:cs="Courier New"/>
                <w:sz w:val="13"/>
                <w:szCs w:val="13"/>
              </w:rPr>
              <w:t>F</w:t>
            </w:r>
            <w:r w:rsidRPr="00610B54">
              <w:rPr>
                <w:rFonts w:ascii="Courier New" w:hAnsi="Courier New" w:cs="Courier New"/>
                <w:sz w:val="13"/>
                <w:szCs w:val="13"/>
                <w:highlight w:val="lightGray"/>
              </w:rPr>
              <w:t>Y</w:t>
            </w:r>
            <w:r w:rsidRPr="00610B54">
              <w:rPr>
                <w:rFonts w:ascii="Courier New" w:hAnsi="Courier New" w:cs="Courier New"/>
                <w:sz w:val="13"/>
                <w:szCs w:val="13"/>
              </w:rPr>
              <w:t>DRKVK</w:t>
            </w:r>
            <w:r w:rsidRPr="00610B54">
              <w:rPr>
                <w:rFonts w:ascii="Courier New" w:hAnsi="Courier New" w:cs="Courier New"/>
                <w:sz w:val="13"/>
                <w:szCs w:val="13"/>
                <w:highlight w:val="lightGray"/>
              </w:rPr>
              <w:t>D</w:t>
            </w:r>
            <w:r w:rsidRPr="00610B54">
              <w:rPr>
                <w:rFonts w:ascii="Courier New" w:hAnsi="Courier New" w:cs="Courier New"/>
                <w:sz w:val="13"/>
                <w:szCs w:val="13"/>
              </w:rPr>
              <w:t>ER</w:t>
            </w:r>
            <w:r w:rsidRPr="00610B54">
              <w:rPr>
                <w:rFonts w:ascii="Courier New" w:hAnsi="Courier New" w:cs="Courier New"/>
                <w:sz w:val="13"/>
                <w:szCs w:val="13"/>
                <w:highlight w:val="lightGray"/>
              </w:rPr>
              <w:t>L</w:t>
            </w:r>
            <w:r w:rsidRPr="00610B54">
              <w:rPr>
                <w:rFonts w:ascii="Courier New" w:hAnsi="Courier New" w:cs="Courier New"/>
                <w:sz w:val="13"/>
                <w:szCs w:val="13"/>
              </w:rPr>
              <w:t>VA</w:t>
            </w:r>
            <w:r w:rsidRPr="00610B54">
              <w:rPr>
                <w:rFonts w:ascii="Courier New" w:hAnsi="Courier New" w:cs="Courier New"/>
                <w:sz w:val="13"/>
                <w:szCs w:val="13"/>
                <w:highlight w:val="lightGray"/>
              </w:rPr>
              <w:t>G</w:t>
            </w:r>
            <w:r w:rsidRPr="00610B54">
              <w:rPr>
                <w:rFonts w:ascii="Courier New" w:hAnsi="Courier New" w:cs="Courier New"/>
                <w:sz w:val="13"/>
                <w:szCs w:val="13"/>
              </w:rPr>
              <w:t>E</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EADI</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P</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VAT</w:t>
            </w:r>
            <w:r w:rsidRPr="00610B54">
              <w:rPr>
                <w:rFonts w:ascii="Courier New" w:hAnsi="Courier New" w:cs="Courier New"/>
                <w:sz w:val="13"/>
                <w:szCs w:val="13"/>
                <w:highlight w:val="lightGray"/>
              </w:rPr>
              <w:t>N</w:t>
            </w:r>
            <w:r w:rsidRPr="00610B54">
              <w:rPr>
                <w:rFonts w:ascii="Courier New" w:hAnsi="Courier New" w:cs="Courier New"/>
                <w:sz w:val="13"/>
                <w:szCs w:val="13"/>
              </w:rPr>
              <w:t>QVIFRPEIKHPE</w:t>
            </w:r>
            <w:r w:rsidRPr="00610B54">
              <w:rPr>
                <w:rFonts w:ascii="Courier New" w:hAnsi="Courier New" w:cs="Courier New"/>
                <w:color w:val="FFFFFF" w:themeColor="background1"/>
                <w:sz w:val="13"/>
                <w:szCs w:val="13"/>
                <w:highlight w:val="black"/>
              </w:rPr>
              <w:t>C</w:t>
            </w:r>
          </w:p>
          <w:p w14:paraId="48CD85BA"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PsiRV2_BK059746    VKIEPSE</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LSAWRSNEA--SLDDLPSDDF</w:t>
            </w:r>
            <w:r w:rsidRPr="00610B54">
              <w:rPr>
                <w:rFonts w:ascii="Courier New" w:hAnsi="Courier New" w:cs="Courier New"/>
                <w:sz w:val="13"/>
                <w:szCs w:val="13"/>
                <w:highlight w:val="lightGray"/>
              </w:rPr>
              <w:t>P</w:t>
            </w:r>
            <w:r w:rsidRPr="00610B54">
              <w:rPr>
                <w:rFonts w:ascii="Courier New" w:hAnsi="Courier New" w:cs="Courier New"/>
                <w:sz w:val="13"/>
                <w:szCs w:val="13"/>
              </w:rPr>
              <w:t>DPS</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Y</w:t>
            </w:r>
            <w:r w:rsidRPr="00610B54">
              <w:rPr>
                <w:rFonts w:ascii="Courier New" w:hAnsi="Courier New" w:cs="Courier New"/>
                <w:sz w:val="13"/>
                <w:szCs w:val="13"/>
                <w:highlight w:val="lightGray"/>
              </w:rPr>
              <w:t>W</w:t>
            </w:r>
            <w:r w:rsidRPr="00610B54">
              <w:rPr>
                <w:rFonts w:ascii="Courier New" w:hAnsi="Courier New" w:cs="Courier New"/>
                <w:sz w:val="13"/>
                <w:szCs w:val="13"/>
              </w:rPr>
              <w:t>LKTQDATKR</w:t>
            </w:r>
            <w:r w:rsidRPr="00610B54">
              <w:rPr>
                <w:rFonts w:ascii="Courier New" w:hAnsi="Courier New" w:cs="Courier New"/>
                <w:sz w:val="13"/>
                <w:szCs w:val="13"/>
                <w:highlight w:val="lightGray"/>
              </w:rPr>
              <w:t>V</w:t>
            </w:r>
            <w:r w:rsidRPr="00610B54">
              <w:rPr>
                <w:rFonts w:ascii="Courier New" w:hAnsi="Courier New" w:cs="Courier New"/>
                <w:sz w:val="13"/>
                <w:szCs w:val="13"/>
              </w:rPr>
              <w:t>IHMQEIEMRF</w:t>
            </w:r>
            <w:r w:rsidRPr="00610B54">
              <w:rPr>
                <w:rFonts w:ascii="Courier New" w:hAnsi="Courier New" w:cs="Courier New"/>
                <w:sz w:val="13"/>
                <w:szCs w:val="13"/>
                <w:highlight w:val="lightGray"/>
              </w:rPr>
              <w:t>D</w:t>
            </w:r>
            <w:r w:rsidRPr="00610B54">
              <w:rPr>
                <w:rFonts w:ascii="Courier New" w:hAnsi="Courier New" w:cs="Courier New"/>
                <w:sz w:val="13"/>
                <w:szCs w:val="13"/>
              </w:rPr>
              <w:t>Y</w:t>
            </w:r>
            <w:r w:rsidRPr="00610B54">
              <w:rPr>
                <w:rFonts w:ascii="Courier New" w:hAnsi="Courier New" w:cs="Courier New"/>
                <w:sz w:val="13"/>
                <w:szCs w:val="13"/>
                <w:highlight w:val="lightGray"/>
              </w:rPr>
              <w:t>Y</w:t>
            </w:r>
            <w:r w:rsidRPr="00610B54">
              <w:rPr>
                <w:rFonts w:ascii="Courier New" w:hAnsi="Courier New" w:cs="Courier New"/>
                <w:sz w:val="13"/>
                <w:szCs w:val="13"/>
              </w:rPr>
              <w:t>SNAIV</w:t>
            </w:r>
            <w:r w:rsidRPr="00610B54">
              <w:rPr>
                <w:rFonts w:ascii="Courier New" w:hAnsi="Courier New" w:cs="Courier New"/>
                <w:sz w:val="13"/>
                <w:szCs w:val="13"/>
                <w:highlight w:val="lightGray"/>
              </w:rPr>
              <w:t>D</w:t>
            </w:r>
            <w:r w:rsidRPr="00610B54">
              <w:rPr>
                <w:rFonts w:ascii="Courier New" w:hAnsi="Courier New" w:cs="Courier New"/>
                <w:sz w:val="13"/>
                <w:szCs w:val="13"/>
              </w:rPr>
              <w:t>DR</w:t>
            </w:r>
            <w:r w:rsidRPr="00610B54">
              <w:rPr>
                <w:rFonts w:ascii="Courier New" w:hAnsi="Courier New" w:cs="Courier New"/>
                <w:sz w:val="13"/>
                <w:szCs w:val="13"/>
                <w:highlight w:val="lightGray"/>
              </w:rPr>
              <w:t>L</w:t>
            </w:r>
            <w:r w:rsidRPr="00610B54">
              <w:rPr>
                <w:rFonts w:ascii="Courier New" w:hAnsi="Courier New" w:cs="Courier New"/>
                <w:sz w:val="13"/>
                <w:szCs w:val="13"/>
              </w:rPr>
              <w:t>VN</w:t>
            </w:r>
            <w:r w:rsidRPr="00610B54">
              <w:rPr>
                <w:rFonts w:ascii="Courier New" w:hAnsi="Courier New" w:cs="Courier New"/>
                <w:sz w:val="13"/>
                <w:szCs w:val="13"/>
                <w:highlight w:val="lightGray"/>
              </w:rPr>
              <w:t>G</w:t>
            </w:r>
            <w:r w:rsidRPr="00610B54">
              <w:rPr>
                <w:rFonts w:ascii="Courier New" w:hAnsi="Courier New" w:cs="Courier New"/>
                <w:sz w:val="13"/>
                <w:szCs w:val="13"/>
              </w:rPr>
              <w:t>K</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QTHF</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YGAQD</w:t>
            </w:r>
            <w:r w:rsidRPr="00610B54">
              <w:rPr>
                <w:rFonts w:ascii="Courier New" w:hAnsi="Courier New" w:cs="Courier New"/>
                <w:sz w:val="13"/>
                <w:szCs w:val="13"/>
                <w:highlight w:val="lightGray"/>
              </w:rPr>
              <w:t>N</w:t>
            </w:r>
            <w:r w:rsidRPr="00610B54">
              <w:rPr>
                <w:rFonts w:ascii="Courier New" w:hAnsi="Courier New" w:cs="Courier New"/>
                <w:sz w:val="13"/>
                <w:szCs w:val="13"/>
              </w:rPr>
              <w:t>FIIIRTPNYQSK</w:t>
            </w:r>
            <w:r w:rsidRPr="00610B54">
              <w:rPr>
                <w:rFonts w:ascii="Courier New" w:hAnsi="Courier New" w:cs="Courier New"/>
                <w:color w:val="FFFFFF" w:themeColor="background1"/>
                <w:sz w:val="13"/>
                <w:szCs w:val="13"/>
                <w:highlight w:val="black"/>
              </w:rPr>
              <w:t>C</w:t>
            </w:r>
          </w:p>
          <w:p w14:paraId="0F901175"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SphRV2_BK059663    ATLSVSE</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KGVIAQGLL--RFTDLPTDPY</w:t>
            </w:r>
            <w:r w:rsidRPr="00610B54">
              <w:rPr>
                <w:rFonts w:ascii="Courier New" w:hAnsi="Courier New" w:cs="Courier New"/>
                <w:sz w:val="13"/>
                <w:szCs w:val="13"/>
                <w:highlight w:val="lightGray"/>
              </w:rPr>
              <w:t>P</w:t>
            </w:r>
            <w:r w:rsidRPr="00610B54">
              <w:rPr>
                <w:rFonts w:ascii="Courier New" w:hAnsi="Courier New" w:cs="Courier New"/>
                <w:sz w:val="13"/>
                <w:szCs w:val="13"/>
              </w:rPr>
              <w:t>DPN</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Y</w:t>
            </w:r>
            <w:r w:rsidRPr="00610B54">
              <w:rPr>
                <w:rFonts w:ascii="Courier New" w:hAnsi="Courier New" w:cs="Courier New"/>
                <w:sz w:val="13"/>
                <w:szCs w:val="13"/>
                <w:highlight w:val="lightGray"/>
              </w:rPr>
              <w:t>W</w:t>
            </w:r>
            <w:r w:rsidRPr="00610B54">
              <w:rPr>
                <w:rFonts w:ascii="Courier New" w:hAnsi="Courier New" w:cs="Courier New"/>
                <w:sz w:val="13"/>
                <w:szCs w:val="13"/>
              </w:rPr>
              <w:t>LRTVDTIKR</w:t>
            </w:r>
            <w:r w:rsidRPr="00610B54">
              <w:rPr>
                <w:rFonts w:ascii="Courier New" w:hAnsi="Courier New" w:cs="Courier New"/>
                <w:sz w:val="13"/>
                <w:szCs w:val="13"/>
                <w:highlight w:val="lightGray"/>
              </w:rPr>
              <w:t>V</w:t>
            </w:r>
            <w:r w:rsidRPr="00610B54">
              <w:rPr>
                <w:rFonts w:ascii="Courier New" w:hAnsi="Courier New" w:cs="Courier New"/>
                <w:sz w:val="13"/>
                <w:szCs w:val="13"/>
              </w:rPr>
              <w:t>IHVQEIELNF</w:t>
            </w:r>
            <w:r w:rsidRPr="00610B54">
              <w:rPr>
                <w:rFonts w:ascii="Courier New" w:hAnsi="Courier New" w:cs="Courier New"/>
                <w:sz w:val="13"/>
                <w:szCs w:val="13"/>
                <w:highlight w:val="lightGray"/>
              </w:rPr>
              <w:t>D</w:t>
            </w:r>
            <w:r w:rsidRPr="00610B54">
              <w:rPr>
                <w:rFonts w:ascii="Courier New" w:hAnsi="Courier New" w:cs="Courier New"/>
                <w:sz w:val="13"/>
                <w:szCs w:val="13"/>
              </w:rPr>
              <w:t>F</w:t>
            </w:r>
            <w:r w:rsidRPr="00610B54">
              <w:rPr>
                <w:rFonts w:ascii="Courier New" w:hAnsi="Courier New" w:cs="Courier New"/>
                <w:sz w:val="13"/>
                <w:szCs w:val="13"/>
                <w:highlight w:val="lightGray"/>
              </w:rPr>
              <w:t>Y</w:t>
            </w:r>
            <w:r w:rsidRPr="00610B54">
              <w:rPr>
                <w:rFonts w:ascii="Courier New" w:hAnsi="Courier New" w:cs="Courier New"/>
                <w:sz w:val="13"/>
                <w:szCs w:val="13"/>
              </w:rPr>
              <w:t>TNSLV</w:t>
            </w:r>
            <w:r w:rsidRPr="00610B54">
              <w:rPr>
                <w:rFonts w:ascii="Courier New" w:hAnsi="Courier New" w:cs="Courier New"/>
                <w:sz w:val="13"/>
                <w:szCs w:val="13"/>
                <w:highlight w:val="lightGray"/>
              </w:rPr>
              <w:t>D</w:t>
            </w:r>
            <w:r w:rsidRPr="00610B54">
              <w:rPr>
                <w:rFonts w:ascii="Courier New" w:hAnsi="Courier New" w:cs="Courier New"/>
                <w:sz w:val="13"/>
                <w:szCs w:val="13"/>
              </w:rPr>
              <w:t>NR</w:t>
            </w:r>
            <w:r w:rsidRPr="00610B54">
              <w:rPr>
                <w:rFonts w:ascii="Courier New" w:hAnsi="Courier New" w:cs="Courier New"/>
                <w:sz w:val="13"/>
                <w:szCs w:val="13"/>
                <w:highlight w:val="lightGray"/>
              </w:rPr>
              <w:t>L</w:t>
            </w:r>
            <w:r w:rsidRPr="00610B54">
              <w:rPr>
                <w:rFonts w:ascii="Courier New" w:hAnsi="Courier New" w:cs="Courier New"/>
                <w:sz w:val="13"/>
                <w:szCs w:val="13"/>
              </w:rPr>
              <w:t>LT</w:t>
            </w:r>
            <w:r w:rsidRPr="00610B54">
              <w:rPr>
                <w:rFonts w:ascii="Courier New" w:hAnsi="Courier New" w:cs="Courier New"/>
                <w:sz w:val="13"/>
                <w:szCs w:val="13"/>
                <w:highlight w:val="lightGray"/>
              </w:rPr>
              <w:t>G</w:t>
            </w:r>
            <w:r w:rsidRPr="00610B54">
              <w:rPr>
                <w:rFonts w:ascii="Courier New" w:hAnsi="Courier New" w:cs="Courier New"/>
                <w:sz w:val="13"/>
                <w:szCs w:val="13"/>
              </w:rPr>
              <w:t>F</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SQEV</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KGTSE</w:t>
            </w:r>
            <w:r w:rsidRPr="00610B54">
              <w:rPr>
                <w:rFonts w:ascii="Courier New" w:hAnsi="Courier New" w:cs="Courier New"/>
                <w:sz w:val="13"/>
                <w:szCs w:val="13"/>
                <w:highlight w:val="lightGray"/>
              </w:rPr>
              <w:t>N</w:t>
            </w:r>
            <w:r w:rsidRPr="00610B54">
              <w:rPr>
                <w:rFonts w:ascii="Courier New" w:hAnsi="Courier New" w:cs="Courier New"/>
                <w:sz w:val="13"/>
                <w:szCs w:val="13"/>
              </w:rPr>
              <w:t>FLIIRKPDYKEH</w:t>
            </w:r>
            <w:r w:rsidRPr="00610B54">
              <w:rPr>
                <w:rFonts w:ascii="Courier New" w:hAnsi="Courier New" w:cs="Courier New"/>
                <w:color w:val="FFFFFF" w:themeColor="background1"/>
                <w:sz w:val="13"/>
                <w:szCs w:val="13"/>
                <w:highlight w:val="black"/>
              </w:rPr>
              <w:t>C</w:t>
            </w:r>
          </w:p>
          <w:p w14:paraId="24FA63A9"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HAGXCRV_OR869044   MHVRLND</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ITEITNGEI--SVSRLPDENY</w:t>
            </w:r>
            <w:r w:rsidRPr="00610B54">
              <w:rPr>
                <w:rFonts w:ascii="Courier New" w:hAnsi="Courier New" w:cs="Courier New"/>
                <w:sz w:val="13"/>
                <w:szCs w:val="13"/>
                <w:highlight w:val="lightGray"/>
              </w:rPr>
              <w:t>P</w:t>
            </w:r>
            <w:r w:rsidRPr="00610B54">
              <w:rPr>
                <w:rFonts w:ascii="Courier New" w:hAnsi="Courier New" w:cs="Courier New"/>
                <w:sz w:val="13"/>
                <w:szCs w:val="13"/>
              </w:rPr>
              <w:t>DPE</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Y</w:t>
            </w:r>
            <w:r w:rsidRPr="00610B54">
              <w:rPr>
                <w:rFonts w:ascii="Courier New" w:hAnsi="Courier New" w:cs="Courier New"/>
                <w:sz w:val="13"/>
                <w:szCs w:val="13"/>
                <w:highlight w:val="lightGray"/>
              </w:rPr>
              <w:t>W</w:t>
            </w:r>
            <w:r w:rsidRPr="00610B54">
              <w:rPr>
                <w:rFonts w:ascii="Courier New" w:hAnsi="Courier New" w:cs="Courier New"/>
                <w:sz w:val="13"/>
                <w:szCs w:val="13"/>
              </w:rPr>
              <w:t>LKKYTTSRK</w:t>
            </w:r>
            <w:r w:rsidRPr="00610B54">
              <w:rPr>
                <w:rFonts w:ascii="Courier New" w:hAnsi="Courier New" w:cs="Courier New"/>
                <w:sz w:val="13"/>
                <w:szCs w:val="13"/>
                <w:highlight w:val="lightGray"/>
              </w:rPr>
              <w:t>V</w:t>
            </w:r>
            <w:r w:rsidRPr="00610B54">
              <w:rPr>
                <w:rFonts w:ascii="Courier New" w:hAnsi="Courier New" w:cs="Courier New"/>
                <w:sz w:val="13"/>
                <w:szCs w:val="13"/>
              </w:rPr>
              <w:t>VHLEKIKIHF</w:t>
            </w:r>
            <w:r w:rsidRPr="00610B54">
              <w:rPr>
                <w:rFonts w:ascii="Courier New" w:hAnsi="Courier New" w:cs="Courier New"/>
                <w:sz w:val="13"/>
                <w:szCs w:val="13"/>
                <w:highlight w:val="lightGray"/>
              </w:rPr>
              <w:t>D</w:t>
            </w:r>
            <w:r w:rsidRPr="00610B54">
              <w:rPr>
                <w:rFonts w:ascii="Courier New" w:hAnsi="Courier New" w:cs="Courier New"/>
                <w:sz w:val="13"/>
                <w:szCs w:val="13"/>
              </w:rPr>
              <w:t>Y</w:t>
            </w:r>
            <w:r w:rsidRPr="00610B54">
              <w:rPr>
                <w:rFonts w:ascii="Courier New" w:hAnsi="Courier New" w:cs="Courier New"/>
                <w:sz w:val="13"/>
                <w:szCs w:val="13"/>
                <w:highlight w:val="lightGray"/>
              </w:rPr>
              <w:t>Y</w:t>
            </w:r>
            <w:r w:rsidRPr="00610B54">
              <w:rPr>
                <w:rFonts w:ascii="Courier New" w:hAnsi="Courier New" w:cs="Courier New"/>
                <w:sz w:val="13"/>
                <w:szCs w:val="13"/>
              </w:rPr>
              <w:t>TNSLV</w:t>
            </w:r>
            <w:r w:rsidRPr="00610B54">
              <w:rPr>
                <w:rFonts w:ascii="Courier New" w:hAnsi="Courier New" w:cs="Courier New"/>
                <w:sz w:val="13"/>
                <w:szCs w:val="13"/>
                <w:highlight w:val="lightGray"/>
              </w:rPr>
              <w:t>D</w:t>
            </w:r>
            <w:r w:rsidRPr="00610B54">
              <w:rPr>
                <w:rFonts w:ascii="Courier New" w:hAnsi="Courier New" w:cs="Courier New"/>
                <w:sz w:val="13"/>
                <w:szCs w:val="13"/>
              </w:rPr>
              <w:t>HR</w:t>
            </w:r>
            <w:r w:rsidRPr="00610B54">
              <w:rPr>
                <w:rFonts w:ascii="Courier New" w:hAnsi="Courier New" w:cs="Courier New"/>
                <w:sz w:val="13"/>
                <w:szCs w:val="13"/>
                <w:highlight w:val="lightGray"/>
              </w:rPr>
              <w:t>L</w:t>
            </w:r>
            <w:r w:rsidRPr="00610B54">
              <w:rPr>
                <w:rFonts w:ascii="Courier New" w:hAnsi="Courier New" w:cs="Courier New"/>
                <w:sz w:val="13"/>
                <w:szCs w:val="13"/>
              </w:rPr>
              <w:t>LT</w:t>
            </w:r>
            <w:r w:rsidRPr="00610B54">
              <w:rPr>
                <w:rFonts w:ascii="Courier New" w:hAnsi="Courier New" w:cs="Courier New"/>
                <w:sz w:val="13"/>
                <w:szCs w:val="13"/>
                <w:highlight w:val="lightGray"/>
              </w:rPr>
              <w:t>G</w:t>
            </w:r>
            <w:r w:rsidRPr="00610B54">
              <w:rPr>
                <w:rFonts w:ascii="Courier New" w:hAnsi="Courier New" w:cs="Courier New"/>
                <w:sz w:val="13"/>
                <w:szCs w:val="13"/>
              </w:rPr>
              <w:t>K</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NKKY</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EGTSD</w:t>
            </w:r>
            <w:r w:rsidRPr="00610B54">
              <w:rPr>
                <w:rFonts w:ascii="Courier New" w:hAnsi="Courier New" w:cs="Courier New"/>
                <w:sz w:val="13"/>
                <w:szCs w:val="13"/>
                <w:highlight w:val="lightGray"/>
              </w:rPr>
              <w:t>N</w:t>
            </w:r>
            <w:r w:rsidRPr="00610B54">
              <w:rPr>
                <w:rFonts w:ascii="Courier New" w:hAnsi="Courier New" w:cs="Courier New"/>
                <w:sz w:val="13"/>
                <w:szCs w:val="13"/>
              </w:rPr>
              <w:t>VLIVRHEDYESH</w:t>
            </w:r>
            <w:r w:rsidRPr="00610B54">
              <w:rPr>
                <w:rFonts w:ascii="Courier New" w:hAnsi="Courier New" w:cs="Courier New"/>
                <w:color w:val="FFFFFF" w:themeColor="background1"/>
                <w:sz w:val="13"/>
                <w:szCs w:val="13"/>
                <w:highlight w:val="black"/>
              </w:rPr>
              <w:t>C</w:t>
            </w:r>
          </w:p>
          <w:p w14:paraId="34CE200A"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 xml:space="preserve">                         .*     .              :    * :     .   :          * :     .  :    *.   *     .         .  *</w:t>
            </w:r>
          </w:p>
          <w:p w14:paraId="62AFEAB6" w14:textId="77777777" w:rsidR="00290565" w:rsidRPr="00610B54" w:rsidRDefault="00290565" w:rsidP="00302E1C">
            <w:pPr>
              <w:pStyle w:val="PlainText"/>
              <w:rPr>
                <w:rFonts w:ascii="Courier New" w:hAnsi="Courier New" w:cs="Courier New"/>
                <w:b/>
                <w:bCs/>
                <w:sz w:val="13"/>
                <w:szCs w:val="13"/>
              </w:rPr>
            </w:pPr>
            <w:r w:rsidRPr="00610B54">
              <w:rPr>
                <w:rFonts w:ascii="Courier New" w:hAnsi="Courier New" w:cs="Courier New"/>
                <w:b/>
                <w:bCs/>
                <w:sz w:val="13"/>
                <w:szCs w:val="13"/>
              </w:rPr>
              <w:t xml:space="preserve">                                                       </w:t>
            </w:r>
            <w:r>
              <w:rPr>
                <w:rFonts w:ascii="Courier New" w:hAnsi="Courier New" w:cs="Courier New"/>
                <w:b/>
                <w:bCs/>
                <w:sz w:val="13"/>
                <w:szCs w:val="13"/>
              </w:rPr>
              <w:t xml:space="preserve">   </w:t>
            </w:r>
            <w:r w:rsidRPr="00610B54">
              <w:rPr>
                <w:rFonts w:ascii="Courier New" w:hAnsi="Courier New" w:cs="Courier New"/>
                <w:b/>
                <w:bCs/>
                <w:sz w:val="13"/>
                <w:szCs w:val="13"/>
              </w:rPr>
              <w:t xml:space="preserve"> C</w:t>
            </w:r>
            <w:r>
              <w:rPr>
                <w:rFonts w:ascii="Courier New" w:hAnsi="Courier New" w:cs="Courier New"/>
                <w:b/>
                <w:bCs/>
                <w:sz w:val="13"/>
                <w:szCs w:val="13"/>
              </w:rPr>
              <w:t>I</w:t>
            </w:r>
            <w:r w:rsidRPr="00610B54">
              <w:rPr>
                <w:rFonts w:ascii="Courier New" w:hAnsi="Courier New" w:cs="Courier New"/>
                <w:b/>
                <w:bCs/>
                <w:sz w:val="13"/>
                <w:szCs w:val="13"/>
              </w:rPr>
              <w:t>X</w:t>
            </w:r>
            <w:r>
              <w:rPr>
                <w:rFonts w:ascii="Courier New" w:hAnsi="Courier New" w:cs="Courier New"/>
                <w:b/>
                <w:bCs/>
                <w:sz w:val="13"/>
                <w:szCs w:val="13"/>
              </w:rPr>
              <w:t xml:space="preserve">   </w:t>
            </w:r>
            <w:r w:rsidRPr="00610B54">
              <w:rPr>
                <w:rFonts w:ascii="Courier New" w:hAnsi="Courier New" w:cs="Courier New"/>
                <w:b/>
                <w:bCs/>
                <w:sz w:val="13"/>
                <w:szCs w:val="13"/>
              </w:rPr>
              <w:t xml:space="preserve">CX                       </w:t>
            </w:r>
            <w:r>
              <w:rPr>
                <w:rFonts w:ascii="Courier New" w:hAnsi="Courier New" w:cs="Courier New"/>
                <w:b/>
                <w:bCs/>
                <w:sz w:val="13"/>
                <w:szCs w:val="13"/>
              </w:rPr>
              <w:t xml:space="preserve"> </w:t>
            </w:r>
            <w:r w:rsidRPr="00610B54">
              <w:rPr>
                <w:rFonts w:ascii="Courier New" w:hAnsi="Courier New" w:cs="Courier New"/>
                <w:b/>
                <w:bCs/>
                <w:sz w:val="13"/>
                <w:szCs w:val="13"/>
              </w:rPr>
              <w:t xml:space="preserve">   CXI</w:t>
            </w:r>
          </w:p>
          <w:p w14:paraId="11CC221C"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VSIV_G             DSNLISMDITFFSEDGELSSLGKEGTGFRSNYFAYETGDKA</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KMQY</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KHW</w:t>
            </w:r>
            <w:r w:rsidRPr="00610B54">
              <w:rPr>
                <w:rFonts w:ascii="Courier New" w:hAnsi="Courier New" w:cs="Courier New"/>
                <w:sz w:val="13"/>
                <w:szCs w:val="13"/>
                <w:highlight w:val="lightGray"/>
              </w:rPr>
              <w:t>G</w:t>
            </w:r>
            <w:r w:rsidRPr="00610B54">
              <w:rPr>
                <w:rFonts w:ascii="Courier New" w:hAnsi="Courier New" w:cs="Courier New"/>
                <w:sz w:val="13"/>
                <w:szCs w:val="13"/>
              </w:rPr>
              <w:t>V</w:t>
            </w:r>
            <w:r w:rsidRPr="00610B54">
              <w:rPr>
                <w:rFonts w:ascii="Courier New" w:hAnsi="Courier New" w:cs="Courier New"/>
                <w:sz w:val="13"/>
                <w:szCs w:val="13"/>
                <w:highlight w:val="lightGray"/>
              </w:rPr>
              <w:t>R</w:t>
            </w:r>
            <w:r w:rsidRPr="00610B54">
              <w:rPr>
                <w:rFonts w:ascii="Courier New" w:hAnsi="Courier New" w:cs="Courier New"/>
                <w:sz w:val="13"/>
                <w:szCs w:val="13"/>
              </w:rPr>
              <w:t>LPS</w:t>
            </w:r>
            <w:r w:rsidRPr="00610B54">
              <w:rPr>
                <w:rFonts w:ascii="Courier New" w:hAnsi="Courier New" w:cs="Courier New"/>
                <w:sz w:val="13"/>
                <w:szCs w:val="13"/>
                <w:highlight w:val="lightGray"/>
              </w:rPr>
              <w:t>G</w:t>
            </w:r>
            <w:r w:rsidRPr="00610B54">
              <w:rPr>
                <w:rFonts w:ascii="Courier New" w:hAnsi="Courier New" w:cs="Courier New"/>
                <w:sz w:val="13"/>
                <w:szCs w:val="13"/>
              </w:rPr>
              <w:t>VWFEMADKDLF-AAARFPE</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PEGSSISAPSQTSVDVS--L</w:t>
            </w:r>
          </w:p>
          <w:p w14:paraId="5F45456A"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WlDRV1_MG600014    SS</w:t>
            </w:r>
            <w:r w:rsidRPr="00610B54">
              <w:rPr>
                <w:rFonts w:ascii="Courier New" w:hAnsi="Courier New" w:cs="Courier New"/>
                <w:sz w:val="13"/>
                <w:szCs w:val="13"/>
                <w:highlight w:val="lightGray"/>
              </w:rPr>
              <w:t>W</w:t>
            </w:r>
            <w:r w:rsidRPr="00610B54">
              <w:rPr>
                <w:rFonts w:ascii="Courier New" w:hAnsi="Courier New" w:cs="Courier New"/>
                <w:sz w:val="13"/>
                <w:szCs w:val="13"/>
              </w:rPr>
              <w:t>KAIHVYT--SFY-GI--------QIEDS-DVSIPFADS</w:t>
            </w:r>
            <w:r w:rsidRPr="00610B54">
              <w:rPr>
                <w:rFonts w:ascii="Courier New" w:hAnsi="Courier New" w:cs="Courier New"/>
                <w:color w:val="FFFFFF" w:themeColor="background1"/>
                <w:sz w:val="13"/>
                <w:szCs w:val="13"/>
                <w:highlight w:val="black"/>
              </w:rPr>
              <w:t>CC</w:t>
            </w:r>
            <w:r w:rsidRPr="00610B54">
              <w:rPr>
                <w:rFonts w:ascii="Courier New" w:hAnsi="Courier New" w:cs="Courier New"/>
                <w:sz w:val="13"/>
                <w:szCs w:val="13"/>
              </w:rPr>
              <w:t>FRY</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highlight w:val="lightGray"/>
              </w:rPr>
              <w:t>G</w:t>
            </w:r>
            <w:r w:rsidRPr="00610B54">
              <w:rPr>
                <w:rFonts w:ascii="Courier New" w:hAnsi="Courier New" w:cs="Courier New"/>
                <w:sz w:val="13"/>
                <w:szCs w:val="13"/>
              </w:rPr>
              <w:t>FPAR</w:t>
            </w:r>
            <w:r w:rsidRPr="00610B54">
              <w:rPr>
                <w:rFonts w:ascii="Courier New" w:hAnsi="Courier New" w:cs="Courier New"/>
                <w:sz w:val="13"/>
                <w:szCs w:val="13"/>
                <w:highlight w:val="lightGray"/>
              </w:rPr>
              <w:t>R</w:t>
            </w:r>
            <w:r w:rsidRPr="00610B54">
              <w:rPr>
                <w:rFonts w:ascii="Courier New" w:hAnsi="Courier New" w:cs="Courier New"/>
                <w:sz w:val="13"/>
                <w:szCs w:val="13"/>
              </w:rPr>
              <w:t>LIG</w:t>
            </w:r>
            <w:r w:rsidRPr="00610B54">
              <w:rPr>
                <w:rFonts w:ascii="Courier New" w:hAnsi="Courier New" w:cs="Courier New"/>
                <w:sz w:val="13"/>
                <w:szCs w:val="13"/>
                <w:highlight w:val="lightGray"/>
              </w:rPr>
              <w:t>G</w:t>
            </w:r>
            <w:r w:rsidRPr="00610B54">
              <w:rPr>
                <w:rFonts w:ascii="Courier New" w:hAnsi="Courier New" w:cs="Courier New"/>
                <w:sz w:val="13"/>
                <w:szCs w:val="13"/>
              </w:rPr>
              <w:t>GVVVIKNHDGVGPIG</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DTW</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HDIHEVNTKADNSRVVSLT-</w:t>
            </w:r>
          </w:p>
          <w:p w14:paraId="7F84EB04"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EfusRV_MT732687    SQ</w:t>
            </w:r>
            <w:r w:rsidRPr="00610B54">
              <w:rPr>
                <w:rFonts w:ascii="Courier New" w:hAnsi="Courier New" w:cs="Courier New"/>
                <w:sz w:val="13"/>
                <w:szCs w:val="13"/>
                <w:highlight w:val="lightGray"/>
              </w:rPr>
              <w:t>W</w:t>
            </w:r>
            <w:r w:rsidRPr="00610B54">
              <w:rPr>
                <w:rFonts w:ascii="Courier New" w:hAnsi="Courier New" w:cs="Courier New"/>
                <w:sz w:val="13"/>
                <w:szCs w:val="13"/>
              </w:rPr>
              <w:t>KQDMIQY--RGH-EV--------WASSE-DAYYILKRS</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DVKL</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highlight w:val="lightGray"/>
              </w:rPr>
              <w:t>G</w:t>
            </w:r>
            <w:r w:rsidRPr="00610B54">
              <w:rPr>
                <w:rFonts w:ascii="Courier New" w:hAnsi="Courier New" w:cs="Courier New"/>
                <w:sz w:val="13"/>
                <w:szCs w:val="13"/>
              </w:rPr>
              <w:t>RV</w:t>
            </w:r>
            <w:r w:rsidRPr="00610B54">
              <w:rPr>
                <w:rFonts w:ascii="Courier New" w:hAnsi="Courier New" w:cs="Courier New"/>
                <w:sz w:val="13"/>
                <w:szCs w:val="13"/>
                <w:highlight w:val="lightGray"/>
              </w:rPr>
              <w:t>G</w:t>
            </w:r>
            <w:r w:rsidRPr="00610B54">
              <w:rPr>
                <w:rFonts w:ascii="Courier New" w:hAnsi="Courier New" w:cs="Courier New"/>
                <w:sz w:val="13"/>
                <w:szCs w:val="13"/>
              </w:rPr>
              <w:t>KIVDP</w:t>
            </w:r>
            <w:r w:rsidRPr="00610B54">
              <w:rPr>
                <w:rFonts w:ascii="Courier New" w:hAnsi="Courier New" w:cs="Courier New"/>
                <w:sz w:val="13"/>
                <w:szCs w:val="13"/>
                <w:highlight w:val="lightGray"/>
              </w:rPr>
              <w:t>G</w:t>
            </w:r>
            <w:r w:rsidRPr="00610B54">
              <w:rPr>
                <w:rFonts w:ascii="Courier New" w:hAnsi="Courier New" w:cs="Courier New"/>
                <w:sz w:val="13"/>
                <w:szCs w:val="13"/>
              </w:rPr>
              <w:t>IFISLDKEQEIGPFAKTIP</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ANDVNVTT-AFTALIHQ-QE</w:t>
            </w:r>
          </w:p>
          <w:p w14:paraId="2938EDCB"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PsiRV2_BK059746    DH</w:t>
            </w:r>
            <w:r w:rsidRPr="00610B54">
              <w:rPr>
                <w:rFonts w:ascii="Courier New" w:hAnsi="Courier New" w:cs="Courier New"/>
                <w:sz w:val="13"/>
                <w:szCs w:val="13"/>
                <w:highlight w:val="lightGray"/>
              </w:rPr>
              <w:t>W</w:t>
            </w:r>
            <w:r w:rsidRPr="00610B54">
              <w:rPr>
                <w:rFonts w:ascii="Courier New" w:hAnsi="Courier New" w:cs="Courier New"/>
                <w:sz w:val="13"/>
                <w:szCs w:val="13"/>
              </w:rPr>
              <w:t>VRRNVMI--SDH-SL--------KFVDT-DGLMYVSSK</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DIEF</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highlight w:val="lightGray"/>
              </w:rPr>
              <w:t>G</w:t>
            </w:r>
            <w:r w:rsidRPr="00610B54">
              <w:rPr>
                <w:rFonts w:ascii="Courier New" w:hAnsi="Courier New" w:cs="Courier New"/>
                <w:sz w:val="13"/>
                <w:szCs w:val="13"/>
              </w:rPr>
              <w:t>HR</w:t>
            </w:r>
            <w:r w:rsidRPr="00610B54">
              <w:rPr>
                <w:rFonts w:ascii="Courier New" w:hAnsi="Courier New" w:cs="Courier New"/>
                <w:sz w:val="13"/>
                <w:szCs w:val="13"/>
                <w:highlight w:val="lightGray"/>
              </w:rPr>
              <w:t>G</w:t>
            </w:r>
            <w:r w:rsidRPr="00610B54">
              <w:rPr>
                <w:rFonts w:ascii="Courier New" w:hAnsi="Courier New" w:cs="Courier New"/>
                <w:sz w:val="13"/>
                <w:szCs w:val="13"/>
              </w:rPr>
              <w:t>K</w:t>
            </w:r>
            <w:r w:rsidRPr="00610B54">
              <w:rPr>
                <w:rFonts w:ascii="Courier New" w:hAnsi="Courier New" w:cs="Courier New"/>
                <w:sz w:val="13"/>
                <w:szCs w:val="13"/>
                <w:highlight w:val="lightGray"/>
              </w:rPr>
              <w:t>R</w:t>
            </w:r>
            <w:r w:rsidRPr="00610B54">
              <w:rPr>
                <w:rFonts w:ascii="Courier New" w:hAnsi="Courier New" w:cs="Courier New"/>
                <w:sz w:val="13"/>
                <w:szCs w:val="13"/>
              </w:rPr>
              <w:t>IGY</w:t>
            </w:r>
            <w:r w:rsidRPr="00610B54">
              <w:rPr>
                <w:rFonts w:ascii="Courier New" w:hAnsi="Courier New" w:cs="Courier New"/>
                <w:sz w:val="13"/>
                <w:szCs w:val="13"/>
                <w:highlight w:val="lightGray"/>
              </w:rPr>
              <w:t>G</w:t>
            </w:r>
            <w:r w:rsidRPr="00610B54">
              <w:rPr>
                <w:rFonts w:ascii="Courier New" w:hAnsi="Courier New" w:cs="Courier New"/>
                <w:sz w:val="13"/>
                <w:szCs w:val="13"/>
              </w:rPr>
              <w:t>LFVAVPSESRIAALSEAPL</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SVDKGLIA-ESPSRVLALSV</w:t>
            </w:r>
          </w:p>
          <w:p w14:paraId="0807499C"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SphRV2_BK059663    DH</w:t>
            </w:r>
            <w:r w:rsidRPr="00610B54">
              <w:rPr>
                <w:rFonts w:ascii="Courier New" w:hAnsi="Courier New" w:cs="Courier New"/>
                <w:sz w:val="13"/>
                <w:szCs w:val="13"/>
                <w:highlight w:val="lightGray"/>
              </w:rPr>
              <w:t>W</w:t>
            </w:r>
            <w:r w:rsidRPr="00610B54">
              <w:rPr>
                <w:rFonts w:ascii="Courier New" w:hAnsi="Courier New" w:cs="Courier New"/>
                <w:sz w:val="13"/>
                <w:szCs w:val="13"/>
              </w:rPr>
              <w:t>VKKKVKI--SEH-MI--------QFEDS-KEDYFVSSQ</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DLKF</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highlight w:val="lightGray"/>
              </w:rPr>
              <w:t>G</w:t>
            </w:r>
            <w:r w:rsidRPr="00610B54">
              <w:rPr>
                <w:rFonts w:ascii="Courier New" w:hAnsi="Courier New" w:cs="Courier New"/>
                <w:sz w:val="13"/>
                <w:szCs w:val="13"/>
              </w:rPr>
              <w:t>KV</w:t>
            </w:r>
            <w:r w:rsidRPr="00610B54">
              <w:rPr>
                <w:rFonts w:ascii="Courier New" w:hAnsi="Courier New" w:cs="Courier New"/>
                <w:sz w:val="13"/>
                <w:szCs w:val="13"/>
                <w:highlight w:val="lightGray"/>
              </w:rPr>
              <w:t>G</w:t>
            </w:r>
            <w:r w:rsidRPr="00610B54">
              <w:rPr>
                <w:rFonts w:ascii="Courier New" w:hAnsi="Courier New" w:cs="Courier New"/>
                <w:sz w:val="13"/>
                <w:szCs w:val="13"/>
              </w:rPr>
              <w:t>K</w:t>
            </w:r>
            <w:r w:rsidRPr="00610B54">
              <w:rPr>
                <w:rFonts w:ascii="Courier New" w:hAnsi="Courier New" w:cs="Courier New"/>
                <w:sz w:val="13"/>
                <w:szCs w:val="13"/>
                <w:highlight w:val="lightGray"/>
              </w:rPr>
              <w:t>R</w:t>
            </w:r>
            <w:r w:rsidRPr="00610B54">
              <w:rPr>
                <w:rFonts w:ascii="Courier New" w:hAnsi="Courier New" w:cs="Courier New"/>
                <w:sz w:val="13"/>
                <w:szCs w:val="13"/>
              </w:rPr>
              <w:t>IGH</w:t>
            </w:r>
            <w:r w:rsidRPr="00610B54">
              <w:rPr>
                <w:rFonts w:ascii="Courier New" w:hAnsi="Courier New" w:cs="Courier New"/>
                <w:sz w:val="13"/>
                <w:szCs w:val="13"/>
                <w:highlight w:val="lightGray"/>
              </w:rPr>
              <w:t>G</w:t>
            </w:r>
            <w:r w:rsidRPr="00610B54">
              <w:rPr>
                <w:rFonts w:ascii="Courier New" w:hAnsi="Courier New" w:cs="Courier New"/>
                <w:sz w:val="13"/>
                <w:szCs w:val="13"/>
              </w:rPr>
              <w:t>LFISVPDGSANWALARTST</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PTGSVNVS-SSPMTVLKLNF</w:t>
            </w:r>
          </w:p>
          <w:p w14:paraId="1A9F9661"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HAGXCRV_OR869044   NS</w:t>
            </w:r>
            <w:r w:rsidRPr="00610B54">
              <w:rPr>
                <w:rFonts w:ascii="Courier New" w:hAnsi="Courier New" w:cs="Courier New"/>
                <w:sz w:val="13"/>
                <w:szCs w:val="13"/>
                <w:highlight w:val="lightGray"/>
              </w:rPr>
              <w:t>W</w:t>
            </w:r>
            <w:r w:rsidRPr="00610B54">
              <w:rPr>
                <w:rFonts w:ascii="Courier New" w:hAnsi="Courier New" w:cs="Courier New"/>
                <w:sz w:val="13"/>
                <w:szCs w:val="13"/>
              </w:rPr>
              <w:t>KKEKVHI--SDH-MI--------KVSGS-NVEYYIDQT</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DLTF</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highlight w:val="lightGray"/>
              </w:rPr>
              <w:t>G</w:t>
            </w:r>
            <w:r w:rsidRPr="00610B54">
              <w:rPr>
                <w:rFonts w:ascii="Courier New" w:hAnsi="Courier New" w:cs="Courier New"/>
                <w:sz w:val="13"/>
                <w:szCs w:val="13"/>
              </w:rPr>
              <w:t>KM</w:t>
            </w:r>
            <w:r w:rsidRPr="00610B54">
              <w:rPr>
                <w:rFonts w:ascii="Courier New" w:hAnsi="Courier New" w:cs="Courier New"/>
                <w:sz w:val="13"/>
                <w:szCs w:val="13"/>
                <w:highlight w:val="lightGray"/>
              </w:rPr>
              <w:t>G</w:t>
            </w:r>
            <w:r w:rsidRPr="00610B54">
              <w:rPr>
                <w:rFonts w:ascii="Courier New" w:hAnsi="Courier New" w:cs="Courier New"/>
                <w:sz w:val="13"/>
                <w:szCs w:val="13"/>
              </w:rPr>
              <w:t>K</w:t>
            </w:r>
            <w:r w:rsidRPr="00610B54">
              <w:rPr>
                <w:rFonts w:ascii="Courier New" w:hAnsi="Courier New" w:cs="Courier New"/>
                <w:sz w:val="13"/>
                <w:szCs w:val="13"/>
                <w:highlight w:val="lightGray"/>
              </w:rPr>
              <w:t>R</w:t>
            </w:r>
            <w:r w:rsidRPr="00610B54">
              <w:rPr>
                <w:rFonts w:ascii="Courier New" w:hAnsi="Courier New" w:cs="Courier New"/>
                <w:sz w:val="13"/>
                <w:szCs w:val="13"/>
              </w:rPr>
              <w:t>LSH</w:t>
            </w:r>
            <w:r w:rsidRPr="00610B54">
              <w:rPr>
                <w:rFonts w:ascii="Courier New" w:hAnsi="Courier New" w:cs="Courier New"/>
                <w:sz w:val="13"/>
                <w:szCs w:val="13"/>
                <w:highlight w:val="lightGray"/>
              </w:rPr>
              <w:t>G</w:t>
            </w:r>
            <w:r w:rsidRPr="00610B54">
              <w:rPr>
                <w:rFonts w:ascii="Courier New" w:hAnsi="Courier New" w:cs="Courier New"/>
                <w:sz w:val="13"/>
                <w:szCs w:val="13"/>
              </w:rPr>
              <w:t>LFIHVPDTSAYWALKRTVS</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HGADATVS-SNPVISRELNL</w:t>
            </w:r>
          </w:p>
          <w:p w14:paraId="7758BD42"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 xml:space="preserve">                   .                :           .           * .  *   .  :  *  . : . .          *       :            </w:t>
            </w:r>
          </w:p>
          <w:p w14:paraId="22618BC2" w14:textId="77777777" w:rsidR="00290565" w:rsidRPr="00610B54" w:rsidRDefault="00290565" w:rsidP="00302E1C">
            <w:pPr>
              <w:pStyle w:val="PlainText"/>
              <w:rPr>
                <w:rFonts w:ascii="Courier New" w:hAnsi="Courier New" w:cs="Courier New"/>
                <w:b/>
                <w:bCs/>
                <w:sz w:val="13"/>
                <w:szCs w:val="13"/>
              </w:rPr>
            </w:pPr>
            <w:r w:rsidRPr="00610B54">
              <w:rPr>
                <w:rFonts w:ascii="Courier New" w:hAnsi="Courier New" w:cs="Courier New"/>
                <w:b/>
                <w:bCs/>
                <w:sz w:val="13"/>
                <w:szCs w:val="13"/>
              </w:rPr>
              <w:t xml:space="preserve">                   </w:t>
            </w:r>
            <w:r>
              <w:rPr>
                <w:rFonts w:ascii="Courier New" w:hAnsi="Courier New" w:cs="Courier New"/>
                <w:b/>
                <w:bCs/>
                <w:sz w:val="13"/>
                <w:szCs w:val="13"/>
              </w:rPr>
              <w:t xml:space="preserve">         </w:t>
            </w:r>
            <w:r w:rsidRPr="00610B54">
              <w:rPr>
                <w:rFonts w:ascii="Courier New" w:hAnsi="Courier New" w:cs="Courier New"/>
                <w:b/>
                <w:bCs/>
                <w:sz w:val="13"/>
                <w:szCs w:val="13"/>
              </w:rPr>
              <w:t xml:space="preserve">  CXII</w:t>
            </w:r>
          </w:p>
          <w:p w14:paraId="133B51D8"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VSIV_G             IQDVERILD</w:t>
            </w:r>
            <w:r w:rsidRPr="00610B54">
              <w:rPr>
                <w:rFonts w:ascii="Courier New" w:hAnsi="Courier New" w:cs="Courier New"/>
                <w:sz w:val="13"/>
                <w:szCs w:val="13"/>
                <w:highlight w:val="lightGray"/>
              </w:rPr>
              <w:t>Y</w:t>
            </w:r>
            <w:r w:rsidRPr="00610B54">
              <w:rPr>
                <w:rFonts w:ascii="Courier New" w:hAnsi="Courier New" w:cs="Courier New"/>
                <w:sz w:val="13"/>
                <w:szCs w:val="13"/>
              </w:rPr>
              <w:t>SL</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QETWSK</w:t>
            </w:r>
            <w:r w:rsidRPr="00610B54">
              <w:rPr>
                <w:rFonts w:ascii="Courier New" w:hAnsi="Courier New" w:cs="Courier New"/>
                <w:sz w:val="13"/>
                <w:szCs w:val="13"/>
                <w:highlight w:val="lightGray"/>
              </w:rPr>
              <w:t>I</w:t>
            </w:r>
            <w:r w:rsidRPr="00610B54">
              <w:rPr>
                <w:rFonts w:ascii="Courier New" w:hAnsi="Courier New" w:cs="Courier New"/>
                <w:sz w:val="13"/>
                <w:szCs w:val="13"/>
              </w:rPr>
              <w:t>RAGLPISPVD</w:t>
            </w:r>
            <w:r w:rsidRPr="00610B54">
              <w:rPr>
                <w:rFonts w:ascii="Courier New" w:hAnsi="Courier New" w:cs="Courier New"/>
                <w:sz w:val="13"/>
                <w:szCs w:val="13"/>
                <w:highlight w:val="lightGray"/>
              </w:rPr>
              <w:t>L</w:t>
            </w:r>
            <w:r w:rsidRPr="00610B54">
              <w:rPr>
                <w:rFonts w:ascii="Courier New" w:hAnsi="Courier New" w:cs="Courier New"/>
                <w:sz w:val="13"/>
                <w:szCs w:val="13"/>
              </w:rPr>
              <w:t>SYL</w:t>
            </w:r>
            <w:r w:rsidRPr="00610B54">
              <w:rPr>
                <w:rFonts w:ascii="Courier New" w:hAnsi="Courier New" w:cs="Courier New"/>
                <w:sz w:val="13"/>
                <w:szCs w:val="13"/>
                <w:highlight w:val="lightGray"/>
              </w:rPr>
              <w:t>AP</w:t>
            </w:r>
            <w:r w:rsidRPr="00610B54">
              <w:rPr>
                <w:rFonts w:ascii="Courier New" w:hAnsi="Courier New" w:cs="Courier New"/>
                <w:sz w:val="13"/>
                <w:szCs w:val="13"/>
              </w:rPr>
              <w:t>KNPG--TGPAFTIINGT</w:t>
            </w:r>
            <w:r w:rsidRPr="00610B54">
              <w:rPr>
                <w:rFonts w:ascii="Courier New" w:hAnsi="Courier New" w:cs="Courier New"/>
                <w:sz w:val="13"/>
                <w:szCs w:val="13"/>
                <w:highlight w:val="lightGray"/>
              </w:rPr>
              <w:t>L</w:t>
            </w:r>
            <w:r w:rsidRPr="00610B54">
              <w:rPr>
                <w:rFonts w:ascii="Courier New" w:hAnsi="Courier New" w:cs="Courier New"/>
                <w:sz w:val="13"/>
                <w:szCs w:val="13"/>
              </w:rPr>
              <w:t>KYFETR</w:t>
            </w:r>
            <w:r w:rsidRPr="00610B54">
              <w:rPr>
                <w:rFonts w:ascii="Courier New" w:hAnsi="Courier New" w:cs="Courier New"/>
                <w:sz w:val="13"/>
                <w:szCs w:val="13"/>
                <w:highlight w:val="lightGray"/>
              </w:rPr>
              <w:t>Y</w:t>
            </w:r>
            <w:r w:rsidRPr="00610B54">
              <w:rPr>
                <w:rFonts w:ascii="Courier New" w:hAnsi="Courier New" w:cs="Courier New"/>
                <w:sz w:val="13"/>
                <w:szCs w:val="13"/>
              </w:rPr>
              <w:t>IRVEIAAPILSRMVGMISGTTT--ERELWD--DWA-</w:t>
            </w:r>
          </w:p>
          <w:p w14:paraId="65BF8011"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WlDRV1_MG600014    ---ELETRQSER</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MDAR</w:t>
            </w:r>
            <w:r w:rsidRPr="00610B54">
              <w:rPr>
                <w:rFonts w:ascii="Courier New" w:hAnsi="Courier New" w:cs="Courier New"/>
                <w:sz w:val="13"/>
                <w:szCs w:val="13"/>
                <w:highlight w:val="lightGray"/>
              </w:rPr>
              <w:t>D</w:t>
            </w:r>
            <w:r w:rsidRPr="00610B54">
              <w:rPr>
                <w:rFonts w:ascii="Courier New" w:hAnsi="Courier New" w:cs="Courier New"/>
                <w:sz w:val="13"/>
                <w:szCs w:val="13"/>
              </w:rPr>
              <w:t>L</w:t>
            </w:r>
            <w:r w:rsidRPr="00610B54">
              <w:rPr>
                <w:rFonts w:ascii="Courier New" w:hAnsi="Courier New" w:cs="Courier New"/>
                <w:sz w:val="13"/>
                <w:szCs w:val="13"/>
                <w:highlight w:val="lightGray"/>
              </w:rPr>
              <w:t>I</w:t>
            </w:r>
            <w:r w:rsidRPr="00610B54">
              <w:rPr>
                <w:rFonts w:ascii="Courier New" w:hAnsi="Courier New" w:cs="Courier New"/>
                <w:sz w:val="13"/>
                <w:szCs w:val="13"/>
              </w:rPr>
              <w:t>VATGS</w:t>
            </w:r>
            <w:r w:rsidRPr="00610B54">
              <w:rPr>
                <w:rFonts w:ascii="Courier New" w:hAnsi="Courier New" w:cs="Courier New"/>
                <w:sz w:val="13"/>
                <w:szCs w:val="13"/>
                <w:highlight w:val="lightGray"/>
              </w:rPr>
              <w:t>V</w:t>
            </w:r>
            <w:r w:rsidRPr="00610B54">
              <w:rPr>
                <w:rFonts w:ascii="Courier New" w:hAnsi="Courier New" w:cs="Courier New"/>
                <w:sz w:val="13"/>
                <w:szCs w:val="13"/>
              </w:rPr>
              <w:t>ST</w:t>
            </w:r>
            <w:r w:rsidRPr="00610B54">
              <w:rPr>
                <w:rFonts w:ascii="Courier New" w:hAnsi="Courier New" w:cs="Courier New"/>
                <w:sz w:val="13"/>
                <w:szCs w:val="13"/>
                <w:highlight w:val="lightGray"/>
              </w:rPr>
              <w:t>H</w:t>
            </w:r>
            <w:r w:rsidRPr="00610B54">
              <w:rPr>
                <w:rFonts w:ascii="Courier New" w:hAnsi="Courier New" w:cs="Courier New"/>
                <w:sz w:val="13"/>
                <w:szCs w:val="13"/>
              </w:rPr>
              <w:t>T</w:t>
            </w:r>
            <w:r w:rsidRPr="00610B54">
              <w:rPr>
                <w:rFonts w:ascii="Courier New" w:hAnsi="Courier New" w:cs="Courier New"/>
                <w:sz w:val="13"/>
                <w:szCs w:val="13"/>
                <w:highlight w:val="lightGray"/>
              </w:rPr>
              <w:t>L</w:t>
            </w:r>
            <w:r w:rsidRPr="00610B54">
              <w:rPr>
                <w:rFonts w:ascii="Courier New" w:hAnsi="Courier New" w:cs="Courier New"/>
                <w:sz w:val="13"/>
                <w:szCs w:val="13"/>
              </w:rPr>
              <w:t>SKL</w:t>
            </w:r>
            <w:r w:rsidRPr="00610B54">
              <w:rPr>
                <w:rFonts w:ascii="Courier New" w:hAnsi="Courier New" w:cs="Courier New"/>
                <w:sz w:val="13"/>
                <w:szCs w:val="13"/>
                <w:highlight w:val="lightGray"/>
              </w:rPr>
              <w:t>AP</w:t>
            </w:r>
            <w:r w:rsidRPr="00610B54">
              <w:rPr>
                <w:rFonts w:ascii="Courier New" w:hAnsi="Courier New" w:cs="Courier New"/>
                <w:sz w:val="13"/>
                <w:szCs w:val="13"/>
              </w:rPr>
              <w:t>VINSGI-LPI</w:t>
            </w:r>
            <w:r w:rsidRPr="00610B54">
              <w:rPr>
                <w:rFonts w:ascii="Courier New" w:hAnsi="Courier New" w:cs="Courier New"/>
                <w:sz w:val="13"/>
                <w:szCs w:val="13"/>
                <w:highlight w:val="lightGray"/>
              </w:rPr>
              <w:t>Y</w:t>
            </w:r>
            <w:r w:rsidRPr="00610B54">
              <w:rPr>
                <w:rFonts w:ascii="Courier New" w:hAnsi="Courier New" w:cs="Courier New"/>
                <w:sz w:val="13"/>
                <w:szCs w:val="13"/>
              </w:rPr>
              <w:t>RISKGK</w:t>
            </w:r>
            <w:r w:rsidRPr="00610B54">
              <w:rPr>
                <w:rFonts w:ascii="Courier New" w:hAnsi="Courier New" w:cs="Courier New"/>
                <w:sz w:val="13"/>
                <w:szCs w:val="13"/>
                <w:highlight w:val="lightGray"/>
              </w:rPr>
              <w:t>L</w:t>
            </w:r>
            <w:r w:rsidRPr="00610B54">
              <w:rPr>
                <w:rFonts w:ascii="Courier New" w:hAnsi="Courier New" w:cs="Courier New"/>
                <w:sz w:val="13"/>
                <w:szCs w:val="13"/>
              </w:rPr>
              <w:t>QRRLAI</w:t>
            </w:r>
            <w:r w:rsidRPr="00610B54">
              <w:rPr>
                <w:rFonts w:ascii="Courier New" w:hAnsi="Courier New" w:cs="Courier New"/>
                <w:sz w:val="13"/>
                <w:szCs w:val="13"/>
                <w:highlight w:val="lightGray"/>
              </w:rPr>
              <w:t>Y</w:t>
            </w:r>
            <w:r w:rsidRPr="00610B54">
              <w:rPr>
                <w:rFonts w:ascii="Courier New" w:hAnsi="Courier New" w:cs="Courier New"/>
                <w:sz w:val="13"/>
                <w:szCs w:val="13"/>
              </w:rPr>
              <w:t>EKASAFSYHPERL</w:t>
            </w:r>
            <w:r w:rsidRPr="00610B54">
              <w:rPr>
                <w:rFonts w:ascii="Courier New" w:hAnsi="Courier New" w:cs="Courier New"/>
                <w:color w:val="FFFFFF" w:themeColor="background1"/>
                <w:sz w:val="13"/>
                <w:szCs w:val="13"/>
                <w:highlight w:val="darkGreen"/>
              </w:rPr>
              <w:t>C</w:t>
            </w:r>
            <w:r w:rsidRPr="00610B54">
              <w:rPr>
                <w:rFonts w:ascii="Courier New" w:hAnsi="Courier New" w:cs="Courier New"/>
                <w:sz w:val="13"/>
                <w:szCs w:val="13"/>
              </w:rPr>
              <w:t>ATLAADST-KTW</w:t>
            </w:r>
            <w:r w:rsidRPr="00610B54">
              <w:rPr>
                <w:rFonts w:ascii="Courier New" w:hAnsi="Courier New" w:cs="Courier New"/>
                <w:color w:val="FFFFFF" w:themeColor="background1"/>
                <w:sz w:val="13"/>
                <w:szCs w:val="13"/>
                <w:highlight w:val="darkGreen"/>
              </w:rPr>
              <w:t>C</w:t>
            </w:r>
            <w:r w:rsidRPr="00610B54">
              <w:rPr>
                <w:rFonts w:ascii="Courier New" w:hAnsi="Courier New" w:cs="Courier New"/>
                <w:sz w:val="13"/>
                <w:szCs w:val="13"/>
              </w:rPr>
              <w:t>LYSDSDSVF</w:t>
            </w:r>
          </w:p>
          <w:p w14:paraId="7EA0F9A4"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EfusRV_MT732687    LYRETDLLF</w:t>
            </w:r>
            <w:r w:rsidRPr="00610B54">
              <w:rPr>
                <w:rFonts w:ascii="Courier New" w:hAnsi="Courier New" w:cs="Courier New"/>
                <w:sz w:val="13"/>
                <w:szCs w:val="13"/>
                <w:highlight w:val="lightGray"/>
              </w:rPr>
              <w:t>Y</w:t>
            </w:r>
            <w:r w:rsidRPr="00610B54">
              <w:rPr>
                <w:rFonts w:ascii="Courier New" w:hAnsi="Courier New" w:cs="Courier New"/>
                <w:sz w:val="13"/>
                <w:szCs w:val="13"/>
              </w:rPr>
              <w:t>EQ</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MSAL</w:t>
            </w:r>
            <w:r w:rsidRPr="00610B54">
              <w:rPr>
                <w:rFonts w:ascii="Courier New" w:hAnsi="Courier New" w:cs="Courier New"/>
                <w:sz w:val="13"/>
                <w:szCs w:val="13"/>
                <w:highlight w:val="lightGray"/>
              </w:rPr>
              <w:t>D</w:t>
            </w:r>
            <w:r w:rsidRPr="00610B54">
              <w:rPr>
                <w:rFonts w:ascii="Courier New" w:hAnsi="Courier New" w:cs="Courier New"/>
                <w:sz w:val="13"/>
                <w:szCs w:val="13"/>
              </w:rPr>
              <w:t>LAKSTHK</w:t>
            </w:r>
            <w:r w:rsidRPr="00610B54">
              <w:rPr>
                <w:rFonts w:ascii="Courier New" w:hAnsi="Courier New" w:cs="Courier New"/>
                <w:sz w:val="13"/>
                <w:szCs w:val="13"/>
                <w:highlight w:val="lightGray"/>
              </w:rPr>
              <w:t>V</w:t>
            </w:r>
            <w:r w:rsidRPr="00610B54">
              <w:rPr>
                <w:rFonts w:ascii="Courier New" w:hAnsi="Courier New" w:cs="Courier New"/>
                <w:sz w:val="13"/>
                <w:szCs w:val="13"/>
              </w:rPr>
              <w:t>TL</w:t>
            </w:r>
            <w:r w:rsidRPr="00610B54">
              <w:rPr>
                <w:rFonts w:ascii="Courier New" w:hAnsi="Courier New" w:cs="Courier New"/>
                <w:sz w:val="13"/>
                <w:szCs w:val="13"/>
                <w:highlight w:val="lightGray"/>
              </w:rPr>
              <w:t>H</w:t>
            </w:r>
            <w:r w:rsidRPr="00610B54">
              <w:rPr>
                <w:rFonts w:ascii="Courier New" w:hAnsi="Courier New" w:cs="Courier New"/>
                <w:sz w:val="13"/>
                <w:szCs w:val="13"/>
              </w:rPr>
              <w:t>MYQALS</w:t>
            </w:r>
            <w:r w:rsidRPr="00610B54">
              <w:rPr>
                <w:rFonts w:ascii="Courier New" w:hAnsi="Courier New" w:cs="Courier New"/>
                <w:sz w:val="13"/>
                <w:szCs w:val="13"/>
                <w:highlight w:val="lightGray"/>
              </w:rPr>
              <w:t>P</w:t>
            </w:r>
            <w:r w:rsidRPr="00610B54">
              <w:rPr>
                <w:rFonts w:ascii="Courier New" w:hAnsi="Courier New" w:cs="Courier New"/>
                <w:sz w:val="13"/>
                <w:szCs w:val="13"/>
              </w:rPr>
              <w:t>SIANGRIGPV</w:t>
            </w:r>
            <w:r w:rsidRPr="00610B54">
              <w:rPr>
                <w:rFonts w:ascii="Courier New" w:hAnsi="Courier New" w:cs="Courier New"/>
                <w:sz w:val="13"/>
                <w:szCs w:val="13"/>
                <w:highlight w:val="lightGray"/>
              </w:rPr>
              <w:t>Y</w:t>
            </w:r>
            <w:r w:rsidRPr="00610B54">
              <w:rPr>
                <w:rFonts w:ascii="Courier New" w:hAnsi="Courier New" w:cs="Courier New"/>
                <w:sz w:val="13"/>
                <w:szCs w:val="13"/>
              </w:rPr>
              <w:t>SLRDGK</w:t>
            </w:r>
            <w:r w:rsidRPr="00610B54">
              <w:rPr>
                <w:rFonts w:ascii="Courier New" w:hAnsi="Courier New" w:cs="Courier New"/>
                <w:sz w:val="13"/>
                <w:szCs w:val="13"/>
                <w:highlight w:val="lightGray"/>
              </w:rPr>
              <w:t>L</w:t>
            </w:r>
            <w:r w:rsidRPr="00610B54">
              <w:rPr>
                <w:rFonts w:ascii="Courier New" w:hAnsi="Courier New" w:cs="Courier New"/>
                <w:sz w:val="13"/>
                <w:szCs w:val="13"/>
              </w:rPr>
              <w:t>YAGLAQ</w:t>
            </w:r>
            <w:r w:rsidRPr="00610B54">
              <w:rPr>
                <w:rFonts w:ascii="Courier New" w:hAnsi="Courier New" w:cs="Courier New"/>
                <w:sz w:val="13"/>
                <w:szCs w:val="13"/>
                <w:highlight w:val="lightGray"/>
              </w:rPr>
              <w:t>Y</w:t>
            </w:r>
            <w:r w:rsidRPr="00610B54">
              <w:rPr>
                <w:rFonts w:ascii="Courier New" w:hAnsi="Courier New" w:cs="Courier New"/>
                <w:sz w:val="13"/>
                <w:szCs w:val="13"/>
              </w:rPr>
              <w:t>QAIQYVLEDTKGA</w:t>
            </w:r>
            <w:r w:rsidRPr="00610B54">
              <w:rPr>
                <w:rFonts w:ascii="Courier New" w:hAnsi="Courier New" w:cs="Courier New"/>
                <w:color w:val="FFFFFF" w:themeColor="background1"/>
                <w:sz w:val="13"/>
                <w:szCs w:val="13"/>
                <w:highlight w:val="darkGreen"/>
              </w:rPr>
              <w:t>C</w:t>
            </w:r>
            <w:r w:rsidRPr="00610B54">
              <w:rPr>
                <w:rFonts w:ascii="Courier New" w:hAnsi="Courier New" w:cs="Courier New"/>
                <w:sz w:val="13"/>
                <w:szCs w:val="13"/>
              </w:rPr>
              <w:t>VSINS----LRY</w:t>
            </w:r>
            <w:r w:rsidRPr="00610B54">
              <w:rPr>
                <w:rFonts w:ascii="Courier New" w:hAnsi="Courier New" w:cs="Courier New"/>
                <w:color w:val="FFFFFF" w:themeColor="background1"/>
                <w:sz w:val="13"/>
                <w:szCs w:val="13"/>
                <w:highlight w:val="darkGreen"/>
              </w:rPr>
              <w:t>C</w:t>
            </w:r>
            <w:r w:rsidRPr="00610B54">
              <w:rPr>
                <w:rFonts w:ascii="Courier New" w:hAnsi="Courier New" w:cs="Courier New"/>
                <w:sz w:val="13"/>
                <w:szCs w:val="13"/>
              </w:rPr>
              <w:t>LARD-KDLF</w:t>
            </w:r>
          </w:p>
          <w:p w14:paraId="0096173F"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PsiRV2_BK059746    DNDRAAFDA</w:t>
            </w:r>
            <w:r w:rsidRPr="00610B54">
              <w:rPr>
                <w:rFonts w:ascii="Courier New" w:hAnsi="Courier New" w:cs="Courier New"/>
                <w:sz w:val="13"/>
                <w:szCs w:val="13"/>
                <w:highlight w:val="lightGray"/>
              </w:rPr>
              <w:t>Y</w:t>
            </w:r>
            <w:r w:rsidRPr="00610B54">
              <w:rPr>
                <w:rFonts w:ascii="Courier New" w:hAnsi="Courier New" w:cs="Courier New"/>
                <w:sz w:val="13"/>
                <w:szCs w:val="13"/>
              </w:rPr>
              <w:t>QR</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LTSR</w:t>
            </w:r>
            <w:r w:rsidRPr="00610B54">
              <w:rPr>
                <w:rFonts w:ascii="Courier New" w:hAnsi="Courier New" w:cs="Courier New"/>
                <w:sz w:val="13"/>
                <w:szCs w:val="13"/>
                <w:highlight w:val="lightGray"/>
              </w:rPr>
              <w:t>D</w:t>
            </w:r>
            <w:r w:rsidRPr="00610B54">
              <w:rPr>
                <w:rFonts w:ascii="Courier New" w:hAnsi="Courier New" w:cs="Courier New"/>
                <w:sz w:val="13"/>
                <w:szCs w:val="13"/>
              </w:rPr>
              <w:t>I</w:t>
            </w:r>
            <w:r w:rsidRPr="00610B54">
              <w:rPr>
                <w:rFonts w:ascii="Courier New" w:hAnsi="Courier New" w:cs="Courier New"/>
                <w:sz w:val="13"/>
                <w:szCs w:val="13"/>
                <w:highlight w:val="lightGray"/>
              </w:rPr>
              <w:t>I</w:t>
            </w:r>
            <w:r w:rsidRPr="00610B54">
              <w:rPr>
                <w:rFonts w:ascii="Courier New" w:hAnsi="Courier New" w:cs="Courier New"/>
                <w:sz w:val="13"/>
                <w:szCs w:val="13"/>
              </w:rPr>
              <w:t>ISTQQ</w:t>
            </w:r>
            <w:r w:rsidRPr="00610B54">
              <w:rPr>
                <w:rFonts w:ascii="Courier New" w:hAnsi="Courier New" w:cs="Courier New"/>
                <w:sz w:val="13"/>
                <w:szCs w:val="13"/>
                <w:highlight w:val="lightGray"/>
              </w:rPr>
              <w:t>V</w:t>
            </w:r>
            <w:r w:rsidRPr="00610B54">
              <w:rPr>
                <w:rFonts w:ascii="Courier New" w:hAnsi="Courier New" w:cs="Courier New"/>
                <w:sz w:val="13"/>
                <w:szCs w:val="13"/>
              </w:rPr>
              <w:t>TP</w:t>
            </w:r>
            <w:r w:rsidRPr="00610B54">
              <w:rPr>
                <w:rFonts w:ascii="Courier New" w:hAnsi="Courier New" w:cs="Courier New"/>
                <w:sz w:val="13"/>
                <w:szCs w:val="13"/>
                <w:highlight w:val="lightGray"/>
              </w:rPr>
              <w:t>H</w:t>
            </w:r>
            <w:r w:rsidRPr="00610B54">
              <w:rPr>
                <w:rFonts w:ascii="Courier New" w:hAnsi="Courier New" w:cs="Courier New"/>
                <w:sz w:val="13"/>
                <w:szCs w:val="13"/>
              </w:rPr>
              <w:t>M</w:t>
            </w:r>
            <w:r w:rsidRPr="00610B54">
              <w:rPr>
                <w:rFonts w:ascii="Courier New" w:hAnsi="Courier New" w:cs="Courier New"/>
                <w:sz w:val="13"/>
                <w:szCs w:val="13"/>
                <w:highlight w:val="lightGray"/>
              </w:rPr>
              <w:t>L</w:t>
            </w:r>
            <w:r w:rsidRPr="00610B54">
              <w:rPr>
                <w:rFonts w:ascii="Courier New" w:hAnsi="Courier New" w:cs="Courier New"/>
                <w:sz w:val="13"/>
                <w:szCs w:val="13"/>
              </w:rPr>
              <w:t>AQI</w:t>
            </w:r>
            <w:r w:rsidRPr="00610B54">
              <w:rPr>
                <w:rFonts w:ascii="Courier New" w:hAnsi="Courier New" w:cs="Courier New"/>
                <w:sz w:val="13"/>
                <w:szCs w:val="13"/>
                <w:highlight w:val="lightGray"/>
              </w:rPr>
              <w:t>AP</w:t>
            </w:r>
            <w:r w:rsidRPr="00610B54">
              <w:rPr>
                <w:rFonts w:ascii="Courier New" w:hAnsi="Courier New" w:cs="Courier New"/>
                <w:sz w:val="13"/>
                <w:szCs w:val="13"/>
              </w:rPr>
              <w:t>LRSSGTVGEI</w:t>
            </w:r>
            <w:r w:rsidRPr="00610B54">
              <w:rPr>
                <w:rFonts w:ascii="Courier New" w:hAnsi="Courier New" w:cs="Courier New"/>
                <w:sz w:val="13"/>
                <w:szCs w:val="13"/>
                <w:highlight w:val="lightGray"/>
              </w:rPr>
              <w:t>Y</w:t>
            </w:r>
            <w:r w:rsidRPr="00610B54">
              <w:rPr>
                <w:rFonts w:ascii="Courier New" w:hAnsi="Courier New" w:cs="Courier New"/>
                <w:sz w:val="13"/>
                <w:szCs w:val="13"/>
              </w:rPr>
              <w:t>RFKNNT</w:t>
            </w:r>
            <w:r w:rsidRPr="00610B54">
              <w:rPr>
                <w:rFonts w:ascii="Courier New" w:hAnsi="Courier New" w:cs="Courier New"/>
                <w:sz w:val="13"/>
                <w:szCs w:val="13"/>
                <w:highlight w:val="lightGray"/>
              </w:rPr>
              <w:t>L</w:t>
            </w:r>
            <w:r w:rsidRPr="00610B54">
              <w:rPr>
                <w:rFonts w:ascii="Courier New" w:hAnsi="Courier New" w:cs="Courier New"/>
                <w:sz w:val="13"/>
                <w:szCs w:val="13"/>
              </w:rPr>
              <w:t>EVATGV</w:t>
            </w:r>
            <w:r w:rsidRPr="00610B54">
              <w:rPr>
                <w:rFonts w:ascii="Courier New" w:hAnsi="Courier New" w:cs="Courier New"/>
                <w:sz w:val="13"/>
                <w:szCs w:val="13"/>
                <w:highlight w:val="lightGray"/>
              </w:rPr>
              <w:t>Y</w:t>
            </w:r>
            <w:r w:rsidRPr="00610B54">
              <w:rPr>
                <w:rFonts w:ascii="Courier New" w:hAnsi="Courier New" w:cs="Courier New"/>
                <w:sz w:val="13"/>
                <w:szCs w:val="13"/>
              </w:rPr>
              <w:t>SSVKNFTDDSTKG</w:t>
            </w:r>
            <w:r w:rsidRPr="00610B54">
              <w:rPr>
                <w:rFonts w:ascii="Courier New" w:hAnsi="Courier New" w:cs="Courier New"/>
                <w:color w:val="FFFFFF" w:themeColor="background1"/>
                <w:sz w:val="13"/>
                <w:szCs w:val="13"/>
                <w:highlight w:val="darkGreen"/>
              </w:rPr>
              <w:t>C</w:t>
            </w:r>
            <w:r w:rsidRPr="00610B54">
              <w:rPr>
                <w:rFonts w:ascii="Courier New" w:hAnsi="Courier New" w:cs="Courier New"/>
                <w:sz w:val="13"/>
                <w:szCs w:val="13"/>
              </w:rPr>
              <w:t>AIVDDADTYSRR</w:t>
            </w:r>
            <w:r w:rsidRPr="00610B54">
              <w:rPr>
                <w:rFonts w:ascii="Courier New" w:hAnsi="Courier New" w:cs="Courier New"/>
                <w:color w:val="FFFFFF" w:themeColor="background1"/>
                <w:sz w:val="13"/>
                <w:szCs w:val="13"/>
                <w:highlight w:val="darkGreen"/>
              </w:rPr>
              <w:t>C</w:t>
            </w:r>
            <w:r w:rsidRPr="00610B54">
              <w:rPr>
                <w:rFonts w:ascii="Courier New" w:hAnsi="Courier New" w:cs="Courier New"/>
                <w:sz w:val="13"/>
                <w:szCs w:val="13"/>
              </w:rPr>
              <w:t>FNFK-TWIY</w:t>
            </w:r>
          </w:p>
          <w:p w14:paraId="1906795F"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SphRV2_BK059663    DIEKIAYDA</w:t>
            </w:r>
            <w:r w:rsidRPr="00610B54">
              <w:rPr>
                <w:rFonts w:ascii="Courier New" w:hAnsi="Courier New" w:cs="Courier New"/>
                <w:sz w:val="13"/>
                <w:szCs w:val="13"/>
                <w:highlight w:val="lightGray"/>
              </w:rPr>
              <w:t>Y</w:t>
            </w:r>
            <w:r w:rsidRPr="00610B54">
              <w:rPr>
                <w:rFonts w:ascii="Courier New" w:hAnsi="Courier New" w:cs="Courier New"/>
                <w:sz w:val="13"/>
                <w:szCs w:val="13"/>
              </w:rPr>
              <w:t>QE</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MLAR</w:t>
            </w:r>
            <w:r w:rsidRPr="00610B54">
              <w:rPr>
                <w:rFonts w:ascii="Courier New" w:hAnsi="Courier New" w:cs="Courier New"/>
                <w:sz w:val="13"/>
                <w:szCs w:val="13"/>
                <w:highlight w:val="lightGray"/>
              </w:rPr>
              <w:t>D</w:t>
            </w:r>
            <w:r w:rsidRPr="00610B54">
              <w:rPr>
                <w:rFonts w:ascii="Courier New" w:hAnsi="Courier New" w:cs="Courier New"/>
                <w:sz w:val="13"/>
                <w:szCs w:val="13"/>
              </w:rPr>
              <w:t>I</w:t>
            </w:r>
            <w:r w:rsidRPr="00610B54">
              <w:rPr>
                <w:rFonts w:ascii="Courier New" w:hAnsi="Courier New" w:cs="Courier New"/>
                <w:sz w:val="13"/>
                <w:szCs w:val="13"/>
                <w:highlight w:val="lightGray"/>
              </w:rPr>
              <w:t>I</w:t>
            </w:r>
            <w:r w:rsidRPr="00610B54">
              <w:rPr>
                <w:rFonts w:ascii="Courier New" w:hAnsi="Courier New" w:cs="Courier New"/>
                <w:sz w:val="13"/>
                <w:szCs w:val="13"/>
              </w:rPr>
              <w:t>ISTGR</w:t>
            </w:r>
            <w:r w:rsidRPr="00610B54">
              <w:rPr>
                <w:rFonts w:ascii="Courier New" w:hAnsi="Courier New" w:cs="Courier New"/>
                <w:sz w:val="13"/>
                <w:szCs w:val="13"/>
                <w:highlight w:val="lightGray"/>
              </w:rPr>
              <w:t>V</w:t>
            </w:r>
            <w:r w:rsidRPr="00610B54">
              <w:rPr>
                <w:rFonts w:ascii="Courier New" w:hAnsi="Courier New" w:cs="Courier New"/>
                <w:sz w:val="13"/>
                <w:szCs w:val="13"/>
              </w:rPr>
              <w:t>TP</w:t>
            </w:r>
            <w:r w:rsidRPr="00610B54">
              <w:rPr>
                <w:rFonts w:ascii="Courier New" w:hAnsi="Courier New" w:cs="Courier New"/>
                <w:sz w:val="13"/>
                <w:szCs w:val="13"/>
                <w:highlight w:val="lightGray"/>
              </w:rPr>
              <w:t>H</w:t>
            </w:r>
            <w:r w:rsidRPr="00610B54">
              <w:rPr>
                <w:rFonts w:ascii="Courier New" w:hAnsi="Courier New" w:cs="Courier New"/>
                <w:sz w:val="13"/>
                <w:szCs w:val="13"/>
              </w:rPr>
              <w:t>L</w:t>
            </w:r>
            <w:r w:rsidRPr="00610B54">
              <w:rPr>
                <w:rFonts w:ascii="Courier New" w:hAnsi="Courier New" w:cs="Courier New"/>
                <w:sz w:val="13"/>
                <w:szCs w:val="13"/>
                <w:highlight w:val="lightGray"/>
              </w:rPr>
              <w:t>L</w:t>
            </w:r>
            <w:r w:rsidRPr="00610B54">
              <w:rPr>
                <w:rFonts w:ascii="Courier New" w:hAnsi="Courier New" w:cs="Courier New"/>
                <w:sz w:val="13"/>
                <w:szCs w:val="13"/>
              </w:rPr>
              <w:t>AQI</w:t>
            </w:r>
            <w:r w:rsidRPr="00610B54">
              <w:rPr>
                <w:rFonts w:ascii="Courier New" w:hAnsi="Courier New" w:cs="Courier New"/>
                <w:sz w:val="13"/>
                <w:szCs w:val="13"/>
                <w:highlight w:val="lightGray"/>
              </w:rPr>
              <w:t>AP</w:t>
            </w:r>
            <w:r w:rsidRPr="00610B54">
              <w:rPr>
                <w:rFonts w:ascii="Courier New" w:hAnsi="Courier New" w:cs="Courier New"/>
                <w:sz w:val="13"/>
                <w:szCs w:val="13"/>
              </w:rPr>
              <w:t>LKSGYVTGEI</w:t>
            </w:r>
            <w:r w:rsidRPr="00610B54">
              <w:rPr>
                <w:rFonts w:ascii="Courier New" w:hAnsi="Courier New" w:cs="Courier New"/>
                <w:sz w:val="13"/>
                <w:szCs w:val="13"/>
                <w:highlight w:val="lightGray"/>
              </w:rPr>
              <w:t>Y</w:t>
            </w:r>
            <w:r w:rsidRPr="00610B54">
              <w:rPr>
                <w:rFonts w:ascii="Courier New" w:hAnsi="Courier New" w:cs="Courier New"/>
                <w:sz w:val="13"/>
                <w:szCs w:val="13"/>
              </w:rPr>
              <w:t>RYVNGS</w:t>
            </w:r>
            <w:r w:rsidRPr="00610B54">
              <w:rPr>
                <w:rFonts w:ascii="Courier New" w:hAnsi="Courier New" w:cs="Courier New"/>
                <w:sz w:val="13"/>
                <w:szCs w:val="13"/>
                <w:highlight w:val="lightGray"/>
              </w:rPr>
              <w:t>L</w:t>
            </w:r>
            <w:r w:rsidRPr="00610B54">
              <w:rPr>
                <w:rFonts w:ascii="Courier New" w:hAnsi="Courier New" w:cs="Courier New"/>
                <w:sz w:val="13"/>
                <w:szCs w:val="13"/>
              </w:rPr>
              <w:t>EVSTGQ</w:t>
            </w:r>
            <w:r w:rsidRPr="00610B54">
              <w:rPr>
                <w:rFonts w:ascii="Courier New" w:hAnsi="Courier New" w:cs="Courier New"/>
                <w:sz w:val="13"/>
                <w:szCs w:val="13"/>
                <w:highlight w:val="lightGray"/>
              </w:rPr>
              <w:t>Y</w:t>
            </w:r>
            <w:r w:rsidRPr="00610B54">
              <w:rPr>
                <w:rFonts w:ascii="Courier New" w:hAnsi="Courier New" w:cs="Courier New"/>
                <w:sz w:val="13"/>
                <w:szCs w:val="13"/>
              </w:rPr>
              <w:t>RTISLYPDNSDRG</w:t>
            </w:r>
            <w:r w:rsidRPr="00610B54">
              <w:rPr>
                <w:rFonts w:ascii="Courier New" w:hAnsi="Courier New" w:cs="Courier New"/>
                <w:color w:val="FFFFFF" w:themeColor="background1"/>
                <w:sz w:val="13"/>
                <w:szCs w:val="13"/>
                <w:highlight w:val="darkGreen"/>
              </w:rPr>
              <w:t>C</w:t>
            </w:r>
            <w:r w:rsidRPr="00610B54">
              <w:rPr>
                <w:rFonts w:ascii="Courier New" w:hAnsi="Courier New" w:cs="Courier New"/>
                <w:sz w:val="13"/>
                <w:szCs w:val="13"/>
              </w:rPr>
              <w:t>LKGDT----ETR</w:t>
            </w:r>
            <w:r w:rsidRPr="00610B54">
              <w:rPr>
                <w:rFonts w:ascii="Courier New" w:hAnsi="Courier New" w:cs="Courier New"/>
                <w:color w:val="FFFFFF" w:themeColor="background1"/>
                <w:sz w:val="13"/>
                <w:szCs w:val="13"/>
                <w:highlight w:val="darkGreen"/>
              </w:rPr>
              <w:t>C</w:t>
            </w:r>
            <w:r w:rsidRPr="00610B54">
              <w:rPr>
                <w:rFonts w:ascii="Courier New" w:hAnsi="Courier New" w:cs="Courier New"/>
                <w:sz w:val="13"/>
                <w:szCs w:val="13"/>
              </w:rPr>
              <w:t>FDFK-GWVF</w:t>
            </w:r>
          </w:p>
          <w:p w14:paraId="286AEECE"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HAGXCRV_OR869044   EGDKEGFMA</w:t>
            </w:r>
            <w:r w:rsidRPr="00610B54">
              <w:rPr>
                <w:rFonts w:ascii="Courier New" w:hAnsi="Courier New" w:cs="Courier New"/>
                <w:sz w:val="13"/>
                <w:szCs w:val="13"/>
                <w:highlight w:val="lightGray"/>
              </w:rPr>
              <w:t>Y</w:t>
            </w:r>
            <w:r w:rsidRPr="00610B54">
              <w:rPr>
                <w:rFonts w:ascii="Courier New" w:hAnsi="Courier New" w:cs="Courier New"/>
                <w:sz w:val="13"/>
                <w:szCs w:val="13"/>
              </w:rPr>
              <w:t>RD</w:t>
            </w:r>
            <w:r w:rsidRPr="00610B54">
              <w:rPr>
                <w:rFonts w:ascii="Courier New" w:hAnsi="Courier New" w:cs="Courier New"/>
                <w:color w:val="FFFFFF" w:themeColor="background1"/>
                <w:sz w:val="13"/>
                <w:szCs w:val="13"/>
                <w:highlight w:val="black"/>
              </w:rPr>
              <w:t>C</w:t>
            </w:r>
            <w:r w:rsidRPr="00610B54">
              <w:rPr>
                <w:rFonts w:ascii="Courier New" w:hAnsi="Courier New" w:cs="Courier New"/>
                <w:sz w:val="13"/>
                <w:szCs w:val="13"/>
              </w:rPr>
              <w:t>LEAK</w:t>
            </w:r>
            <w:r w:rsidRPr="00610B54">
              <w:rPr>
                <w:rFonts w:ascii="Courier New" w:hAnsi="Courier New" w:cs="Courier New"/>
                <w:sz w:val="13"/>
                <w:szCs w:val="13"/>
                <w:highlight w:val="lightGray"/>
              </w:rPr>
              <w:t>D</w:t>
            </w:r>
            <w:r w:rsidRPr="00610B54">
              <w:rPr>
                <w:rFonts w:ascii="Courier New" w:hAnsi="Courier New" w:cs="Courier New"/>
                <w:sz w:val="13"/>
                <w:szCs w:val="13"/>
              </w:rPr>
              <w:t>I</w:t>
            </w:r>
            <w:r w:rsidRPr="00610B54">
              <w:rPr>
                <w:rFonts w:ascii="Courier New" w:hAnsi="Courier New" w:cs="Courier New"/>
                <w:sz w:val="13"/>
                <w:szCs w:val="13"/>
                <w:highlight w:val="lightGray"/>
              </w:rPr>
              <w:t>I</w:t>
            </w:r>
            <w:r w:rsidRPr="00610B54">
              <w:rPr>
                <w:rFonts w:ascii="Courier New" w:hAnsi="Courier New" w:cs="Courier New"/>
                <w:sz w:val="13"/>
                <w:szCs w:val="13"/>
              </w:rPr>
              <w:t>VISGQ</w:t>
            </w:r>
            <w:r w:rsidRPr="00610B54">
              <w:rPr>
                <w:rFonts w:ascii="Courier New" w:hAnsi="Courier New" w:cs="Courier New"/>
                <w:sz w:val="13"/>
                <w:szCs w:val="13"/>
                <w:highlight w:val="lightGray"/>
              </w:rPr>
              <w:t>V</w:t>
            </w:r>
            <w:r w:rsidRPr="00610B54">
              <w:rPr>
                <w:rFonts w:ascii="Courier New" w:hAnsi="Courier New" w:cs="Courier New"/>
                <w:sz w:val="13"/>
                <w:szCs w:val="13"/>
              </w:rPr>
              <w:t>TS</w:t>
            </w:r>
            <w:r w:rsidRPr="00610B54">
              <w:rPr>
                <w:rFonts w:ascii="Courier New" w:hAnsi="Courier New" w:cs="Courier New"/>
                <w:sz w:val="13"/>
                <w:szCs w:val="13"/>
                <w:highlight w:val="lightGray"/>
              </w:rPr>
              <w:t>H</w:t>
            </w:r>
            <w:r w:rsidRPr="00610B54">
              <w:rPr>
                <w:rFonts w:ascii="Courier New" w:hAnsi="Courier New" w:cs="Courier New"/>
                <w:sz w:val="13"/>
                <w:szCs w:val="13"/>
              </w:rPr>
              <w:t>L</w:t>
            </w:r>
            <w:r w:rsidRPr="00610B54">
              <w:rPr>
                <w:rFonts w:ascii="Courier New" w:hAnsi="Courier New" w:cs="Courier New"/>
                <w:sz w:val="13"/>
                <w:szCs w:val="13"/>
                <w:highlight w:val="lightGray"/>
              </w:rPr>
              <w:t>L</w:t>
            </w:r>
            <w:r w:rsidRPr="00610B54">
              <w:rPr>
                <w:rFonts w:ascii="Courier New" w:hAnsi="Courier New" w:cs="Courier New"/>
                <w:sz w:val="13"/>
                <w:szCs w:val="13"/>
              </w:rPr>
              <w:t>SQI</w:t>
            </w:r>
            <w:r w:rsidRPr="00610B54">
              <w:rPr>
                <w:rFonts w:ascii="Courier New" w:hAnsi="Courier New" w:cs="Courier New"/>
                <w:sz w:val="13"/>
                <w:szCs w:val="13"/>
                <w:highlight w:val="lightGray"/>
              </w:rPr>
              <w:t>AP</w:t>
            </w:r>
            <w:r w:rsidRPr="00610B54">
              <w:rPr>
                <w:rFonts w:ascii="Courier New" w:hAnsi="Courier New" w:cs="Courier New"/>
                <w:sz w:val="13"/>
                <w:szCs w:val="13"/>
              </w:rPr>
              <w:t>MRAWYLKGDV</w:t>
            </w:r>
            <w:r w:rsidRPr="00610B54">
              <w:rPr>
                <w:rFonts w:ascii="Courier New" w:hAnsi="Courier New" w:cs="Courier New"/>
                <w:sz w:val="13"/>
                <w:szCs w:val="13"/>
                <w:highlight w:val="lightGray"/>
              </w:rPr>
              <w:t>Y</w:t>
            </w:r>
            <w:r w:rsidRPr="00610B54">
              <w:rPr>
                <w:rFonts w:ascii="Courier New" w:hAnsi="Courier New" w:cs="Courier New"/>
                <w:sz w:val="13"/>
                <w:szCs w:val="13"/>
              </w:rPr>
              <w:t>RFANNS</w:t>
            </w:r>
            <w:r w:rsidRPr="00610B54">
              <w:rPr>
                <w:rFonts w:ascii="Courier New" w:hAnsi="Courier New" w:cs="Courier New"/>
                <w:sz w:val="13"/>
                <w:szCs w:val="13"/>
                <w:highlight w:val="lightGray"/>
              </w:rPr>
              <w:t>L</w:t>
            </w:r>
            <w:r w:rsidRPr="00610B54">
              <w:rPr>
                <w:rFonts w:ascii="Courier New" w:hAnsi="Courier New" w:cs="Courier New"/>
                <w:sz w:val="13"/>
                <w:szCs w:val="13"/>
              </w:rPr>
              <w:t>QVATGS</w:t>
            </w:r>
            <w:r w:rsidRPr="00610B54">
              <w:rPr>
                <w:rFonts w:ascii="Courier New" w:hAnsi="Courier New" w:cs="Courier New"/>
                <w:sz w:val="13"/>
                <w:szCs w:val="13"/>
                <w:highlight w:val="lightGray"/>
              </w:rPr>
              <w:t>Y</w:t>
            </w:r>
            <w:r w:rsidRPr="00610B54">
              <w:rPr>
                <w:rFonts w:ascii="Courier New" w:hAnsi="Courier New" w:cs="Courier New"/>
                <w:sz w:val="13"/>
                <w:szCs w:val="13"/>
              </w:rPr>
              <w:t>RTLDEFPPTSPQG</w:t>
            </w:r>
            <w:r w:rsidRPr="00610B54">
              <w:rPr>
                <w:rFonts w:ascii="Courier New" w:hAnsi="Courier New" w:cs="Courier New"/>
                <w:color w:val="FFFFFF" w:themeColor="background1"/>
                <w:sz w:val="13"/>
                <w:szCs w:val="13"/>
                <w:highlight w:val="darkGreen"/>
              </w:rPr>
              <w:t>C</w:t>
            </w:r>
            <w:r w:rsidRPr="00610B54">
              <w:rPr>
                <w:rFonts w:ascii="Courier New" w:hAnsi="Courier New" w:cs="Courier New"/>
                <w:sz w:val="13"/>
                <w:szCs w:val="13"/>
              </w:rPr>
              <w:t>LKGGG----QIR</w:t>
            </w:r>
            <w:r w:rsidRPr="00610B54">
              <w:rPr>
                <w:rFonts w:ascii="Courier New" w:hAnsi="Courier New" w:cs="Courier New"/>
                <w:color w:val="FFFFFF" w:themeColor="background1"/>
                <w:sz w:val="13"/>
                <w:szCs w:val="13"/>
                <w:highlight w:val="darkGreen"/>
              </w:rPr>
              <w:t>C</w:t>
            </w:r>
            <w:r w:rsidRPr="00610B54">
              <w:rPr>
                <w:rFonts w:ascii="Courier New" w:hAnsi="Courier New" w:cs="Courier New"/>
                <w:sz w:val="13"/>
                <w:szCs w:val="13"/>
              </w:rPr>
              <w:t>FSFS-SWVF</w:t>
            </w:r>
          </w:p>
          <w:p w14:paraId="29582A25"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 xml:space="preserve">                               *  : .       ::      ::*          :   ...*      *   .                       :        </w:t>
            </w:r>
          </w:p>
          <w:p w14:paraId="36558C58" w14:textId="77777777" w:rsidR="00290565" w:rsidRPr="00610B54" w:rsidRDefault="00290565" w:rsidP="00302E1C">
            <w:pPr>
              <w:pStyle w:val="PlainText"/>
              <w:rPr>
                <w:rFonts w:ascii="Courier New" w:hAnsi="Courier New" w:cs="Courier New"/>
                <w:b/>
                <w:bCs/>
                <w:sz w:val="13"/>
                <w:szCs w:val="13"/>
              </w:rPr>
            </w:pPr>
            <w:r w:rsidRPr="00610B54">
              <w:rPr>
                <w:rFonts w:ascii="Courier New" w:hAnsi="Courier New" w:cs="Courier New"/>
                <w:b/>
                <w:bCs/>
                <w:sz w:val="13"/>
                <w:szCs w:val="13"/>
              </w:rPr>
              <w:t xml:space="preserve">                   </w:t>
            </w:r>
          </w:p>
          <w:p w14:paraId="0AF5E553"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VSIV_G             -PYEDVEI-------------GP</w:t>
            </w:r>
            <w:r w:rsidRPr="00610B54">
              <w:rPr>
                <w:rFonts w:ascii="Courier New" w:hAnsi="Courier New" w:cs="Courier New"/>
                <w:sz w:val="13"/>
                <w:szCs w:val="13"/>
                <w:highlight w:val="lightGray"/>
              </w:rPr>
              <w:t>NG</w:t>
            </w:r>
            <w:r w:rsidRPr="00610B54">
              <w:rPr>
                <w:rFonts w:ascii="Courier New" w:hAnsi="Courier New" w:cs="Courier New"/>
                <w:sz w:val="13"/>
                <w:szCs w:val="13"/>
              </w:rPr>
              <w:t>VLRTSS</w:t>
            </w:r>
            <w:r w:rsidRPr="00610B54">
              <w:rPr>
                <w:rFonts w:ascii="Courier New" w:hAnsi="Courier New" w:cs="Courier New"/>
                <w:sz w:val="13"/>
                <w:szCs w:val="13"/>
                <w:highlight w:val="lightGray"/>
              </w:rPr>
              <w:t>G</w:t>
            </w:r>
          </w:p>
          <w:p w14:paraId="166B58C1"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WlDRV1_MG600014    ELTTGSQRDKNNIRSDMKETSLI</w:t>
            </w:r>
            <w:r w:rsidRPr="00610B54">
              <w:rPr>
                <w:rFonts w:ascii="Courier New" w:hAnsi="Courier New" w:cs="Courier New"/>
                <w:sz w:val="13"/>
                <w:szCs w:val="13"/>
                <w:highlight w:val="lightGray"/>
              </w:rPr>
              <w:t>NG</w:t>
            </w:r>
            <w:r w:rsidRPr="00610B54">
              <w:rPr>
                <w:rFonts w:ascii="Courier New" w:hAnsi="Courier New" w:cs="Courier New"/>
                <w:sz w:val="13"/>
                <w:szCs w:val="13"/>
              </w:rPr>
              <w:t>VHNGDD</w:t>
            </w:r>
            <w:r w:rsidRPr="00610B54">
              <w:rPr>
                <w:rFonts w:ascii="Courier New" w:hAnsi="Courier New" w:cs="Courier New"/>
                <w:sz w:val="13"/>
                <w:szCs w:val="13"/>
                <w:highlight w:val="lightGray"/>
              </w:rPr>
              <w:t>G</w:t>
            </w:r>
          </w:p>
          <w:p w14:paraId="2F388F0C"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EfusRV_MT732687    VPTSGFELR---RVGEKGIVPLT</w:t>
            </w:r>
            <w:r w:rsidRPr="00610B54">
              <w:rPr>
                <w:rFonts w:ascii="Courier New" w:hAnsi="Courier New" w:cs="Courier New"/>
                <w:sz w:val="13"/>
                <w:szCs w:val="13"/>
                <w:highlight w:val="lightGray"/>
              </w:rPr>
              <w:t>NG</w:t>
            </w:r>
            <w:r w:rsidRPr="00610B54">
              <w:rPr>
                <w:rFonts w:ascii="Courier New" w:hAnsi="Courier New" w:cs="Courier New"/>
                <w:sz w:val="13"/>
                <w:szCs w:val="13"/>
              </w:rPr>
              <w:t>IYMDSKN</w:t>
            </w:r>
          </w:p>
          <w:p w14:paraId="27D49C46"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PsiRV2_BK059746    DSETFPVIP---GSVRNAAAMLT</w:t>
            </w:r>
            <w:r w:rsidRPr="00610B54">
              <w:rPr>
                <w:rFonts w:ascii="Courier New" w:hAnsi="Courier New" w:cs="Courier New"/>
                <w:sz w:val="13"/>
                <w:szCs w:val="13"/>
                <w:highlight w:val="lightGray"/>
              </w:rPr>
              <w:t>NG</w:t>
            </w:r>
            <w:r w:rsidRPr="00610B54">
              <w:rPr>
                <w:rFonts w:ascii="Courier New" w:hAnsi="Courier New" w:cs="Courier New"/>
                <w:sz w:val="13"/>
                <w:szCs w:val="13"/>
              </w:rPr>
              <w:t>LTVNQH</w:t>
            </w:r>
            <w:r w:rsidRPr="00610B54">
              <w:rPr>
                <w:rFonts w:ascii="Courier New" w:hAnsi="Courier New" w:cs="Courier New"/>
                <w:sz w:val="13"/>
                <w:szCs w:val="13"/>
                <w:highlight w:val="lightGray"/>
              </w:rPr>
              <w:t>G</w:t>
            </w:r>
          </w:p>
          <w:p w14:paraId="227BE5E6"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SphRV2_BK059663    NGTEPPQVP---YLLRTRGAMLI</w:t>
            </w:r>
            <w:r w:rsidRPr="00610B54">
              <w:rPr>
                <w:rFonts w:ascii="Courier New" w:hAnsi="Courier New" w:cs="Courier New"/>
                <w:sz w:val="13"/>
                <w:szCs w:val="13"/>
                <w:highlight w:val="lightGray"/>
              </w:rPr>
              <w:t>NG</w:t>
            </w:r>
            <w:r w:rsidRPr="00610B54">
              <w:rPr>
                <w:rFonts w:ascii="Courier New" w:hAnsi="Courier New" w:cs="Courier New"/>
                <w:sz w:val="13"/>
                <w:szCs w:val="13"/>
              </w:rPr>
              <w:t>ITLLEG</w:t>
            </w:r>
            <w:r w:rsidRPr="00610B54">
              <w:rPr>
                <w:rFonts w:ascii="Courier New" w:hAnsi="Courier New" w:cs="Courier New"/>
                <w:sz w:val="13"/>
                <w:szCs w:val="13"/>
                <w:highlight w:val="lightGray"/>
              </w:rPr>
              <w:t>G</w:t>
            </w:r>
          </w:p>
          <w:p w14:paraId="062F7270"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HAGXCRV_OR869044   DALEPQPIP---PSLKNKTTLLI</w:t>
            </w:r>
            <w:r w:rsidRPr="00610B54">
              <w:rPr>
                <w:rFonts w:ascii="Courier New" w:hAnsi="Courier New" w:cs="Courier New"/>
                <w:sz w:val="13"/>
                <w:szCs w:val="13"/>
                <w:highlight w:val="lightGray"/>
              </w:rPr>
              <w:t>NG</w:t>
            </w:r>
            <w:r w:rsidRPr="00610B54">
              <w:rPr>
                <w:rFonts w:ascii="Courier New" w:hAnsi="Courier New" w:cs="Courier New"/>
                <w:sz w:val="13"/>
                <w:szCs w:val="13"/>
              </w:rPr>
              <w:t>IVLSQR</w:t>
            </w:r>
            <w:r w:rsidRPr="00610B54">
              <w:rPr>
                <w:rFonts w:ascii="Courier New" w:hAnsi="Courier New" w:cs="Courier New"/>
                <w:sz w:val="13"/>
                <w:szCs w:val="13"/>
                <w:highlight w:val="lightGray"/>
              </w:rPr>
              <w:t>G</w:t>
            </w:r>
          </w:p>
          <w:p w14:paraId="6545E9E8" w14:textId="77777777" w:rsidR="00290565" w:rsidRPr="00610B54" w:rsidRDefault="00290565" w:rsidP="00302E1C">
            <w:pPr>
              <w:pStyle w:val="PlainText"/>
              <w:rPr>
                <w:rFonts w:ascii="Courier New" w:hAnsi="Courier New" w:cs="Courier New"/>
                <w:sz w:val="13"/>
                <w:szCs w:val="13"/>
              </w:rPr>
            </w:pPr>
            <w:r w:rsidRPr="00610B54">
              <w:rPr>
                <w:rFonts w:ascii="Courier New" w:hAnsi="Courier New" w:cs="Courier New"/>
                <w:sz w:val="13"/>
                <w:szCs w:val="13"/>
              </w:rPr>
              <w:t xml:space="preserve">                                          **:   . .</w:t>
            </w:r>
          </w:p>
          <w:p w14:paraId="462B6477" w14:textId="77777777" w:rsidR="00290565" w:rsidRDefault="00290565" w:rsidP="00D90218">
            <w:pPr>
              <w:pStyle w:val="BodyTextIndent"/>
              <w:ind w:left="0" w:firstLine="0"/>
              <w:rPr>
                <w:rFonts w:ascii="Aptos" w:hAnsi="Aptos" w:cs="Arial"/>
                <w:b/>
                <w:iCs/>
                <w:sz w:val="20"/>
              </w:rPr>
            </w:pPr>
          </w:p>
          <w:p w14:paraId="09B9F463" w14:textId="58D758A6" w:rsidR="00290565" w:rsidRDefault="00290565" w:rsidP="00D90218">
            <w:pPr>
              <w:pStyle w:val="BodyTextIndent"/>
              <w:ind w:left="0" w:firstLine="0"/>
              <w:rPr>
                <w:rFonts w:ascii="Aptos" w:hAnsi="Aptos" w:cs="Arial"/>
                <w:bCs/>
                <w:iCs/>
                <w:sz w:val="20"/>
              </w:rPr>
            </w:pPr>
            <w:r>
              <w:rPr>
                <w:rFonts w:ascii="Aptos" w:hAnsi="Aptos" w:cs="Arial"/>
                <w:b/>
                <w:iCs/>
                <w:sz w:val="20"/>
              </w:rPr>
              <w:t>Figure 4 (above).</w:t>
            </w:r>
            <w:r w:rsidRPr="001941C7">
              <w:rPr>
                <w:rFonts w:ascii="Aptos" w:hAnsi="Aptos" w:cs="Arial"/>
                <w:bCs/>
                <w:iCs/>
                <w:sz w:val="20"/>
              </w:rPr>
              <w:t xml:space="preserve"> </w:t>
            </w:r>
            <w:proofErr w:type="spellStart"/>
            <w:r w:rsidRPr="001941C7">
              <w:rPr>
                <w:rFonts w:ascii="Aptos" w:hAnsi="Aptos" w:cs="Arial"/>
                <w:bCs/>
                <w:iCs/>
                <w:sz w:val="20"/>
              </w:rPr>
              <w:t>C</w:t>
            </w:r>
            <w:r>
              <w:rPr>
                <w:rFonts w:ascii="Aptos" w:hAnsi="Aptos" w:cs="Arial"/>
                <w:bCs/>
                <w:iCs/>
                <w:sz w:val="20"/>
              </w:rPr>
              <w:t>lustal</w:t>
            </w:r>
            <w:proofErr w:type="spellEnd"/>
            <w:r>
              <w:rPr>
                <w:rFonts w:ascii="Aptos" w:hAnsi="Aptos" w:cs="Arial"/>
                <w:bCs/>
                <w:iCs/>
                <w:sz w:val="20"/>
              </w:rPr>
              <w:t xml:space="preserve"> Omega multiple sequence alignment of the central folded domain of </w:t>
            </w:r>
            <w:proofErr w:type="spellStart"/>
            <w:r>
              <w:rPr>
                <w:rFonts w:ascii="Aptos" w:hAnsi="Aptos" w:cs="Arial"/>
                <w:bCs/>
                <w:iCs/>
                <w:sz w:val="20"/>
              </w:rPr>
              <w:t>betaplatrhavirus</w:t>
            </w:r>
            <w:proofErr w:type="spellEnd"/>
            <w:r>
              <w:rPr>
                <w:rFonts w:ascii="Aptos" w:hAnsi="Aptos" w:cs="Arial"/>
                <w:bCs/>
                <w:iCs/>
                <w:sz w:val="20"/>
              </w:rPr>
              <w:t xml:space="preserve"> G proteins and the vesicular stomatitis Indiana virus (VSIV) G protein, for which </w:t>
            </w:r>
            <w:proofErr w:type="spellStart"/>
            <w:r>
              <w:rPr>
                <w:rFonts w:ascii="Aptos" w:hAnsi="Aptos" w:cs="Arial"/>
                <w:bCs/>
                <w:iCs/>
                <w:sz w:val="20"/>
              </w:rPr>
              <w:t>disulphide</w:t>
            </w:r>
            <w:proofErr w:type="spellEnd"/>
            <w:r>
              <w:rPr>
                <w:rFonts w:ascii="Aptos" w:hAnsi="Aptos" w:cs="Arial"/>
                <w:bCs/>
                <w:iCs/>
                <w:sz w:val="20"/>
              </w:rPr>
              <w:t xml:space="preserve"> bridges have been determined </w:t>
            </w:r>
            <w:r w:rsidR="00EC457D">
              <w:rPr>
                <w:rFonts w:ascii="Aptos" w:hAnsi="Aptos" w:cs="Arial"/>
                <w:bCs/>
                <w:iCs/>
                <w:sz w:val="20"/>
              </w:rPr>
              <w:t xml:space="preserve">in </w:t>
            </w:r>
            <w:r>
              <w:rPr>
                <w:rFonts w:ascii="Aptos" w:hAnsi="Aptos" w:cs="Arial"/>
                <w:bCs/>
                <w:iCs/>
                <w:sz w:val="20"/>
              </w:rPr>
              <w:t xml:space="preserve">the structural model informed by X-ray crystallography </w:t>
            </w:r>
            <w:r>
              <w:rPr>
                <w:rFonts w:ascii="Aptos" w:hAnsi="Aptos" w:cs="Arial"/>
                <w:bCs/>
                <w:iCs/>
                <w:noProof/>
                <w:sz w:val="20"/>
              </w:rPr>
              <w:t>[8]</w:t>
            </w:r>
            <w:r>
              <w:rPr>
                <w:rFonts w:ascii="Aptos" w:hAnsi="Aptos" w:cs="Arial"/>
                <w:bCs/>
                <w:iCs/>
                <w:sz w:val="20"/>
              </w:rPr>
              <w:t xml:space="preserve">. The 12 VSIV cysteine residues (CI-CXII) that form 6 </w:t>
            </w:r>
            <w:proofErr w:type="spellStart"/>
            <w:r>
              <w:rPr>
                <w:rFonts w:ascii="Aptos" w:hAnsi="Aptos" w:cs="Arial"/>
                <w:bCs/>
                <w:iCs/>
                <w:sz w:val="20"/>
              </w:rPr>
              <w:t>disulphide</w:t>
            </w:r>
            <w:proofErr w:type="spellEnd"/>
            <w:r>
              <w:rPr>
                <w:rFonts w:ascii="Aptos" w:hAnsi="Aptos" w:cs="Arial"/>
                <w:bCs/>
                <w:iCs/>
                <w:sz w:val="20"/>
              </w:rPr>
              <w:t xml:space="preserve"> bonds are shown. Two additional conserved cysteine residues in </w:t>
            </w:r>
            <w:proofErr w:type="spellStart"/>
            <w:r>
              <w:rPr>
                <w:rFonts w:ascii="Aptos" w:hAnsi="Aptos" w:cs="Arial"/>
                <w:bCs/>
                <w:iCs/>
                <w:sz w:val="20"/>
              </w:rPr>
              <w:t>betaplatrhaviruses</w:t>
            </w:r>
            <w:proofErr w:type="spellEnd"/>
            <w:r>
              <w:rPr>
                <w:rFonts w:ascii="Aptos" w:hAnsi="Aptos" w:cs="Arial"/>
                <w:bCs/>
                <w:iCs/>
                <w:sz w:val="20"/>
              </w:rPr>
              <w:t xml:space="preserve"> which appear to form an additional </w:t>
            </w:r>
            <w:proofErr w:type="spellStart"/>
            <w:r>
              <w:rPr>
                <w:rFonts w:ascii="Aptos" w:hAnsi="Aptos" w:cs="Arial"/>
                <w:bCs/>
                <w:iCs/>
                <w:sz w:val="20"/>
              </w:rPr>
              <w:t>disulphide</w:t>
            </w:r>
            <w:proofErr w:type="spellEnd"/>
            <w:r>
              <w:rPr>
                <w:rFonts w:ascii="Aptos" w:hAnsi="Aptos" w:cs="Arial"/>
                <w:bCs/>
                <w:iCs/>
                <w:sz w:val="20"/>
              </w:rPr>
              <w:t xml:space="preserve"> bridge are also shown (green).  Other highly conserved residues are shown in grey.</w:t>
            </w:r>
          </w:p>
          <w:p w14:paraId="3DE1348F" w14:textId="77777777" w:rsidR="00290565" w:rsidRPr="00CF5F44" w:rsidRDefault="00290565" w:rsidP="00D90218">
            <w:pPr>
              <w:pStyle w:val="BodyTextIndent"/>
              <w:ind w:left="0" w:firstLine="0"/>
              <w:rPr>
                <w:rFonts w:ascii="Aptos" w:hAnsi="Aptos" w:cs="Arial"/>
                <w:bCs/>
                <w:iCs/>
                <w:sz w:val="20"/>
              </w:rPr>
            </w:pPr>
          </w:p>
          <w:p w14:paraId="03AA2D71" w14:textId="77777777" w:rsidR="00290565" w:rsidRDefault="00290565" w:rsidP="00672C0F">
            <w:pPr>
              <w:pStyle w:val="PlainText"/>
              <w:rPr>
                <w:rFonts w:ascii="Courier New" w:hAnsi="Courier New" w:cs="Courier New"/>
                <w:sz w:val="13"/>
                <w:szCs w:val="13"/>
              </w:rPr>
            </w:pPr>
            <w:r>
              <w:rPr>
                <w:rFonts w:ascii="Courier New" w:hAnsi="Courier New" w:cs="Courier New"/>
                <w:sz w:val="13"/>
                <w:szCs w:val="13"/>
              </w:rPr>
              <w:t xml:space="preserve">                                           </w:t>
            </w:r>
            <w:r w:rsidRPr="00536B1C">
              <w:rPr>
                <w:rFonts w:ascii="Courier New" w:hAnsi="Courier New" w:cs="Courier New"/>
                <w:b/>
                <w:bCs/>
                <w:sz w:val="13"/>
                <w:szCs w:val="13"/>
              </w:rPr>
              <w:t xml:space="preserve">  CI                                CII      CIII</w:t>
            </w:r>
            <w:r>
              <w:rPr>
                <w:rFonts w:ascii="Courier New" w:hAnsi="Courier New" w:cs="Courier New"/>
                <w:b/>
                <w:bCs/>
                <w:sz w:val="13"/>
                <w:szCs w:val="13"/>
              </w:rPr>
              <w:t xml:space="preserve">           </w:t>
            </w:r>
            <w:r w:rsidRPr="00536B1C">
              <w:rPr>
                <w:rFonts w:ascii="Courier New" w:hAnsi="Courier New" w:cs="Courier New"/>
                <w:b/>
                <w:bCs/>
                <w:sz w:val="13"/>
                <w:szCs w:val="13"/>
              </w:rPr>
              <w:t xml:space="preserve">         CIV</w:t>
            </w:r>
          </w:p>
          <w:p w14:paraId="329DF336" w14:textId="77777777" w:rsidR="00290565" w:rsidRPr="009263EA" w:rsidRDefault="00290565" w:rsidP="00672C0F">
            <w:pPr>
              <w:pStyle w:val="PlainText"/>
              <w:rPr>
                <w:rFonts w:ascii="Courier New" w:hAnsi="Courier New" w:cs="Courier New"/>
                <w:sz w:val="13"/>
                <w:szCs w:val="13"/>
              </w:rPr>
            </w:pPr>
            <w:r w:rsidRPr="009263EA">
              <w:rPr>
                <w:rFonts w:ascii="Courier New" w:hAnsi="Courier New" w:cs="Courier New"/>
                <w:sz w:val="13"/>
                <w:szCs w:val="13"/>
              </w:rPr>
              <w:t>VSIV_G             KFTIV</w:t>
            </w:r>
            <w:r w:rsidRPr="009263EA">
              <w:rPr>
                <w:rFonts w:ascii="Courier New" w:hAnsi="Courier New" w:cs="Courier New"/>
                <w:sz w:val="13"/>
                <w:szCs w:val="13"/>
                <w:highlight w:val="lightGray"/>
              </w:rPr>
              <w:t>F</w:t>
            </w:r>
            <w:r w:rsidRPr="009263EA">
              <w:rPr>
                <w:rFonts w:ascii="Courier New" w:hAnsi="Courier New" w:cs="Courier New"/>
                <w:sz w:val="13"/>
                <w:szCs w:val="13"/>
              </w:rPr>
              <w:t>PHNQK</w:t>
            </w:r>
            <w:r w:rsidRPr="00A978CA">
              <w:rPr>
                <w:rFonts w:ascii="Courier New" w:hAnsi="Courier New" w:cs="Courier New"/>
                <w:sz w:val="13"/>
                <w:szCs w:val="13"/>
                <w:highlight w:val="lightGray"/>
              </w:rPr>
              <w:t>G</w:t>
            </w:r>
            <w:r w:rsidRPr="009263EA">
              <w:rPr>
                <w:rFonts w:ascii="Courier New" w:hAnsi="Courier New" w:cs="Courier New"/>
                <w:sz w:val="13"/>
                <w:szCs w:val="13"/>
              </w:rPr>
              <w:t>-NWKNV</w:t>
            </w:r>
            <w:r w:rsidRPr="009263EA">
              <w:rPr>
                <w:rFonts w:ascii="Courier New" w:hAnsi="Courier New" w:cs="Courier New"/>
                <w:sz w:val="13"/>
                <w:szCs w:val="13"/>
                <w:highlight w:val="lightGray"/>
              </w:rPr>
              <w:t>P</w:t>
            </w:r>
            <w:r w:rsidRPr="009263EA">
              <w:rPr>
                <w:rFonts w:ascii="Courier New" w:hAnsi="Courier New" w:cs="Courier New"/>
                <w:sz w:val="13"/>
                <w:szCs w:val="13"/>
              </w:rPr>
              <w:t>SN--YHY</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PSSSDLNWHNDLIGTALQVKMPKSHKAIQADGWM</w:t>
            </w:r>
            <w:r w:rsidRPr="009263EA">
              <w:rPr>
                <w:rFonts w:ascii="Courier New" w:hAnsi="Courier New" w:cs="Courier New"/>
                <w:color w:val="FFFFFF" w:themeColor="background1"/>
                <w:sz w:val="13"/>
                <w:szCs w:val="13"/>
                <w:highlight w:val="black"/>
              </w:rPr>
              <w:t>C</w:t>
            </w:r>
            <w:r w:rsidRPr="00A978CA">
              <w:rPr>
                <w:rFonts w:ascii="Courier New" w:hAnsi="Courier New" w:cs="Courier New"/>
                <w:sz w:val="13"/>
                <w:szCs w:val="13"/>
                <w:highlight w:val="lightGray"/>
              </w:rPr>
              <w:t>H</w:t>
            </w:r>
            <w:r w:rsidRPr="009263EA">
              <w:rPr>
                <w:rFonts w:ascii="Courier New" w:hAnsi="Courier New" w:cs="Courier New"/>
                <w:sz w:val="13"/>
                <w:szCs w:val="13"/>
              </w:rPr>
              <w:t>ASKWVTT</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DFRWY</w:t>
            </w:r>
            <w:r w:rsidRPr="009263EA">
              <w:rPr>
                <w:rFonts w:ascii="Courier New" w:hAnsi="Courier New" w:cs="Courier New"/>
                <w:sz w:val="13"/>
                <w:szCs w:val="13"/>
                <w:highlight w:val="lightGray"/>
              </w:rPr>
              <w:t>G</w:t>
            </w:r>
            <w:r w:rsidRPr="009263EA">
              <w:rPr>
                <w:rFonts w:ascii="Courier New" w:hAnsi="Courier New" w:cs="Courier New"/>
                <w:sz w:val="13"/>
                <w:szCs w:val="13"/>
              </w:rPr>
              <w:t>P</w:t>
            </w:r>
            <w:r w:rsidRPr="00A978CA">
              <w:rPr>
                <w:rFonts w:ascii="Courier New" w:hAnsi="Courier New" w:cs="Courier New"/>
                <w:sz w:val="13"/>
                <w:szCs w:val="13"/>
                <w:highlight w:val="lightGray"/>
              </w:rPr>
              <w:t>K</w:t>
            </w:r>
            <w:r w:rsidRPr="009263EA">
              <w:rPr>
                <w:rFonts w:ascii="Courier New" w:hAnsi="Courier New" w:cs="Courier New"/>
                <w:sz w:val="13"/>
                <w:szCs w:val="13"/>
              </w:rPr>
              <w:t>YITHSIRSFTPSVEQ</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K</w:t>
            </w:r>
          </w:p>
          <w:p w14:paraId="70882A11" w14:textId="77777777" w:rsidR="00290565" w:rsidRPr="009263EA" w:rsidRDefault="00290565" w:rsidP="00672C0F">
            <w:pPr>
              <w:pStyle w:val="PlainText"/>
              <w:rPr>
                <w:rFonts w:ascii="Courier New" w:hAnsi="Courier New" w:cs="Courier New"/>
                <w:sz w:val="13"/>
                <w:szCs w:val="13"/>
              </w:rPr>
            </w:pPr>
            <w:r w:rsidRPr="009263EA">
              <w:rPr>
                <w:rFonts w:ascii="Courier New" w:hAnsi="Courier New" w:cs="Courier New"/>
                <w:sz w:val="13"/>
                <w:szCs w:val="13"/>
              </w:rPr>
              <w:t>WzBV2_OQ715697     LELGP</w:t>
            </w:r>
            <w:r w:rsidRPr="009263EA">
              <w:rPr>
                <w:rFonts w:ascii="Courier New" w:hAnsi="Courier New" w:cs="Courier New"/>
                <w:sz w:val="13"/>
                <w:szCs w:val="13"/>
                <w:highlight w:val="lightGray"/>
              </w:rPr>
              <w:t>F</w:t>
            </w:r>
            <w:r w:rsidRPr="009263EA">
              <w:rPr>
                <w:rFonts w:ascii="Courier New" w:hAnsi="Courier New" w:cs="Courier New"/>
                <w:sz w:val="13"/>
                <w:szCs w:val="13"/>
              </w:rPr>
              <w:t>PIHI</w:t>
            </w:r>
            <w:r w:rsidRPr="00C60A95">
              <w:rPr>
                <w:rFonts w:ascii="Courier New" w:hAnsi="Courier New" w:cs="Courier New"/>
                <w:color w:val="FFFFFF" w:themeColor="background1"/>
                <w:sz w:val="13"/>
                <w:szCs w:val="13"/>
                <w:highlight w:val="darkYellow"/>
              </w:rPr>
              <w:t>C</w:t>
            </w:r>
            <w:r w:rsidRPr="00A978CA">
              <w:rPr>
                <w:rFonts w:ascii="Courier New" w:hAnsi="Courier New" w:cs="Courier New"/>
                <w:sz w:val="13"/>
                <w:szCs w:val="13"/>
                <w:highlight w:val="lightGray"/>
              </w:rPr>
              <w:t>G</w:t>
            </w:r>
            <w:r w:rsidRPr="009263EA">
              <w:rPr>
                <w:rFonts w:ascii="Courier New" w:hAnsi="Courier New" w:cs="Courier New"/>
                <w:sz w:val="13"/>
                <w:szCs w:val="13"/>
              </w:rPr>
              <w:t>ANRR</w:t>
            </w:r>
            <w:r w:rsidRPr="00A978CA">
              <w:rPr>
                <w:rFonts w:ascii="Courier New" w:hAnsi="Courier New" w:cs="Courier New"/>
                <w:sz w:val="13"/>
                <w:szCs w:val="13"/>
                <w:highlight w:val="lightGray"/>
              </w:rPr>
              <w:t>P</w:t>
            </w:r>
            <w:r w:rsidRPr="009263EA">
              <w:rPr>
                <w:rFonts w:ascii="Courier New" w:hAnsi="Courier New" w:cs="Courier New"/>
                <w:sz w:val="13"/>
                <w:szCs w:val="13"/>
              </w:rPr>
              <w:t>T</w:t>
            </w:r>
            <w:r w:rsidRPr="009263EA">
              <w:rPr>
                <w:rFonts w:ascii="Courier New" w:hAnsi="Courier New" w:cs="Courier New"/>
                <w:sz w:val="13"/>
                <w:szCs w:val="13"/>
                <w:highlight w:val="lightGray"/>
              </w:rPr>
              <w:t>P</w:t>
            </w:r>
            <w:r w:rsidRPr="009263EA">
              <w:rPr>
                <w:rFonts w:ascii="Courier New" w:hAnsi="Courier New" w:cs="Courier New"/>
                <w:sz w:val="13"/>
                <w:szCs w:val="13"/>
              </w:rPr>
              <w:t>FA</w:t>
            </w:r>
            <w:r w:rsidRPr="00A978CA">
              <w:rPr>
                <w:rFonts w:ascii="Courier New" w:hAnsi="Courier New" w:cs="Courier New"/>
                <w:sz w:val="13"/>
                <w:szCs w:val="13"/>
                <w:highlight w:val="lightGray"/>
              </w:rPr>
              <w:t>L</w:t>
            </w:r>
            <w:r w:rsidRPr="009263EA">
              <w:rPr>
                <w:rFonts w:ascii="Courier New" w:hAnsi="Courier New" w:cs="Courier New"/>
                <w:sz w:val="13"/>
                <w:szCs w:val="13"/>
              </w:rPr>
              <w:t>PSNE</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RHSH---RINQPEHVGKLSLLTRANIAI</w:t>
            </w:r>
            <w:r w:rsidRPr="00A978CA">
              <w:rPr>
                <w:rFonts w:ascii="Courier New" w:hAnsi="Courier New" w:cs="Courier New"/>
                <w:sz w:val="13"/>
                <w:szCs w:val="13"/>
                <w:highlight w:val="lightGray"/>
              </w:rPr>
              <w:t>P</w:t>
            </w:r>
            <w:r w:rsidRPr="009263EA">
              <w:rPr>
                <w:rFonts w:ascii="Courier New" w:hAnsi="Courier New" w:cs="Courier New"/>
                <w:sz w:val="13"/>
                <w:szCs w:val="13"/>
              </w:rPr>
              <w:t>LSA</w:t>
            </w:r>
            <w:r w:rsidRPr="00A978CA">
              <w:rPr>
                <w:rFonts w:ascii="Courier New" w:hAnsi="Courier New" w:cs="Courier New"/>
                <w:sz w:val="13"/>
                <w:szCs w:val="13"/>
                <w:highlight w:val="lightGray"/>
              </w:rPr>
              <w:t>Y</w:t>
            </w:r>
            <w:r w:rsidRPr="009263EA">
              <w:rPr>
                <w:rFonts w:ascii="Courier New" w:hAnsi="Courier New" w:cs="Courier New"/>
                <w:sz w:val="13"/>
                <w:szCs w:val="13"/>
              </w:rPr>
              <w:t>R</w:t>
            </w:r>
            <w:r w:rsidRPr="009263EA">
              <w:rPr>
                <w:rFonts w:ascii="Courier New" w:hAnsi="Courier New" w:cs="Courier New"/>
                <w:color w:val="FFFFFF" w:themeColor="background1"/>
                <w:sz w:val="13"/>
                <w:szCs w:val="13"/>
                <w:highlight w:val="black"/>
              </w:rPr>
              <w:t>C</w:t>
            </w:r>
            <w:r w:rsidRPr="00A978CA">
              <w:rPr>
                <w:rFonts w:ascii="Courier New" w:hAnsi="Courier New" w:cs="Courier New"/>
                <w:sz w:val="13"/>
                <w:szCs w:val="13"/>
                <w:highlight w:val="lightGray"/>
              </w:rPr>
              <w:t>H</w:t>
            </w:r>
            <w:r w:rsidRPr="009263EA">
              <w:rPr>
                <w:rFonts w:ascii="Courier New" w:hAnsi="Courier New" w:cs="Courier New"/>
                <w:sz w:val="13"/>
                <w:szCs w:val="13"/>
              </w:rPr>
              <w:t>AVISYAS</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MEWFL</w:t>
            </w:r>
            <w:r w:rsidRPr="009263EA">
              <w:rPr>
                <w:rFonts w:ascii="Courier New" w:hAnsi="Courier New" w:cs="Courier New"/>
                <w:sz w:val="13"/>
                <w:szCs w:val="13"/>
                <w:highlight w:val="lightGray"/>
              </w:rPr>
              <w:t>G</w:t>
            </w:r>
            <w:r w:rsidRPr="009263EA">
              <w:rPr>
                <w:rFonts w:ascii="Courier New" w:hAnsi="Courier New" w:cs="Courier New"/>
                <w:sz w:val="13"/>
                <w:szCs w:val="13"/>
              </w:rPr>
              <w:t>V</w:t>
            </w:r>
            <w:r w:rsidRPr="00A978CA">
              <w:rPr>
                <w:rFonts w:ascii="Courier New" w:hAnsi="Courier New" w:cs="Courier New"/>
                <w:sz w:val="13"/>
                <w:szCs w:val="13"/>
                <w:highlight w:val="lightGray"/>
              </w:rPr>
              <w:t>K</w:t>
            </w:r>
            <w:r w:rsidRPr="009263EA">
              <w:rPr>
                <w:rFonts w:ascii="Courier New" w:hAnsi="Courier New" w:cs="Courier New"/>
                <w:sz w:val="13"/>
                <w:szCs w:val="13"/>
              </w:rPr>
              <w:t>DVRYWTEGDIVSKEE</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M</w:t>
            </w:r>
          </w:p>
          <w:p w14:paraId="32C2CB02" w14:textId="77777777" w:rsidR="00290565" w:rsidRPr="009263EA" w:rsidRDefault="00290565" w:rsidP="00672C0F">
            <w:pPr>
              <w:pStyle w:val="PlainText"/>
              <w:rPr>
                <w:rFonts w:ascii="Courier New" w:hAnsi="Courier New" w:cs="Courier New"/>
                <w:sz w:val="13"/>
                <w:szCs w:val="13"/>
              </w:rPr>
            </w:pPr>
            <w:r>
              <w:rPr>
                <w:rFonts w:ascii="Courier New" w:hAnsi="Courier New" w:cs="Courier New"/>
                <w:sz w:val="13"/>
                <w:szCs w:val="13"/>
              </w:rPr>
              <w:t>BarnV</w:t>
            </w:r>
            <w:r w:rsidRPr="009263EA">
              <w:rPr>
                <w:rFonts w:ascii="Courier New" w:hAnsi="Courier New" w:cs="Courier New"/>
                <w:sz w:val="13"/>
                <w:szCs w:val="13"/>
              </w:rPr>
              <w:t xml:space="preserve">_OR871063    </w:t>
            </w:r>
            <w:r>
              <w:rPr>
                <w:rFonts w:ascii="Courier New" w:hAnsi="Courier New" w:cs="Courier New"/>
                <w:sz w:val="13"/>
                <w:szCs w:val="13"/>
              </w:rPr>
              <w:t xml:space="preserve"> </w:t>
            </w:r>
            <w:r w:rsidRPr="009263EA">
              <w:rPr>
                <w:rFonts w:ascii="Courier New" w:hAnsi="Courier New" w:cs="Courier New"/>
                <w:sz w:val="13"/>
                <w:szCs w:val="13"/>
              </w:rPr>
              <w:t>IKVGP</w:t>
            </w:r>
            <w:r w:rsidRPr="009263EA">
              <w:rPr>
                <w:rFonts w:ascii="Courier New" w:hAnsi="Courier New" w:cs="Courier New"/>
                <w:sz w:val="13"/>
                <w:szCs w:val="13"/>
                <w:highlight w:val="lightGray"/>
              </w:rPr>
              <w:t>F</w:t>
            </w:r>
            <w:r w:rsidRPr="009263EA">
              <w:rPr>
                <w:rFonts w:ascii="Courier New" w:hAnsi="Courier New" w:cs="Courier New"/>
                <w:sz w:val="13"/>
                <w:szCs w:val="13"/>
              </w:rPr>
              <w:t>PIHL</w:t>
            </w:r>
            <w:r w:rsidRPr="00C60A95">
              <w:rPr>
                <w:rFonts w:ascii="Courier New" w:hAnsi="Courier New" w:cs="Courier New"/>
                <w:color w:val="FFFFFF" w:themeColor="background1"/>
                <w:sz w:val="13"/>
                <w:szCs w:val="13"/>
                <w:highlight w:val="darkYellow"/>
              </w:rPr>
              <w:t>C</w:t>
            </w:r>
            <w:r w:rsidRPr="00A978CA">
              <w:rPr>
                <w:rFonts w:ascii="Courier New" w:hAnsi="Courier New" w:cs="Courier New"/>
                <w:sz w:val="13"/>
                <w:szCs w:val="13"/>
                <w:highlight w:val="lightGray"/>
              </w:rPr>
              <w:t>G</w:t>
            </w:r>
            <w:r w:rsidRPr="009263EA">
              <w:rPr>
                <w:rFonts w:ascii="Courier New" w:hAnsi="Courier New" w:cs="Courier New"/>
                <w:sz w:val="13"/>
                <w:szCs w:val="13"/>
              </w:rPr>
              <w:t>ANRR</w:t>
            </w:r>
            <w:r w:rsidRPr="00A978CA">
              <w:rPr>
                <w:rFonts w:ascii="Courier New" w:hAnsi="Courier New" w:cs="Courier New"/>
                <w:sz w:val="13"/>
                <w:szCs w:val="13"/>
                <w:highlight w:val="lightGray"/>
              </w:rPr>
              <w:t>P</w:t>
            </w:r>
            <w:r w:rsidRPr="009263EA">
              <w:rPr>
                <w:rFonts w:ascii="Courier New" w:hAnsi="Courier New" w:cs="Courier New"/>
                <w:sz w:val="13"/>
                <w:szCs w:val="13"/>
              </w:rPr>
              <w:t>T</w:t>
            </w:r>
            <w:r w:rsidRPr="009263EA">
              <w:rPr>
                <w:rFonts w:ascii="Courier New" w:hAnsi="Courier New" w:cs="Courier New"/>
                <w:sz w:val="13"/>
                <w:szCs w:val="13"/>
                <w:highlight w:val="lightGray"/>
              </w:rPr>
              <w:t>P</w:t>
            </w:r>
            <w:r w:rsidRPr="009263EA">
              <w:rPr>
                <w:rFonts w:ascii="Courier New" w:hAnsi="Courier New" w:cs="Courier New"/>
                <w:sz w:val="13"/>
                <w:szCs w:val="13"/>
              </w:rPr>
              <w:t>YA</w:t>
            </w:r>
            <w:r w:rsidRPr="00A978CA">
              <w:rPr>
                <w:rFonts w:ascii="Courier New" w:hAnsi="Courier New" w:cs="Courier New"/>
                <w:sz w:val="13"/>
                <w:szCs w:val="13"/>
                <w:highlight w:val="lightGray"/>
              </w:rPr>
              <w:t>L</w:t>
            </w:r>
            <w:r w:rsidRPr="009263EA">
              <w:rPr>
                <w:rFonts w:ascii="Courier New" w:hAnsi="Courier New" w:cs="Courier New"/>
                <w:sz w:val="13"/>
                <w:szCs w:val="13"/>
              </w:rPr>
              <w:t>PLTL</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NPST---SGLSVEKQGPLNIMTRAHLSI</w:t>
            </w:r>
            <w:r w:rsidRPr="00A978CA">
              <w:rPr>
                <w:rFonts w:ascii="Courier New" w:hAnsi="Courier New" w:cs="Courier New"/>
                <w:sz w:val="13"/>
                <w:szCs w:val="13"/>
                <w:highlight w:val="lightGray"/>
              </w:rPr>
              <w:t>P</w:t>
            </w:r>
            <w:r w:rsidRPr="009263EA">
              <w:rPr>
                <w:rFonts w:ascii="Courier New" w:hAnsi="Courier New" w:cs="Courier New"/>
                <w:sz w:val="13"/>
                <w:szCs w:val="13"/>
              </w:rPr>
              <w:t>IDA</w:t>
            </w:r>
            <w:r w:rsidRPr="00A978CA">
              <w:rPr>
                <w:rFonts w:ascii="Courier New" w:hAnsi="Courier New" w:cs="Courier New"/>
                <w:sz w:val="13"/>
                <w:szCs w:val="13"/>
                <w:highlight w:val="lightGray"/>
              </w:rPr>
              <w:t>Y</w:t>
            </w:r>
            <w:r w:rsidRPr="009263EA">
              <w:rPr>
                <w:rFonts w:ascii="Courier New" w:hAnsi="Courier New" w:cs="Courier New"/>
                <w:sz w:val="13"/>
                <w:szCs w:val="13"/>
              </w:rPr>
              <w:t>K</w:t>
            </w:r>
            <w:r w:rsidRPr="009263EA">
              <w:rPr>
                <w:rFonts w:ascii="Courier New" w:hAnsi="Courier New" w:cs="Courier New"/>
                <w:color w:val="FFFFFF" w:themeColor="background1"/>
                <w:sz w:val="13"/>
                <w:szCs w:val="13"/>
                <w:highlight w:val="black"/>
              </w:rPr>
              <w:t>C</w:t>
            </w:r>
            <w:r w:rsidRPr="00A978CA">
              <w:rPr>
                <w:rFonts w:ascii="Courier New" w:hAnsi="Courier New" w:cs="Courier New"/>
                <w:sz w:val="13"/>
                <w:szCs w:val="13"/>
                <w:highlight w:val="lightGray"/>
              </w:rPr>
              <w:t>H</w:t>
            </w:r>
            <w:r w:rsidRPr="009263EA">
              <w:rPr>
                <w:rFonts w:ascii="Courier New" w:hAnsi="Courier New" w:cs="Courier New"/>
                <w:sz w:val="13"/>
                <w:szCs w:val="13"/>
              </w:rPr>
              <w:t>SIISYAS</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MEWFL</w:t>
            </w:r>
            <w:r w:rsidRPr="009263EA">
              <w:rPr>
                <w:rFonts w:ascii="Courier New" w:hAnsi="Courier New" w:cs="Courier New"/>
                <w:sz w:val="13"/>
                <w:szCs w:val="13"/>
                <w:highlight w:val="lightGray"/>
              </w:rPr>
              <w:t>G</w:t>
            </w:r>
            <w:r w:rsidRPr="009263EA">
              <w:rPr>
                <w:rFonts w:ascii="Courier New" w:hAnsi="Courier New" w:cs="Courier New"/>
                <w:sz w:val="13"/>
                <w:szCs w:val="13"/>
              </w:rPr>
              <w:t>V</w:t>
            </w:r>
            <w:r w:rsidRPr="00A978CA">
              <w:rPr>
                <w:rFonts w:ascii="Courier New" w:hAnsi="Courier New" w:cs="Courier New"/>
                <w:sz w:val="13"/>
                <w:szCs w:val="13"/>
                <w:highlight w:val="lightGray"/>
              </w:rPr>
              <w:t>K</w:t>
            </w:r>
            <w:r w:rsidRPr="009263EA">
              <w:rPr>
                <w:rFonts w:ascii="Courier New" w:hAnsi="Courier New" w:cs="Courier New"/>
                <w:sz w:val="13"/>
                <w:szCs w:val="13"/>
              </w:rPr>
              <w:t>DVKYWTEGDIVTLEE</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K</w:t>
            </w:r>
          </w:p>
          <w:p w14:paraId="75F2D6E0" w14:textId="77777777" w:rsidR="00290565" w:rsidRPr="009263EA" w:rsidRDefault="00290565" w:rsidP="00672C0F">
            <w:pPr>
              <w:pStyle w:val="PlainText"/>
              <w:rPr>
                <w:rFonts w:ascii="Courier New" w:hAnsi="Courier New" w:cs="Courier New"/>
                <w:sz w:val="13"/>
                <w:szCs w:val="13"/>
              </w:rPr>
            </w:pPr>
            <w:r w:rsidRPr="009263EA">
              <w:rPr>
                <w:rFonts w:ascii="Courier New" w:hAnsi="Courier New" w:cs="Courier New"/>
                <w:sz w:val="13"/>
                <w:szCs w:val="13"/>
              </w:rPr>
              <w:t>BhBV7_</w:t>
            </w:r>
            <w:r>
              <w:rPr>
                <w:rFonts w:ascii="Courier New" w:hAnsi="Courier New" w:cs="Courier New"/>
                <w:sz w:val="13"/>
                <w:szCs w:val="13"/>
              </w:rPr>
              <w:t>KX884411</w:t>
            </w:r>
            <w:r w:rsidRPr="009263EA">
              <w:rPr>
                <w:rFonts w:ascii="Courier New" w:hAnsi="Courier New" w:cs="Courier New"/>
                <w:sz w:val="13"/>
                <w:szCs w:val="13"/>
              </w:rPr>
              <w:t xml:space="preserve">     SESNY</w:t>
            </w:r>
            <w:r w:rsidRPr="009263EA">
              <w:rPr>
                <w:rFonts w:ascii="Courier New" w:hAnsi="Courier New" w:cs="Courier New"/>
                <w:sz w:val="13"/>
                <w:szCs w:val="13"/>
                <w:highlight w:val="lightGray"/>
              </w:rPr>
              <w:t>F</w:t>
            </w:r>
            <w:r w:rsidRPr="009263EA">
              <w:rPr>
                <w:rFonts w:ascii="Courier New" w:hAnsi="Courier New" w:cs="Courier New"/>
                <w:sz w:val="13"/>
                <w:szCs w:val="13"/>
              </w:rPr>
              <w:t>DIHV</w:t>
            </w:r>
            <w:r w:rsidRPr="00C60A95">
              <w:rPr>
                <w:rFonts w:ascii="Courier New" w:hAnsi="Courier New" w:cs="Courier New"/>
                <w:color w:val="FFFFFF" w:themeColor="background1"/>
                <w:sz w:val="13"/>
                <w:szCs w:val="13"/>
                <w:highlight w:val="darkYellow"/>
              </w:rPr>
              <w:t>C</w:t>
            </w:r>
            <w:r w:rsidRPr="00A978CA">
              <w:rPr>
                <w:rFonts w:ascii="Courier New" w:hAnsi="Courier New" w:cs="Courier New"/>
                <w:sz w:val="13"/>
                <w:szCs w:val="13"/>
                <w:highlight w:val="lightGray"/>
              </w:rPr>
              <w:t>G</w:t>
            </w:r>
            <w:r w:rsidRPr="009263EA">
              <w:rPr>
                <w:rFonts w:ascii="Courier New" w:hAnsi="Courier New" w:cs="Courier New"/>
                <w:sz w:val="13"/>
                <w:szCs w:val="13"/>
              </w:rPr>
              <w:t>GSSV</w:t>
            </w:r>
            <w:r w:rsidRPr="00A978CA">
              <w:rPr>
                <w:rFonts w:ascii="Courier New" w:hAnsi="Courier New" w:cs="Courier New"/>
                <w:sz w:val="13"/>
                <w:szCs w:val="13"/>
                <w:highlight w:val="lightGray"/>
              </w:rPr>
              <w:t>P</w:t>
            </w:r>
            <w:r w:rsidRPr="009263EA">
              <w:rPr>
                <w:rFonts w:ascii="Courier New" w:hAnsi="Courier New" w:cs="Courier New"/>
                <w:sz w:val="13"/>
                <w:szCs w:val="13"/>
              </w:rPr>
              <w:t>S</w:t>
            </w:r>
            <w:r w:rsidRPr="009263EA">
              <w:rPr>
                <w:rFonts w:ascii="Courier New" w:hAnsi="Courier New" w:cs="Courier New"/>
                <w:sz w:val="13"/>
                <w:szCs w:val="13"/>
                <w:highlight w:val="lightGray"/>
              </w:rPr>
              <w:t>P</w:t>
            </w:r>
            <w:r w:rsidRPr="009263EA">
              <w:rPr>
                <w:rFonts w:ascii="Courier New" w:hAnsi="Courier New" w:cs="Courier New"/>
                <w:sz w:val="13"/>
                <w:szCs w:val="13"/>
              </w:rPr>
              <w:t>LP</w:t>
            </w:r>
            <w:r w:rsidRPr="00A978CA">
              <w:rPr>
                <w:rFonts w:ascii="Courier New" w:hAnsi="Courier New" w:cs="Courier New"/>
                <w:sz w:val="13"/>
                <w:szCs w:val="13"/>
                <w:highlight w:val="lightGray"/>
              </w:rPr>
              <w:t>L</w:t>
            </w:r>
            <w:r w:rsidRPr="009263EA">
              <w:rPr>
                <w:rFonts w:ascii="Courier New" w:hAnsi="Courier New" w:cs="Courier New"/>
                <w:sz w:val="13"/>
                <w:szCs w:val="13"/>
              </w:rPr>
              <w:t>PGIM</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NIAP--TATQQPLRNGELDIITAMSSIF</w:t>
            </w:r>
            <w:r w:rsidRPr="00A978CA">
              <w:rPr>
                <w:rFonts w:ascii="Courier New" w:hAnsi="Courier New" w:cs="Courier New"/>
                <w:sz w:val="13"/>
                <w:szCs w:val="13"/>
                <w:highlight w:val="lightGray"/>
              </w:rPr>
              <w:t>P</w:t>
            </w:r>
            <w:r w:rsidRPr="009263EA">
              <w:rPr>
                <w:rFonts w:ascii="Courier New" w:hAnsi="Courier New" w:cs="Courier New"/>
                <w:sz w:val="13"/>
                <w:szCs w:val="13"/>
              </w:rPr>
              <w:t>VTV</w:t>
            </w:r>
            <w:r w:rsidRPr="00A978CA">
              <w:rPr>
                <w:rFonts w:ascii="Courier New" w:hAnsi="Courier New" w:cs="Courier New"/>
                <w:sz w:val="13"/>
                <w:szCs w:val="13"/>
                <w:highlight w:val="lightGray"/>
              </w:rPr>
              <w:t>Y</w:t>
            </w:r>
            <w:r w:rsidRPr="009263EA">
              <w:rPr>
                <w:rFonts w:ascii="Courier New" w:hAnsi="Courier New" w:cs="Courier New"/>
                <w:sz w:val="13"/>
                <w:szCs w:val="13"/>
              </w:rPr>
              <w:t>R</w:t>
            </w:r>
            <w:r w:rsidRPr="009263EA">
              <w:rPr>
                <w:rFonts w:ascii="Courier New" w:hAnsi="Courier New" w:cs="Courier New"/>
                <w:color w:val="FFFFFF" w:themeColor="background1"/>
                <w:sz w:val="13"/>
                <w:szCs w:val="13"/>
                <w:highlight w:val="black"/>
              </w:rPr>
              <w:t>C</w:t>
            </w:r>
            <w:r w:rsidRPr="00A978CA">
              <w:rPr>
                <w:rFonts w:ascii="Courier New" w:hAnsi="Courier New" w:cs="Courier New"/>
                <w:sz w:val="13"/>
                <w:szCs w:val="13"/>
                <w:highlight w:val="lightGray"/>
              </w:rPr>
              <w:t>H</w:t>
            </w:r>
            <w:r w:rsidRPr="009263EA">
              <w:rPr>
                <w:rFonts w:ascii="Courier New" w:hAnsi="Courier New" w:cs="Courier New"/>
                <w:sz w:val="13"/>
                <w:szCs w:val="13"/>
              </w:rPr>
              <w:t>TVRKTSY</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YKHFW</w:t>
            </w:r>
            <w:r w:rsidRPr="009263EA">
              <w:rPr>
                <w:rFonts w:ascii="Courier New" w:hAnsi="Courier New" w:cs="Courier New"/>
                <w:sz w:val="13"/>
                <w:szCs w:val="13"/>
                <w:highlight w:val="lightGray"/>
              </w:rPr>
              <w:t>G</w:t>
            </w:r>
            <w:r w:rsidRPr="009263EA">
              <w:rPr>
                <w:rFonts w:ascii="Courier New" w:hAnsi="Courier New" w:cs="Courier New"/>
                <w:sz w:val="13"/>
                <w:szCs w:val="13"/>
              </w:rPr>
              <w:t>VPERMSWSSPVNDTLSS</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Q</w:t>
            </w:r>
          </w:p>
          <w:p w14:paraId="002A56B3" w14:textId="77777777" w:rsidR="00290565" w:rsidRPr="009263EA" w:rsidRDefault="00290565" w:rsidP="00672C0F">
            <w:pPr>
              <w:pStyle w:val="PlainText"/>
              <w:rPr>
                <w:rFonts w:ascii="Courier New" w:hAnsi="Courier New" w:cs="Courier New"/>
                <w:sz w:val="13"/>
                <w:szCs w:val="13"/>
              </w:rPr>
            </w:pPr>
            <w:r w:rsidRPr="009263EA">
              <w:rPr>
                <w:rFonts w:ascii="Courier New" w:hAnsi="Courier New" w:cs="Courier New"/>
                <w:sz w:val="13"/>
                <w:szCs w:val="13"/>
              </w:rPr>
              <w:t>DicRLV1_OP548620   RVDTP</w:t>
            </w:r>
            <w:r w:rsidRPr="009263EA">
              <w:rPr>
                <w:rFonts w:ascii="Courier New" w:hAnsi="Courier New" w:cs="Courier New"/>
                <w:sz w:val="13"/>
                <w:szCs w:val="13"/>
                <w:highlight w:val="lightGray"/>
              </w:rPr>
              <w:t>F</w:t>
            </w:r>
            <w:r w:rsidRPr="009263EA">
              <w:rPr>
                <w:rFonts w:ascii="Courier New" w:hAnsi="Courier New" w:cs="Courier New"/>
                <w:sz w:val="13"/>
                <w:szCs w:val="13"/>
              </w:rPr>
              <w:t>AVYI</w:t>
            </w:r>
            <w:r w:rsidRPr="00C60A95">
              <w:rPr>
                <w:rFonts w:ascii="Courier New" w:hAnsi="Courier New" w:cs="Courier New"/>
                <w:color w:val="FFFFFF" w:themeColor="background1"/>
                <w:sz w:val="13"/>
                <w:szCs w:val="13"/>
                <w:highlight w:val="darkYellow"/>
              </w:rPr>
              <w:t>C</w:t>
            </w:r>
            <w:r w:rsidRPr="00A978CA">
              <w:rPr>
                <w:rFonts w:ascii="Courier New" w:hAnsi="Courier New" w:cs="Courier New"/>
                <w:sz w:val="13"/>
                <w:szCs w:val="13"/>
                <w:highlight w:val="lightGray"/>
              </w:rPr>
              <w:t>G</w:t>
            </w:r>
            <w:r w:rsidRPr="009263EA">
              <w:rPr>
                <w:rFonts w:ascii="Courier New" w:hAnsi="Courier New" w:cs="Courier New"/>
                <w:sz w:val="13"/>
                <w:szCs w:val="13"/>
              </w:rPr>
              <w:t>GTSV</w:t>
            </w:r>
            <w:r w:rsidRPr="00A978CA">
              <w:rPr>
                <w:rFonts w:ascii="Courier New" w:hAnsi="Courier New" w:cs="Courier New"/>
                <w:sz w:val="13"/>
                <w:szCs w:val="13"/>
                <w:highlight w:val="lightGray"/>
              </w:rPr>
              <w:t>P</w:t>
            </w:r>
            <w:r w:rsidRPr="009263EA">
              <w:rPr>
                <w:rFonts w:ascii="Courier New" w:hAnsi="Courier New" w:cs="Courier New"/>
                <w:sz w:val="13"/>
                <w:szCs w:val="13"/>
              </w:rPr>
              <w:t>S</w:t>
            </w:r>
            <w:r w:rsidRPr="009263EA">
              <w:rPr>
                <w:rFonts w:ascii="Courier New" w:hAnsi="Courier New" w:cs="Courier New"/>
                <w:sz w:val="13"/>
                <w:szCs w:val="13"/>
                <w:highlight w:val="lightGray"/>
              </w:rPr>
              <w:t>P</w:t>
            </w:r>
            <w:r w:rsidRPr="009263EA">
              <w:rPr>
                <w:rFonts w:ascii="Courier New" w:hAnsi="Courier New" w:cs="Courier New"/>
                <w:sz w:val="13"/>
                <w:szCs w:val="13"/>
              </w:rPr>
              <w:t>NP</w:t>
            </w:r>
            <w:r w:rsidRPr="00A978CA">
              <w:rPr>
                <w:rFonts w:ascii="Courier New" w:hAnsi="Courier New" w:cs="Courier New"/>
                <w:sz w:val="13"/>
                <w:szCs w:val="13"/>
                <w:highlight w:val="lightGray"/>
              </w:rPr>
              <w:t>L</w:t>
            </w:r>
            <w:r w:rsidRPr="009263EA">
              <w:rPr>
                <w:rFonts w:ascii="Courier New" w:hAnsi="Courier New" w:cs="Courier New"/>
                <w:sz w:val="13"/>
                <w:szCs w:val="13"/>
              </w:rPr>
              <w:t>PGIQ</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VLED--YQDDEPVFNVTLKYLSGGTSLQ</w:t>
            </w:r>
            <w:r w:rsidRPr="00A978CA">
              <w:rPr>
                <w:rFonts w:ascii="Courier New" w:hAnsi="Courier New" w:cs="Courier New"/>
                <w:sz w:val="13"/>
                <w:szCs w:val="13"/>
                <w:highlight w:val="lightGray"/>
              </w:rPr>
              <w:t>P</w:t>
            </w:r>
            <w:r w:rsidRPr="009263EA">
              <w:rPr>
                <w:rFonts w:ascii="Courier New" w:hAnsi="Courier New" w:cs="Courier New"/>
                <w:sz w:val="13"/>
                <w:szCs w:val="13"/>
              </w:rPr>
              <w:t>IDI</w:t>
            </w:r>
            <w:r w:rsidRPr="00A978CA">
              <w:rPr>
                <w:rFonts w:ascii="Courier New" w:hAnsi="Courier New" w:cs="Courier New"/>
                <w:sz w:val="13"/>
                <w:szCs w:val="13"/>
                <w:highlight w:val="lightGray"/>
              </w:rPr>
              <w:t>Y</w:t>
            </w:r>
            <w:r w:rsidRPr="009263EA">
              <w:rPr>
                <w:rFonts w:ascii="Courier New" w:hAnsi="Courier New" w:cs="Courier New"/>
                <w:sz w:val="13"/>
                <w:szCs w:val="13"/>
              </w:rPr>
              <w:t>K</w:t>
            </w:r>
            <w:r w:rsidRPr="009263EA">
              <w:rPr>
                <w:rFonts w:ascii="Courier New" w:hAnsi="Courier New" w:cs="Courier New"/>
                <w:color w:val="FFFFFF" w:themeColor="background1"/>
                <w:sz w:val="13"/>
                <w:szCs w:val="13"/>
                <w:highlight w:val="black"/>
              </w:rPr>
              <w:t>C</w:t>
            </w:r>
            <w:r w:rsidRPr="00A978CA">
              <w:rPr>
                <w:rFonts w:ascii="Courier New" w:hAnsi="Courier New" w:cs="Courier New"/>
                <w:sz w:val="13"/>
                <w:szCs w:val="13"/>
                <w:highlight w:val="lightGray"/>
              </w:rPr>
              <w:t>H</w:t>
            </w:r>
            <w:r w:rsidRPr="009263EA">
              <w:rPr>
                <w:rFonts w:ascii="Courier New" w:hAnsi="Courier New" w:cs="Courier New"/>
                <w:sz w:val="13"/>
                <w:szCs w:val="13"/>
              </w:rPr>
              <w:t>RITTTKH</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YIWWT</w:t>
            </w:r>
            <w:r w:rsidRPr="009263EA">
              <w:rPr>
                <w:rFonts w:ascii="Courier New" w:hAnsi="Courier New" w:cs="Courier New"/>
                <w:sz w:val="13"/>
                <w:szCs w:val="13"/>
                <w:highlight w:val="lightGray"/>
              </w:rPr>
              <w:t>G</w:t>
            </w:r>
            <w:r w:rsidRPr="009263EA">
              <w:rPr>
                <w:rFonts w:ascii="Courier New" w:hAnsi="Courier New" w:cs="Courier New"/>
                <w:sz w:val="13"/>
                <w:szCs w:val="13"/>
              </w:rPr>
              <w:t>A</w:t>
            </w:r>
            <w:r w:rsidRPr="00A978CA">
              <w:rPr>
                <w:rFonts w:ascii="Courier New" w:hAnsi="Courier New" w:cs="Courier New"/>
                <w:sz w:val="13"/>
                <w:szCs w:val="13"/>
                <w:highlight w:val="lightGray"/>
              </w:rPr>
              <w:t>K</w:t>
            </w:r>
            <w:r w:rsidRPr="009263EA">
              <w:rPr>
                <w:rFonts w:ascii="Courier New" w:hAnsi="Courier New" w:cs="Courier New"/>
                <w:sz w:val="13"/>
                <w:szCs w:val="13"/>
              </w:rPr>
              <w:t>DISKDAAPSPIPKSV</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T</w:t>
            </w:r>
          </w:p>
          <w:p w14:paraId="734CC64C" w14:textId="77777777" w:rsidR="00290565" w:rsidRPr="009263EA" w:rsidRDefault="00290565" w:rsidP="00672C0F">
            <w:pPr>
              <w:pStyle w:val="PlainText"/>
              <w:rPr>
                <w:rFonts w:ascii="Courier New" w:hAnsi="Courier New" w:cs="Courier New"/>
                <w:sz w:val="13"/>
                <w:szCs w:val="13"/>
              </w:rPr>
            </w:pPr>
            <w:r w:rsidRPr="009263EA">
              <w:rPr>
                <w:rFonts w:ascii="Courier New" w:hAnsi="Courier New" w:cs="Courier New"/>
                <w:sz w:val="13"/>
                <w:szCs w:val="13"/>
              </w:rPr>
              <w:t>CloRV1_BK059698    APETP</w:t>
            </w:r>
            <w:r w:rsidRPr="009263EA">
              <w:rPr>
                <w:rFonts w:ascii="Courier New" w:hAnsi="Courier New" w:cs="Courier New"/>
                <w:sz w:val="13"/>
                <w:szCs w:val="13"/>
                <w:highlight w:val="lightGray"/>
              </w:rPr>
              <w:t>F</w:t>
            </w:r>
            <w:r w:rsidRPr="009263EA">
              <w:rPr>
                <w:rFonts w:ascii="Courier New" w:hAnsi="Courier New" w:cs="Courier New"/>
                <w:sz w:val="13"/>
                <w:szCs w:val="13"/>
              </w:rPr>
              <w:t>PIFL</w:t>
            </w:r>
            <w:r w:rsidRPr="00C60A95">
              <w:rPr>
                <w:rFonts w:ascii="Courier New" w:hAnsi="Courier New" w:cs="Courier New"/>
                <w:color w:val="FFFFFF" w:themeColor="background1"/>
                <w:sz w:val="13"/>
                <w:szCs w:val="13"/>
                <w:highlight w:val="darkYellow"/>
              </w:rPr>
              <w:t>C</w:t>
            </w:r>
            <w:r w:rsidRPr="00A978CA">
              <w:rPr>
                <w:rFonts w:ascii="Courier New" w:hAnsi="Courier New" w:cs="Courier New"/>
                <w:sz w:val="13"/>
                <w:szCs w:val="13"/>
                <w:highlight w:val="lightGray"/>
              </w:rPr>
              <w:t>G</w:t>
            </w:r>
            <w:r w:rsidRPr="009263EA">
              <w:rPr>
                <w:rFonts w:ascii="Courier New" w:hAnsi="Courier New" w:cs="Courier New"/>
                <w:sz w:val="13"/>
                <w:szCs w:val="13"/>
              </w:rPr>
              <w:t>ANQQ</w:t>
            </w:r>
            <w:r w:rsidRPr="00A978CA">
              <w:rPr>
                <w:rFonts w:ascii="Courier New" w:hAnsi="Courier New" w:cs="Courier New"/>
                <w:sz w:val="13"/>
                <w:szCs w:val="13"/>
                <w:highlight w:val="lightGray"/>
              </w:rPr>
              <w:t>P</w:t>
            </w:r>
            <w:r w:rsidRPr="009263EA">
              <w:rPr>
                <w:rFonts w:ascii="Courier New" w:hAnsi="Courier New" w:cs="Courier New"/>
                <w:sz w:val="13"/>
                <w:szCs w:val="13"/>
              </w:rPr>
              <w:t>V</w:t>
            </w:r>
            <w:r w:rsidRPr="009263EA">
              <w:rPr>
                <w:rFonts w:ascii="Courier New" w:hAnsi="Courier New" w:cs="Courier New"/>
                <w:sz w:val="13"/>
                <w:szCs w:val="13"/>
                <w:highlight w:val="lightGray"/>
              </w:rPr>
              <w:t>P</w:t>
            </w:r>
            <w:r w:rsidRPr="009263EA">
              <w:rPr>
                <w:rFonts w:ascii="Courier New" w:hAnsi="Courier New" w:cs="Courier New"/>
                <w:sz w:val="13"/>
                <w:szCs w:val="13"/>
              </w:rPr>
              <w:t>TP</w:t>
            </w:r>
            <w:r w:rsidRPr="00A978CA">
              <w:rPr>
                <w:rFonts w:ascii="Courier New" w:hAnsi="Courier New" w:cs="Courier New"/>
                <w:sz w:val="13"/>
                <w:szCs w:val="13"/>
                <w:highlight w:val="lightGray"/>
              </w:rPr>
              <w:t>L</w:t>
            </w:r>
            <w:r w:rsidRPr="009263EA">
              <w:rPr>
                <w:rFonts w:ascii="Courier New" w:hAnsi="Courier New" w:cs="Courier New"/>
                <w:sz w:val="13"/>
                <w:szCs w:val="13"/>
              </w:rPr>
              <w:t>QGIT</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DTPP--EPSDRFLGTASINYFTGTSAKA</w:t>
            </w:r>
            <w:r w:rsidRPr="00A978CA">
              <w:rPr>
                <w:rFonts w:ascii="Courier New" w:hAnsi="Courier New" w:cs="Courier New"/>
                <w:sz w:val="13"/>
                <w:szCs w:val="13"/>
                <w:highlight w:val="lightGray"/>
              </w:rPr>
              <w:t>P</w:t>
            </w:r>
            <w:r w:rsidRPr="009263EA">
              <w:rPr>
                <w:rFonts w:ascii="Courier New" w:hAnsi="Courier New" w:cs="Courier New"/>
                <w:sz w:val="13"/>
                <w:szCs w:val="13"/>
              </w:rPr>
              <w:t>IEI</w:t>
            </w:r>
            <w:r w:rsidRPr="00A978CA">
              <w:rPr>
                <w:rFonts w:ascii="Courier New" w:hAnsi="Courier New" w:cs="Courier New"/>
                <w:sz w:val="13"/>
                <w:szCs w:val="13"/>
                <w:highlight w:val="lightGray"/>
              </w:rPr>
              <w:t>Y</w:t>
            </w:r>
            <w:r w:rsidRPr="009263EA">
              <w:rPr>
                <w:rFonts w:ascii="Courier New" w:hAnsi="Courier New" w:cs="Courier New"/>
                <w:sz w:val="13"/>
                <w:szCs w:val="13"/>
              </w:rPr>
              <w:t>K</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YRITTFAE</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FVWFL</w:t>
            </w:r>
            <w:r w:rsidRPr="009263EA">
              <w:rPr>
                <w:rFonts w:ascii="Courier New" w:hAnsi="Courier New" w:cs="Courier New"/>
                <w:sz w:val="13"/>
                <w:szCs w:val="13"/>
                <w:highlight w:val="lightGray"/>
              </w:rPr>
              <w:t>G</w:t>
            </w:r>
            <w:r w:rsidRPr="009263EA">
              <w:rPr>
                <w:rFonts w:ascii="Courier New" w:hAnsi="Courier New" w:cs="Courier New"/>
                <w:sz w:val="13"/>
                <w:szCs w:val="13"/>
              </w:rPr>
              <w:t>V</w:t>
            </w:r>
            <w:r w:rsidRPr="00A978CA">
              <w:rPr>
                <w:rFonts w:ascii="Courier New" w:hAnsi="Courier New" w:cs="Courier New"/>
                <w:sz w:val="13"/>
                <w:szCs w:val="13"/>
                <w:highlight w:val="lightGray"/>
              </w:rPr>
              <w:t>K</w:t>
            </w:r>
            <w:r w:rsidRPr="009263EA">
              <w:rPr>
                <w:rFonts w:ascii="Courier New" w:hAnsi="Courier New" w:cs="Courier New"/>
                <w:sz w:val="13"/>
                <w:szCs w:val="13"/>
              </w:rPr>
              <w:t>DRTRWSKPGVAELEP</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T</w:t>
            </w:r>
          </w:p>
          <w:p w14:paraId="6360576E" w14:textId="77777777" w:rsidR="00290565" w:rsidRPr="009263EA" w:rsidRDefault="00290565" w:rsidP="00672C0F">
            <w:pPr>
              <w:pStyle w:val="PlainText"/>
              <w:rPr>
                <w:rFonts w:ascii="Courier New" w:hAnsi="Courier New" w:cs="Courier New"/>
                <w:sz w:val="13"/>
                <w:szCs w:val="13"/>
              </w:rPr>
            </w:pPr>
            <w:r w:rsidRPr="009263EA">
              <w:rPr>
                <w:rFonts w:ascii="Courier New" w:hAnsi="Courier New" w:cs="Courier New"/>
                <w:sz w:val="13"/>
                <w:szCs w:val="13"/>
              </w:rPr>
              <w:t>MetRV1_BK059675    GAETP</w:t>
            </w:r>
            <w:r w:rsidRPr="009263EA">
              <w:rPr>
                <w:rFonts w:ascii="Courier New" w:hAnsi="Courier New" w:cs="Courier New"/>
                <w:sz w:val="13"/>
                <w:szCs w:val="13"/>
                <w:highlight w:val="lightGray"/>
              </w:rPr>
              <w:t>F</w:t>
            </w:r>
            <w:r w:rsidRPr="009263EA">
              <w:rPr>
                <w:rFonts w:ascii="Courier New" w:hAnsi="Courier New" w:cs="Courier New"/>
                <w:sz w:val="13"/>
                <w:szCs w:val="13"/>
              </w:rPr>
              <w:t>PIFL</w:t>
            </w:r>
            <w:r w:rsidRPr="00C60A95">
              <w:rPr>
                <w:rFonts w:ascii="Courier New" w:hAnsi="Courier New" w:cs="Courier New"/>
                <w:color w:val="FFFFFF" w:themeColor="background1"/>
                <w:sz w:val="13"/>
                <w:szCs w:val="13"/>
                <w:highlight w:val="darkYellow"/>
              </w:rPr>
              <w:t>C</w:t>
            </w:r>
            <w:r w:rsidRPr="00A978CA">
              <w:rPr>
                <w:rFonts w:ascii="Courier New" w:hAnsi="Courier New" w:cs="Courier New"/>
                <w:sz w:val="13"/>
                <w:szCs w:val="13"/>
                <w:highlight w:val="lightGray"/>
              </w:rPr>
              <w:t>G</w:t>
            </w:r>
            <w:r w:rsidRPr="009263EA">
              <w:rPr>
                <w:rFonts w:ascii="Courier New" w:hAnsi="Courier New" w:cs="Courier New"/>
                <w:sz w:val="13"/>
                <w:szCs w:val="13"/>
              </w:rPr>
              <w:t>ANQQ</w:t>
            </w:r>
            <w:r w:rsidRPr="00A978CA">
              <w:rPr>
                <w:rFonts w:ascii="Courier New" w:hAnsi="Courier New" w:cs="Courier New"/>
                <w:sz w:val="13"/>
                <w:szCs w:val="13"/>
                <w:highlight w:val="lightGray"/>
              </w:rPr>
              <w:t>P</w:t>
            </w:r>
            <w:r w:rsidRPr="009263EA">
              <w:rPr>
                <w:rFonts w:ascii="Courier New" w:hAnsi="Courier New" w:cs="Courier New"/>
                <w:sz w:val="13"/>
                <w:szCs w:val="13"/>
              </w:rPr>
              <w:t>I</w:t>
            </w:r>
            <w:r w:rsidRPr="009263EA">
              <w:rPr>
                <w:rFonts w:ascii="Courier New" w:hAnsi="Courier New" w:cs="Courier New"/>
                <w:sz w:val="13"/>
                <w:szCs w:val="13"/>
                <w:highlight w:val="lightGray"/>
              </w:rPr>
              <w:t>P</w:t>
            </w:r>
            <w:r w:rsidRPr="009263EA">
              <w:rPr>
                <w:rFonts w:ascii="Courier New" w:hAnsi="Courier New" w:cs="Courier New"/>
                <w:sz w:val="13"/>
                <w:szCs w:val="13"/>
              </w:rPr>
              <w:t>TP</w:t>
            </w:r>
            <w:r w:rsidRPr="00A978CA">
              <w:rPr>
                <w:rFonts w:ascii="Courier New" w:hAnsi="Courier New" w:cs="Courier New"/>
                <w:sz w:val="13"/>
                <w:szCs w:val="13"/>
                <w:highlight w:val="lightGray"/>
              </w:rPr>
              <w:t>L</w:t>
            </w:r>
            <w:r w:rsidRPr="009263EA">
              <w:rPr>
                <w:rFonts w:ascii="Courier New" w:hAnsi="Courier New" w:cs="Courier New"/>
                <w:sz w:val="13"/>
                <w:szCs w:val="13"/>
              </w:rPr>
              <w:t>QGIT</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ESLP--EPADRYLGQASINYFTGTSAKA</w:t>
            </w:r>
            <w:r w:rsidRPr="00A978CA">
              <w:rPr>
                <w:rFonts w:ascii="Courier New" w:hAnsi="Courier New" w:cs="Courier New"/>
                <w:sz w:val="13"/>
                <w:szCs w:val="13"/>
                <w:highlight w:val="lightGray"/>
              </w:rPr>
              <w:t>P</w:t>
            </w:r>
            <w:r w:rsidRPr="009263EA">
              <w:rPr>
                <w:rFonts w:ascii="Courier New" w:hAnsi="Courier New" w:cs="Courier New"/>
                <w:sz w:val="13"/>
                <w:szCs w:val="13"/>
              </w:rPr>
              <w:t>VEV</w:t>
            </w:r>
            <w:r w:rsidRPr="00A978CA">
              <w:rPr>
                <w:rFonts w:ascii="Courier New" w:hAnsi="Courier New" w:cs="Courier New"/>
                <w:sz w:val="13"/>
                <w:szCs w:val="13"/>
                <w:highlight w:val="lightGray"/>
              </w:rPr>
              <w:t>Y</w:t>
            </w:r>
            <w:r w:rsidRPr="009263EA">
              <w:rPr>
                <w:rFonts w:ascii="Courier New" w:hAnsi="Courier New" w:cs="Courier New"/>
                <w:sz w:val="13"/>
                <w:szCs w:val="13"/>
              </w:rPr>
              <w:t>K</w:t>
            </w:r>
            <w:r w:rsidRPr="009263EA">
              <w:rPr>
                <w:rFonts w:ascii="Courier New" w:hAnsi="Courier New" w:cs="Courier New"/>
                <w:color w:val="FFFFFF" w:themeColor="background1"/>
                <w:sz w:val="13"/>
                <w:szCs w:val="13"/>
                <w:highlight w:val="black"/>
              </w:rPr>
              <w:t>C</w:t>
            </w:r>
            <w:r w:rsidRPr="00A978CA">
              <w:rPr>
                <w:rFonts w:ascii="Courier New" w:hAnsi="Courier New" w:cs="Courier New"/>
                <w:sz w:val="13"/>
                <w:szCs w:val="13"/>
                <w:highlight w:val="lightGray"/>
              </w:rPr>
              <w:t>H</w:t>
            </w:r>
            <w:r w:rsidRPr="009263EA">
              <w:rPr>
                <w:rFonts w:ascii="Courier New" w:hAnsi="Courier New" w:cs="Courier New"/>
                <w:sz w:val="13"/>
                <w:szCs w:val="13"/>
              </w:rPr>
              <w:t>RVITFAE</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FVWFL</w:t>
            </w:r>
            <w:r w:rsidRPr="009263EA">
              <w:rPr>
                <w:rFonts w:ascii="Courier New" w:hAnsi="Courier New" w:cs="Courier New"/>
                <w:sz w:val="13"/>
                <w:szCs w:val="13"/>
                <w:highlight w:val="lightGray"/>
              </w:rPr>
              <w:t>G</w:t>
            </w:r>
            <w:r w:rsidRPr="009263EA">
              <w:rPr>
                <w:rFonts w:ascii="Courier New" w:hAnsi="Courier New" w:cs="Courier New"/>
                <w:sz w:val="13"/>
                <w:szCs w:val="13"/>
              </w:rPr>
              <w:t>V</w:t>
            </w:r>
            <w:r w:rsidRPr="00A978CA">
              <w:rPr>
                <w:rFonts w:ascii="Courier New" w:hAnsi="Courier New" w:cs="Courier New"/>
                <w:sz w:val="13"/>
                <w:szCs w:val="13"/>
                <w:highlight w:val="lightGray"/>
              </w:rPr>
              <w:t>K</w:t>
            </w:r>
            <w:r w:rsidRPr="009263EA">
              <w:rPr>
                <w:rFonts w:ascii="Courier New" w:hAnsi="Courier New" w:cs="Courier New"/>
                <w:sz w:val="13"/>
                <w:szCs w:val="13"/>
              </w:rPr>
              <w:t>DKTRWSKPGVAQLEQ</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T</w:t>
            </w:r>
          </w:p>
          <w:p w14:paraId="02070EED" w14:textId="77777777" w:rsidR="00290565" w:rsidRPr="009263EA" w:rsidRDefault="00290565" w:rsidP="00672C0F">
            <w:pPr>
              <w:pStyle w:val="PlainText"/>
              <w:rPr>
                <w:rFonts w:ascii="Courier New" w:hAnsi="Courier New" w:cs="Courier New"/>
                <w:sz w:val="13"/>
                <w:szCs w:val="13"/>
              </w:rPr>
            </w:pPr>
            <w:r w:rsidRPr="009263EA">
              <w:rPr>
                <w:rFonts w:ascii="Courier New" w:hAnsi="Courier New" w:cs="Courier New"/>
                <w:sz w:val="13"/>
                <w:szCs w:val="13"/>
              </w:rPr>
              <w:t xml:space="preserve">                        *     </w:t>
            </w:r>
            <w:r>
              <w:rPr>
                <w:rFonts w:ascii="Courier New" w:hAnsi="Courier New" w:cs="Courier New"/>
                <w:sz w:val="13"/>
                <w:szCs w:val="13"/>
              </w:rPr>
              <w:t xml:space="preserve">* </w:t>
            </w:r>
            <w:r w:rsidRPr="009263EA">
              <w:rPr>
                <w:rFonts w:ascii="Courier New" w:hAnsi="Courier New" w:cs="Courier New"/>
                <w:sz w:val="13"/>
                <w:szCs w:val="13"/>
              </w:rPr>
              <w:t xml:space="preserve">.    *       *                    :           : *:       *   : *               . *                   </w:t>
            </w:r>
          </w:p>
          <w:p w14:paraId="63D44627" w14:textId="77777777" w:rsidR="00290565" w:rsidRPr="00536B1C" w:rsidRDefault="00290565" w:rsidP="00672C0F">
            <w:pPr>
              <w:pStyle w:val="PlainText"/>
              <w:rPr>
                <w:rFonts w:ascii="Courier New" w:hAnsi="Courier New" w:cs="Courier New"/>
                <w:b/>
                <w:bCs/>
                <w:sz w:val="13"/>
                <w:szCs w:val="13"/>
              </w:rPr>
            </w:pPr>
            <w:r w:rsidRPr="00536B1C">
              <w:rPr>
                <w:rFonts w:ascii="Courier New" w:hAnsi="Courier New" w:cs="Courier New"/>
                <w:b/>
                <w:bCs/>
                <w:sz w:val="13"/>
                <w:szCs w:val="13"/>
              </w:rPr>
              <w:t xml:space="preserve">                                        CV</w:t>
            </w:r>
            <w:r>
              <w:rPr>
                <w:rFonts w:ascii="Courier New" w:hAnsi="Courier New" w:cs="Courier New"/>
                <w:b/>
                <w:bCs/>
                <w:sz w:val="13"/>
                <w:szCs w:val="13"/>
              </w:rPr>
              <w:t xml:space="preserve">                         </w:t>
            </w:r>
            <w:r w:rsidRPr="00536B1C">
              <w:rPr>
                <w:rFonts w:ascii="Courier New" w:hAnsi="Courier New" w:cs="Courier New"/>
                <w:b/>
                <w:bCs/>
                <w:sz w:val="13"/>
                <w:szCs w:val="13"/>
              </w:rPr>
              <w:t xml:space="preserve">                                                 </w:t>
            </w:r>
          </w:p>
          <w:p w14:paraId="61943EE1" w14:textId="77777777" w:rsidR="00290565" w:rsidRPr="009263EA" w:rsidRDefault="00290565" w:rsidP="00672C0F">
            <w:pPr>
              <w:pStyle w:val="PlainText"/>
              <w:rPr>
                <w:rFonts w:ascii="Courier New" w:hAnsi="Courier New" w:cs="Courier New"/>
                <w:sz w:val="13"/>
                <w:szCs w:val="13"/>
              </w:rPr>
            </w:pPr>
            <w:r w:rsidRPr="009263EA">
              <w:rPr>
                <w:rFonts w:ascii="Courier New" w:hAnsi="Courier New" w:cs="Courier New"/>
                <w:sz w:val="13"/>
                <w:szCs w:val="13"/>
              </w:rPr>
              <w:t>VSIV_G             ESIEQTKQG-TWLNPGFPPQS</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GYATVTDAEAVIVQVT</w:t>
            </w:r>
            <w:r w:rsidRPr="00A978CA">
              <w:rPr>
                <w:rFonts w:ascii="Courier New" w:hAnsi="Courier New" w:cs="Courier New"/>
                <w:sz w:val="13"/>
                <w:szCs w:val="13"/>
                <w:highlight w:val="lightGray"/>
              </w:rPr>
              <w:t>P</w:t>
            </w:r>
            <w:r w:rsidRPr="009263EA">
              <w:rPr>
                <w:rFonts w:ascii="Courier New" w:hAnsi="Courier New" w:cs="Courier New"/>
                <w:sz w:val="13"/>
                <w:szCs w:val="13"/>
              </w:rPr>
              <w:t>HHVLVDEYT------</w:t>
            </w:r>
            <w:r w:rsidRPr="00A978CA">
              <w:rPr>
                <w:rFonts w:ascii="Courier New" w:hAnsi="Courier New" w:cs="Courier New"/>
                <w:sz w:val="13"/>
                <w:szCs w:val="13"/>
                <w:highlight w:val="lightGray"/>
              </w:rPr>
              <w:t>G</w:t>
            </w:r>
            <w:r w:rsidRPr="009263EA">
              <w:rPr>
                <w:rFonts w:ascii="Courier New" w:hAnsi="Courier New" w:cs="Courier New"/>
                <w:sz w:val="13"/>
                <w:szCs w:val="13"/>
              </w:rPr>
              <w:t>E-----</w:t>
            </w:r>
            <w:r w:rsidRPr="009263EA">
              <w:rPr>
                <w:rFonts w:ascii="Courier New" w:hAnsi="Courier New" w:cs="Courier New"/>
                <w:sz w:val="13"/>
                <w:szCs w:val="13"/>
                <w:highlight w:val="lightGray"/>
              </w:rPr>
              <w:t>W</w:t>
            </w:r>
            <w:r w:rsidRPr="009263EA">
              <w:rPr>
                <w:rFonts w:ascii="Courier New" w:hAnsi="Courier New" w:cs="Courier New"/>
                <w:sz w:val="13"/>
                <w:szCs w:val="13"/>
              </w:rPr>
              <w:t>V-------DSQ----FI-----------------</w:t>
            </w:r>
          </w:p>
          <w:p w14:paraId="0F3D201F" w14:textId="77777777" w:rsidR="00290565" w:rsidRPr="009263EA" w:rsidRDefault="00290565" w:rsidP="00672C0F">
            <w:pPr>
              <w:pStyle w:val="PlainText"/>
              <w:rPr>
                <w:rFonts w:ascii="Courier New" w:hAnsi="Courier New" w:cs="Courier New"/>
                <w:sz w:val="13"/>
                <w:szCs w:val="13"/>
              </w:rPr>
            </w:pPr>
            <w:r w:rsidRPr="009263EA">
              <w:rPr>
                <w:rFonts w:ascii="Courier New" w:hAnsi="Courier New" w:cs="Courier New"/>
                <w:sz w:val="13"/>
                <w:szCs w:val="13"/>
              </w:rPr>
              <w:t>WzBV2_OQ715697     SSI-QYTSS-TPSHLKSPRAK</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IWWGNNTRQLRQVIL</w:t>
            </w:r>
            <w:r w:rsidRPr="00A978CA">
              <w:rPr>
                <w:rFonts w:ascii="Courier New" w:hAnsi="Courier New" w:cs="Courier New"/>
                <w:sz w:val="13"/>
                <w:szCs w:val="13"/>
                <w:highlight w:val="lightGray"/>
              </w:rPr>
              <w:t>EP</w:t>
            </w:r>
            <w:r w:rsidRPr="009263EA">
              <w:rPr>
                <w:rFonts w:ascii="Courier New" w:hAnsi="Courier New" w:cs="Courier New"/>
                <w:sz w:val="13"/>
                <w:szCs w:val="13"/>
              </w:rPr>
              <w:t>VTVFANILT</w:t>
            </w:r>
            <w:r w:rsidRPr="00A978CA">
              <w:rPr>
                <w:rFonts w:ascii="Courier New" w:hAnsi="Courier New" w:cs="Courier New"/>
                <w:sz w:val="13"/>
                <w:szCs w:val="13"/>
                <w:highlight w:val="lightGray"/>
              </w:rPr>
              <w:t>D</w:t>
            </w:r>
            <w:r w:rsidRPr="009263EA">
              <w:rPr>
                <w:rFonts w:ascii="Courier New" w:hAnsi="Courier New" w:cs="Courier New"/>
                <w:sz w:val="13"/>
                <w:szCs w:val="13"/>
              </w:rPr>
              <w:t>AIVLP</w:t>
            </w:r>
            <w:r w:rsidRPr="00A978CA">
              <w:rPr>
                <w:rFonts w:ascii="Courier New" w:hAnsi="Courier New" w:cs="Courier New"/>
                <w:sz w:val="13"/>
                <w:szCs w:val="13"/>
                <w:highlight w:val="lightGray"/>
              </w:rPr>
              <w:t>G</w:t>
            </w:r>
            <w:r w:rsidRPr="009263EA">
              <w:rPr>
                <w:rFonts w:ascii="Courier New" w:hAnsi="Courier New" w:cs="Courier New"/>
                <w:sz w:val="13"/>
                <w:szCs w:val="13"/>
              </w:rPr>
              <w:t>HNST--</w:t>
            </w:r>
            <w:r w:rsidRPr="009263EA">
              <w:rPr>
                <w:rFonts w:ascii="Courier New" w:hAnsi="Courier New" w:cs="Courier New"/>
                <w:sz w:val="13"/>
                <w:szCs w:val="13"/>
                <w:highlight w:val="lightGray"/>
              </w:rPr>
              <w:t>W</w:t>
            </w:r>
            <w:r w:rsidRPr="009263EA">
              <w:rPr>
                <w:rFonts w:ascii="Courier New" w:hAnsi="Courier New" w:cs="Courier New"/>
                <w:sz w:val="13"/>
                <w:szCs w:val="13"/>
              </w:rPr>
              <w:t>YFLNESWHFSDAEYYYLNEDSKHIYELRHRASEI</w:t>
            </w:r>
          </w:p>
          <w:p w14:paraId="37060BB2" w14:textId="77777777" w:rsidR="00290565" w:rsidRPr="009263EA" w:rsidRDefault="00290565" w:rsidP="00672C0F">
            <w:pPr>
              <w:pStyle w:val="PlainText"/>
              <w:rPr>
                <w:rFonts w:ascii="Courier New" w:hAnsi="Courier New" w:cs="Courier New"/>
                <w:sz w:val="13"/>
                <w:szCs w:val="13"/>
              </w:rPr>
            </w:pPr>
            <w:r>
              <w:rPr>
                <w:rFonts w:ascii="Courier New" w:hAnsi="Courier New" w:cs="Courier New"/>
                <w:sz w:val="13"/>
                <w:szCs w:val="13"/>
              </w:rPr>
              <w:t>BarnV</w:t>
            </w:r>
            <w:r w:rsidRPr="009263EA">
              <w:rPr>
                <w:rFonts w:ascii="Courier New" w:hAnsi="Courier New" w:cs="Courier New"/>
                <w:sz w:val="13"/>
                <w:szCs w:val="13"/>
              </w:rPr>
              <w:t xml:space="preserve">_OR871063    </w:t>
            </w:r>
            <w:r>
              <w:rPr>
                <w:rFonts w:ascii="Courier New" w:hAnsi="Courier New" w:cs="Courier New"/>
                <w:sz w:val="13"/>
                <w:szCs w:val="13"/>
              </w:rPr>
              <w:t xml:space="preserve"> </w:t>
            </w:r>
            <w:r w:rsidRPr="009263EA">
              <w:rPr>
                <w:rFonts w:ascii="Courier New" w:hAnsi="Courier New" w:cs="Courier New"/>
                <w:sz w:val="13"/>
                <w:szCs w:val="13"/>
              </w:rPr>
              <w:t>ALY-NSTQGRAFTDILNPTPK</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IWWGNNTLKSRNILI</w:t>
            </w:r>
            <w:r w:rsidRPr="00A978CA">
              <w:rPr>
                <w:rFonts w:ascii="Courier New" w:hAnsi="Courier New" w:cs="Courier New"/>
                <w:sz w:val="13"/>
                <w:szCs w:val="13"/>
                <w:highlight w:val="lightGray"/>
              </w:rPr>
              <w:t>EP</w:t>
            </w:r>
            <w:r w:rsidRPr="009263EA">
              <w:rPr>
                <w:rFonts w:ascii="Courier New" w:hAnsi="Courier New" w:cs="Courier New"/>
                <w:sz w:val="13"/>
                <w:szCs w:val="13"/>
              </w:rPr>
              <w:t>VTLFADILT</w:t>
            </w:r>
            <w:r w:rsidRPr="00A978CA">
              <w:rPr>
                <w:rFonts w:ascii="Courier New" w:hAnsi="Courier New" w:cs="Courier New"/>
                <w:sz w:val="13"/>
                <w:szCs w:val="13"/>
                <w:highlight w:val="lightGray"/>
              </w:rPr>
              <w:t>D</w:t>
            </w:r>
            <w:r w:rsidRPr="009263EA">
              <w:rPr>
                <w:rFonts w:ascii="Courier New" w:hAnsi="Courier New" w:cs="Courier New"/>
                <w:sz w:val="13"/>
                <w:szCs w:val="13"/>
              </w:rPr>
              <w:t>SVTLP</w:t>
            </w:r>
            <w:r w:rsidRPr="00A978CA">
              <w:rPr>
                <w:rFonts w:ascii="Courier New" w:hAnsi="Courier New" w:cs="Courier New"/>
                <w:sz w:val="13"/>
                <w:szCs w:val="13"/>
                <w:highlight w:val="lightGray"/>
              </w:rPr>
              <w:t>G</w:t>
            </w:r>
            <w:r w:rsidRPr="009263EA">
              <w:rPr>
                <w:rFonts w:ascii="Courier New" w:hAnsi="Courier New" w:cs="Courier New"/>
                <w:sz w:val="13"/>
                <w:szCs w:val="13"/>
              </w:rPr>
              <w:t>HNSS--</w:t>
            </w:r>
            <w:r w:rsidRPr="009263EA">
              <w:rPr>
                <w:rFonts w:ascii="Courier New" w:hAnsi="Courier New" w:cs="Courier New"/>
                <w:sz w:val="13"/>
                <w:szCs w:val="13"/>
                <w:highlight w:val="lightGray"/>
              </w:rPr>
              <w:t>W</w:t>
            </w:r>
            <w:r w:rsidRPr="009263EA">
              <w:rPr>
                <w:rFonts w:ascii="Courier New" w:hAnsi="Courier New" w:cs="Courier New"/>
                <w:sz w:val="13"/>
                <w:szCs w:val="13"/>
              </w:rPr>
              <w:t>FFLEEEWHYADASYFVIPAMSTRVYSLKHNSASK</w:t>
            </w:r>
          </w:p>
          <w:p w14:paraId="7DFB7B9C" w14:textId="77777777" w:rsidR="00290565" w:rsidRPr="009263EA" w:rsidRDefault="00290565" w:rsidP="00672C0F">
            <w:pPr>
              <w:pStyle w:val="PlainText"/>
              <w:rPr>
                <w:rFonts w:ascii="Courier New" w:hAnsi="Courier New" w:cs="Courier New"/>
                <w:sz w:val="13"/>
                <w:szCs w:val="13"/>
              </w:rPr>
            </w:pPr>
            <w:r w:rsidRPr="009263EA">
              <w:rPr>
                <w:rFonts w:ascii="Courier New" w:hAnsi="Courier New" w:cs="Courier New"/>
                <w:sz w:val="13"/>
                <w:szCs w:val="13"/>
              </w:rPr>
              <w:t>BhBV7_</w:t>
            </w:r>
            <w:r>
              <w:rPr>
                <w:rFonts w:ascii="Courier New" w:hAnsi="Courier New" w:cs="Courier New"/>
                <w:sz w:val="13"/>
                <w:szCs w:val="13"/>
              </w:rPr>
              <w:t>KX884411</w:t>
            </w:r>
            <w:r w:rsidRPr="009263EA">
              <w:rPr>
                <w:rFonts w:ascii="Courier New" w:hAnsi="Courier New" w:cs="Courier New"/>
                <w:sz w:val="13"/>
                <w:szCs w:val="13"/>
              </w:rPr>
              <w:t xml:space="preserve">     DRQVRSTSGSQFLSVVTPPYS</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SWMREVSESTDSPLF</w:t>
            </w:r>
            <w:r w:rsidRPr="00A978CA">
              <w:rPr>
                <w:rFonts w:ascii="Courier New" w:hAnsi="Courier New" w:cs="Courier New"/>
                <w:sz w:val="13"/>
                <w:szCs w:val="13"/>
                <w:highlight w:val="lightGray"/>
              </w:rPr>
              <w:t>E</w:t>
            </w:r>
            <w:r w:rsidRPr="009263EA">
              <w:rPr>
                <w:rFonts w:ascii="Courier New" w:hAnsi="Courier New" w:cs="Courier New"/>
                <w:sz w:val="13"/>
                <w:szCs w:val="13"/>
              </w:rPr>
              <w:t>EDLAYYELLQ</w:t>
            </w:r>
            <w:r w:rsidRPr="00A978CA">
              <w:rPr>
                <w:rFonts w:ascii="Courier New" w:hAnsi="Courier New" w:cs="Courier New"/>
                <w:sz w:val="13"/>
                <w:szCs w:val="13"/>
                <w:highlight w:val="lightGray"/>
              </w:rPr>
              <w:t>D</w:t>
            </w:r>
            <w:r w:rsidRPr="009263EA">
              <w:rPr>
                <w:rFonts w:ascii="Courier New" w:hAnsi="Courier New" w:cs="Courier New"/>
                <w:sz w:val="13"/>
                <w:szCs w:val="13"/>
              </w:rPr>
              <w:t>MIHIK</w:t>
            </w:r>
            <w:r w:rsidRPr="00A978CA">
              <w:rPr>
                <w:rFonts w:ascii="Courier New" w:hAnsi="Courier New" w:cs="Courier New"/>
                <w:sz w:val="13"/>
                <w:szCs w:val="13"/>
                <w:highlight w:val="lightGray"/>
              </w:rPr>
              <w:t>G</w:t>
            </w:r>
            <w:r w:rsidRPr="009263EA">
              <w:rPr>
                <w:rFonts w:ascii="Courier New" w:hAnsi="Courier New" w:cs="Courier New"/>
                <w:sz w:val="13"/>
                <w:szCs w:val="13"/>
              </w:rPr>
              <w:t>VGSFST</w:t>
            </w:r>
            <w:r w:rsidRPr="009263EA">
              <w:rPr>
                <w:rFonts w:ascii="Courier New" w:hAnsi="Courier New" w:cs="Courier New"/>
                <w:sz w:val="13"/>
                <w:szCs w:val="13"/>
                <w:highlight w:val="lightGray"/>
              </w:rPr>
              <w:t>W</w:t>
            </w:r>
            <w:r w:rsidRPr="009263EA">
              <w:rPr>
                <w:rFonts w:ascii="Courier New" w:hAnsi="Courier New" w:cs="Courier New"/>
                <w:sz w:val="13"/>
                <w:szCs w:val="13"/>
              </w:rPr>
              <w:t>A--NVSWYPSSGGYYFLPPESQARIRAYRLHSTH</w:t>
            </w:r>
          </w:p>
          <w:p w14:paraId="33C2089B" w14:textId="77777777" w:rsidR="00290565" w:rsidRPr="009263EA" w:rsidRDefault="00290565" w:rsidP="00672C0F">
            <w:pPr>
              <w:pStyle w:val="PlainText"/>
              <w:rPr>
                <w:rFonts w:ascii="Courier New" w:hAnsi="Courier New" w:cs="Courier New"/>
                <w:sz w:val="13"/>
                <w:szCs w:val="13"/>
              </w:rPr>
            </w:pPr>
            <w:r w:rsidRPr="009263EA">
              <w:rPr>
                <w:rFonts w:ascii="Courier New" w:hAnsi="Courier New" w:cs="Courier New"/>
                <w:sz w:val="13"/>
                <w:szCs w:val="13"/>
              </w:rPr>
              <w:t>DicRLV1_OP548620   DMIIGHERGKQYTEIRESWED</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YYVQERQTATHNDLF</w:t>
            </w:r>
            <w:r w:rsidRPr="00A978CA">
              <w:rPr>
                <w:rFonts w:ascii="Courier New" w:hAnsi="Courier New" w:cs="Courier New"/>
                <w:sz w:val="13"/>
                <w:szCs w:val="13"/>
                <w:highlight w:val="lightGray"/>
              </w:rPr>
              <w:t>EP</w:t>
            </w:r>
            <w:r w:rsidRPr="009263EA">
              <w:rPr>
                <w:rFonts w:ascii="Courier New" w:hAnsi="Courier New" w:cs="Courier New"/>
                <w:sz w:val="13"/>
                <w:szCs w:val="13"/>
              </w:rPr>
              <w:t>QVAFYNAIS</w:t>
            </w:r>
            <w:r w:rsidRPr="00A978CA">
              <w:rPr>
                <w:rFonts w:ascii="Courier New" w:hAnsi="Courier New" w:cs="Courier New"/>
                <w:sz w:val="13"/>
                <w:szCs w:val="13"/>
                <w:highlight w:val="lightGray"/>
              </w:rPr>
              <w:t>D</w:t>
            </w:r>
            <w:r w:rsidRPr="009263EA">
              <w:rPr>
                <w:rFonts w:ascii="Courier New" w:hAnsi="Courier New" w:cs="Courier New"/>
                <w:sz w:val="13"/>
                <w:szCs w:val="13"/>
              </w:rPr>
              <w:t>TIHLS</w:t>
            </w:r>
            <w:r w:rsidRPr="00A978CA">
              <w:rPr>
                <w:rFonts w:ascii="Courier New" w:hAnsi="Courier New" w:cs="Courier New"/>
                <w:sz w:val="13"/>
                <w:szCs w:val="13"/>
                <w:highlight w:val="lightGray"/>
              </w:rPr>
              <w:t>G</w:t>
            </w:r>
            <w:r w:rsidRPr="009263EA">
              <w:rPr>
                <w:rFonts w:ascii="Courier New" w:hAnsi="Courier New" w:cs="Courier New"/>
                <w:sz w:val="13"/>
                <w:szCs w:val="13"/>
              </w:rPr>
              <w:t>TTES--</w:t>
            </w:r>
            <w:r w:rsidRPr="009263EA">
              <w:rPr>
                <w:rFonts w:ascii="Courier New" w:hAnsi="Courier New" w:cs="Courier New"/>
                <w:sz w:val="13"/>
                <w:szCs w:val="13"/>
                <w:highlight w:val="lightGray"/>
              </w:rPr>
              <w:t>W</w:t>
            </w:r>
            <w:r w:rsidRPr="009263EA">
              <w:rPr>
                <w:rFonts w:ascii="Courier New" w:hAnsi="Courier New" w:cs="Courier New"/>
                <w:sz w:val="13"/>
                <w:szCs w:val="13"/>
              </w:rPr>
              <w:t>N-SSTSMFDHKDNWYWVPPTTSKKILDYQQSLLR</w:t>
            </w:r>
          </w:p>
          <w:p w14:paraId="35D102BE" w14:textId="77777777" w:rsidR="00290565" w:rsidRPr="009263EA" w:rsidRDefault="00290565" w:rsidP="00672C0F">
            <w:pPr>
              <w:pStyle w:val="PlainText"/>
              <w:rPr>
                <w:rFonts w:ascii="Courier New" w:hAnsi="Courier New" w:cs="Courier New"/>
                <w:sz w:val="13"/>
                <w:szCs w:val="13"/>
              </w:rPr>
            </w:pPr>
            <w:r w:rsidRPr="009263EA">
              <w:rPr>
                <w:rFonts w:ascii="Courier New" w:hAnsi="Courier New" w:cs="Courier New"/>
                <w:sz w:val="13"/>
                <w:szCs w:val="13"/>
              </w:rPr>
              <w:t>CloRV1_BK059698    KLVLTHVKGAYSNTISYPDYY</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YWLQTNTLHRQNDLF</w:t>
            </w:r>
            <w:r w:rsidRPr="00A978CA">
              <w:rPr>
                <w:rFonts w:ascii="Courier New" w:hAnsi="Courier New" w:cs="Courier New"/>
                <w:sz w:val="13"/>
                <w:szCs w:val="13"/>
                <w:highlight w:val="lightGray"/>
              </w:rPr>
              <w:t>EP</w:t>
            </w:r>
            <w:r w:rsidRPr="009263EA">
              <w:rPr>
                <w:rFonts w:ascii="Courier New" w:hAnsi="Courier New" w:cs="Courier New"/>
                <w:sz w:val="13"/>
                <w:szCs w:val="13"/>
              </w:rPr>
              <w:t>TTAYYDILT</w:t>
            </w:r>
            <w:r w:rsidRPr="00A978CA">
              <w:rPr>
                <w:rFonts w:ascii="Courier New" w:hAnsi="Courier New" w:cs="Courier New"/>
                <w:sz w:val="13"/>
                <w:szCs w:val="13"/>
                <w:highlight w:val="lightGray"/>
              </w:rPr>
              <w:t>D</w:t>
            </w:r>
            <w:r w:rsidRPr="009263EA">
              <w:rPr>
                <w:rFonts w:ascii="Courier New" w:hAnsi="Courier New" w:cs="Courier New"/>
                <w:sz w:val="13"/>
                <w:szCs w:val="13"/>
              </w:rPr>
              <w:t>AIKVP</w:t>
            </w:r>
            <w:r w:rsidRPr="00A978CA">
              <w:rPr>
                <w:rFonts w:ascii="Courier New" w:hAnsi="Courier New" w:cs="Courier New"/>
                <w:sz w:val="13"/>
                <w:szCs w:val="13"/>
                <w:highlight w:val="lightGray"/>
              </w:rPr>
              <w:t>G</w:t>
            </w:r>
            <w:r w:rsidRPr="009263EA">
              <w:rPr>
                <w:rFonts w:ascii="Courier New" w:hAnsi="Courier New" w:cs="Courier New"/>
                <w:sz w:val="13"/>
                <w:szCs w:val="13"/>
              </w:rPr>
              <w:t>SDRI--</w:t>
            </w:r>
            <w:r w:rsidRPr="009263EA">
              <w:rPr>
                <w:rFonts w:ascii="Courier New" w:hAnsi="Courier New" w:cs="Courier New"/>
                <w:sz w:val="13"/>
                <w:szCs w:val="13"/>
                <w:highlight w:val="lightGray"/>
              </w:rPr>
              <w:t>W</w:t>
            </w:r>
            <w:r w:rsidRPr="009263EA">
              <w:rPr>
                <w:rFonts w:ascii="Courier New" w:hAnsi="Courier New" w:cs="Courier New"/>
                <w:sz w:val="13"/>
                <w:szCs w:val="13"/>
              </w:rPr>
              <w:t>N-ITDELFFHEDSYYWIPESTRRSIDSYRRQHTK</w:t>
            </w:r>
          </w:p>
          <w:p w14:paraId="2E630419" w14:textId="77777777" w:rsidR="00290565" w:rsidRPr="009263EA" w:rsidRDefault="00290565" w:rsidP="00672C0F">
            <w:pPr>
              <w:pStyle w:val="PlainText"/>
              <w:rPr>
                <w:rFonts w:ascii="Courier New" w:hAnsi="Courier New" w:cs="Courier New"/>
                <w:sz w:val="13"/>
                <w:szCs w:val="13"/>
              </w:rPr>
            </w:pPr>
            <w:r w:rsidRPr="009263EA">
              <w:rPr>
                <w:rFonts w:ascii="Courier New" w:hAnsi="Courier New" w:cs="Courier New"/>
                <w:sz w:val="13"/>
                <w:szCs w:val="13"/>
              </w:rPr>
              <w:t>MetRV1_BK059675    TLVLSHVKGSTSNTITYPDYY</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YWLQTNTRHIDNDLF</w:t>
            </w:r>
            <w:r w:rsidRPr="00A978CA">
              <w:rPr>
                <w:rFonts w:ascii="Courier New" w:hAnsi="Courier New" w:cs="Courier New"/>
                <w:sz w:val="13"/>
                <w:szCs w:val="13"/>
                <w:highlight w:val="lightGray"/>
              </w:rPr>
              <w:t>EP</w:t>
            </w:r>
            <w:r w:rsidRPr="009263EA">
              <w:rPr>
                <w:rFonts w:ascii="Courier New" w:hAnsi="Courier New" w:cs="Courier New"/>
                <w:sz w:val="13"/>
                <w:szCs w:val="13"/>
              </w:rPr>
              <w:t>TTAYYDILT</w:t>
            </w:r>
            <w:r w:rsidRPr="00A978CA">
              <w:rPr>
                <w:rFonts w:ascii="Courier New" w:hAnsi="Courier New" w:cs="Courier New"/>
                <w:sz w:val="13"/>
                <w:szCs w:val="13"/>
                <w:highlight w:val="lightGray"/>
              </w:rPr>
              <w:t>D</w:t>
            </w:r>
            <w:r w:rsidRPr="009263EA">
              <w:rPr>
                <w:rFonts w:ascii="Courier New" w:hAnsi="Courier New" w:cs="Courier New"/>
                <w:sz w:val="13"/>
                <w:szCs w:val="13"/>
              </w:rPr>
              <w:t>TVKIP</w:t>
            </w:r>
            <w:r w:rsidRPr="00A978CA">
              <w:rPr>
                <w:rFonts w:ascii="Courier New" w:hAnsi="Courier New" w:cs="Courier New"/>
                <w:sz w:val="13"/>
                <w:szCs w:val="13"/>
                <w:highlight w:val="lightGray"/>
              </w:rPr>
              <w:t>G</w:t>
            </w:r>
            <w:r w:rsidRPr="009263EA">
              <w:rPr>
                <w:rFonts w:ascii="Courier New" w:hAnsi="Courier New" w:cs="Courier New"/>
                <w:sz w:val="13"/>
                <w:szCs w:val="13"/>
              </w:rPr>
              <w:t>SDRI--</w:t>
            </w:r>
            <w:r w:rsidRPr="009263EA">
              <w:rPr>
                <w:rFonts w:ascii="Courier New" w:hAnsi="Courier New" w:cs="Courier New"/>
                <w:sz w:val="13"/>
                <w:szCs w:val="13"/>
                <w:highlight w:val="lightGray"/>
              </w:rPr>
              <w:t>W</w:t>
            </w:r>
            <w:r w:rsidRPr="009263EA">
              <w:rPr>
                <w:rFonts w:ascii="Courier New" w:hAnsi="Courier New" w:cs="Courier New"/>
                <w:sz w:val="13"/>
                <w:szCs w:val="13"/>
              </w:rPr>
              <w:t>N-ISKELFFQEDAYYWIPDTTRKIIESYRRQHTK</w:t>
            </w:r>
          </w:p>
          <w:p w14:paraId="27A0FB17" w14:textId="77777777" w:rsidR="00290565" w:rsidRPr="009263EA" w:rsidRDefault="00290565" w:rsidP="00672C0F">
            <w:pPr>
              <w:pStyle w:val="PlainText"/>
              <w:rPr>
                <w:rFonts w:ascii="Courier New" w:hAnsi="Courier New" w:cs="Courier New"/>
                <w:sz w:val="13"/>
                <w:szCs w:val="13"/>
              </w:rPr>
            </w:pPr>
            <w:r w:rsidRPr="009263EA">
              <w:rPr>
                <w:rFonts w:ascii="Courier New" w:hAnsi="Courier New" w:cs="Courier New"/>
                <w:sz w:val="13"/>
                <w:szCs w:val="13"/>
              </w:rPr>
              <w:t xml:space="preserve">                           .            * :            .       :         </w:t>
            </w:r>
            <w:r>
              <w:rPr>
                <w:rFonts w:ascii="Courier New" w:hAnsi="Courier New" w:cs="Courier New"/>
                <w:sz w:val="13"/>
                <w:szCs w:val="13"/>
              </w:rPr>
              <w:t>*</w:t>
            </w:r>
            <w:r w:rsidRPr="009263EA">
              <w:rPr>
                <w:rFonts w:ascii="Courier New" w:hAnsi="Courier New" w:cs="Courier New"/>
                <w:sz w:val="13"/>
                <w:szCs w:val="13"/>
              </w:rPr>
              <w:t xml:space="preserve">      *          .     :                  </w:t>
            </w:r>
          </w:p>
          <w:p w14:paraId="65CD6A2F" w14:textId="77777777" w:rsidR="00290565" w:rsidRPr="00536B1C" w:rsidRDefault="00290565" w:rsidP="00672C0F">
            <w:pPr>
              <w:pStyle w:val="PlainText"/>
              <w:rPr>
                <w:rFonts w:ascii="Courier New" w:hAnsi="Courier New" w:cs="Courier New"/>
                <w:b/>
                <w:bCs/>
                <w:sz w:val="13"/>
                <w:szCs w:val="13"/>
              </w:rPr>
            </w:pPr>
            <w:r w:rsidRPr="00536B1C">
              <w:rPr>
                <w:rFonts w:ascii="Courier New" w:hAnsi="Courier New" w:cs="Courier New"/>
                <w:b/>
                <w:bCs/>
                <w:sz w:val="13"/>
                <w:szCs w:val="13"/>
              </w:rPr>
              <w:t xml:space="preserve">                   </w:t>
            </w:r>
            <w:r>
              <w:rPr>
                <w:rFonts w:ascii="Courier New" w:hAnsi="Courier New" w:cs="Courier New"/>
                <w:b/>
                <w:bCs/>
                <w:sz w:val="13"/>
                <w:szCs w:val="13"/>
              </w:rPr>
              <w:t xml:space="preserve"> </w:t>
            </w:r>
            <w:r w:rsidRPr="00536B1C">
              <w:rPr>
                <w:rFonts w:ascii="Courier New" w:hAnsi="Courier New" w:cs="Courier New"/>
                <w:b/>
                <w:bCs/>
                <w:sz w:val="13"/>
                <w:szCs w:val="13"/>
              </w:rPr>
              <w:t xml:space="preserve"> CVI</w:t>
            </w:r>
            <w:r>
              <w:rPr>
                <w:rFonts w:ascii="Courier New" w:hAnsi="Courier New" w:cs="Courier New"/>
                <w:b/>
                <w:bCs/>
                <w:sz w:val="13"/>
                <w:szCs w:val="13"/>
              </w:rPr>
              <w:t xml:space="preserve">       </w:t>
            </w:r>
            <w:r w:rsidRPr="00536B1C">
              <w:rPr>
                <w:rFonts w:ascii="Courier New" w:hAnsi="Courier New" w:cs="Courier New"/>
                <w:b/>
                <w:bCs/>
                <w:sz w:val="13"/>
                <w:szCs w:val="13"/>
              </w:rPr>
              <w:t>CVII               CVIII</w:t>
            </w:r>
            <w:r>
              <w:rPr>
                <w:rFonts w:ascii="Courier New" w:hAnsi="Courier New" w:cs="Courier New"/>
                <w:b/>
                <w:bCs/>
                <w:sz w:val="13"/>
                <w:szCs w:val="13"/>
              </w:rPr>
              <w:t xml:space="preserve">                                    </w:t>
            </w:r>
            <w:r w:rsidRPr="00536B1C">
              <w:rPr>
                <w:rFonts w:ascii="Courier New" w:hAnsi="Courier New" w:cs="Courier New"/>
                <w:b/>
                <w:bCs/>
                <w:sz w:val="13"/>
                <w:szCs w:val="13"/>
              </w:rPr>
              <w:t xml:space="preserve">  CIX   CX              </w:t>
            </w:r>
          </w:p>
          <w:p w14:paraId="146F7C32" w14:textId="77777777" w:rsidR="00290565" w:rsidRPr="009263EA" w:rsidRDefault="00290565" w:rsidP="00672C0F">
            <w:pPr>
              <w:pStyle w:val="PlainText"/>
              <w:rPr>
                <w:rFonts w:ascii="Courier New" w:hAnsi="Courier New" w:cs="Courier New"/>
                <w:sz w:val="13"/>
                <w:szCs w:val="13"/>
              </w:rPr>
            </w:pPr>
            <w:r w:rsidRPr="009263EA">
              <w:rPr>
                <w:rFonts w:ascii="Courier New" w:hAnsi="Courier New" w:cs="Courier New"/>
                <w:sz w:val="13"/>
                <w:szCs w:val="13"/>
              </w:rPr>
              <w:t>VSIV_G             DGK</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S----NDI</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highlight w:val="lightGray"/>
              </w:rPr>
              <w:t>P</w:t>
            </w:r>
            <w:r w:rsidRPr="009263EA">
              <w:rPr>
                <w:rFonts w:ascii="Courier New" w:hAnsi="Courier New" w:cs="Courier New"/>
                <w:sz w:val="13"/>
                <w:szCs w:val="13"/>
              </w:rPr>
              <w:t>TVHNS</w:t>
            </w:r>
            <w:r w:rsidRPr="009263EA">
              <w:rPr>
                <w:rFonts w:ascii="Courier New" w:hAnsi="Courier New" w:cs="Courier New"/>
                <w:sz w:val="13"/>
                <w:szCs w:val="13"/>
                <w:highlight w:val="lightGray"/>
              </w:rPr>
              <w:t>T</w:t>
            </w:r>
            <w:r w:rsidRPr="009263EA">
              <w:rPr>
                <w:rFonts w:ascii="Courier New" w:hAnsi="Courier New" w:cs="Courier New"/>
                <w:sz w:val="13"/>
                <w:szCs w:val="13"/>
              </w:rPr>
              <w:t>T</w:t>
            </w:r>
            <w:r w:rsidRPr="00A978CA">
              <w:rPr>
                <w:rFonts w:ascii="Courier New" w:hAnsi="Courier New" w:cs="Courier New"/>
                <w:sz w:val="13"/>
                <w:szCs w:val="13"/>
                <w:highlight w:val="lightGray"/>
              </w:rPr>
              <w:t>W</w:t>
            </w:r>
            <w:r w:rsidRPr="009263EA">
              <w:rPr>
                <w:rFonts w:ascii="Courier New" w:hAnsi="Courier New" w:cs="Courier New"/>
                <w:sz w:val="13"/>
                <w:szCs w:val="13"/>
              </w:rPr>
              <w:t>HSDYKVKG-L</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DSNLISMDITFFSEDGEL-SSLGKEGTGFRSNYFAYETGDKA</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KMQ</w:t>
            </w:r>
            <w:r w:rsidRPr="009263EA">
              <w:rPr>
                <w:rFonts w:ascii="Courier New" w:hAnsi="Courier New" w:cs="Courier New"/>
                <w:sz w:val="13"/>
                <w:szCs w:val="13"/>
                <w:highlight w:val="lightGray"/>
              </w:rPr>
              <w:t>Y</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KHWGVRLPSGVWFEM</w:t>
            </w:r>
          </w:p>
          <w:p w14:paraId="13FC4BF4" w14:textId="77777777" w:rsidR="00290565" w:rsidRPr="009263EA" w:rsidRDefault="00290565" w:rsidP="00672C0F">
            <w:pPr>
              <w:pStyle w:val="PlainText"/>
              <w:rPr>
                <w:rFonts w:ascii="Courier New" w:hAnsi="Courier New" w:cs="Courier New"/>
                <w:sz w:val="13"/>
                <w:szCs w:val="13"/>
              </w:rPr>
            </w:pPr>
            <w:r w:rsidRPr="009263EA">
              <w:rPr>
                <w:rFonts w:ascii="Courier New" w:hAnsi="Courier New" w:cs="Courier New"/>
                <w:sz w:val="13"/>
                <w:szCs w:val="13"/>
              </w:rPr>
              <w:t>WzBV2_OQ715697     EVE</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QVSTHRVV</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highlight w:val="lightGray"/>
              </w:rPr>
              <w:t>P</w:t>
            </w:r>
            <w:r w:rsidRPr="009263EA">
              <w:rPr>
                <w:rFonts w:ascii="Courier New" w:hAnsi="Courier New" w:cs="Courier New"/>
                <w:sz w:val="13"/>
                <w:szCs w:val="13"/>
              </w:rPr>
              <w:t>S-E</w:t>
            </w:r>
            <w:r w:rsidRPr="00A978CA">
              <w:rPr>
                <w:rFonts w:ascii="Courier New" w:hAnsi="Courier New" w:cs="Courier New"/>
                <w:sz w:val="13"/>
                <w:szCs w:val="13"/>
                <w:highlight w:val="lightGray"/>
              </w:rPr>
              <w:t>A</w:t>
            </w:r>
            <w:r w:rsidRPr="009263EA">
              <w:rPr>
                <w:rFonts w:ascii="Courier New" w:hAnsi="Courier New" w:cs="Courier New"/>
                <w:sz w:val="13"/>
                <w:szCs w:val="13"/>
              </w:rPr>
              <w:t>I</w:t>
            </w:r>
            <w:r w:rsidRPr="009263EA">
              <w:rPr>
                <w:rFonts w:ascii="Courier New" w:hAnsi="Courier New" w:cs="Courier New"/>
                <w:sz w:val="13"/>
                <w:szCs w:val="13"/>
                <w:highlight w:val="lightGray"/>
              </w:rPr>
              <w:t>T</w:t>
            </w:r>
            <w:r w:rsidRPr="009263EA">
              <w:rPr>
                <w:rFonts w:ascii="Courier New" w:hAnsi="Courier New" w:cs="Courier New"/>
                <w:sz w:val="13"/>
                <w:szCs w:val="13"/>
              </w:rPr>
              <w:t>F</w:t>
            </w:r>
            <w:r w:rsidRPr="00A978CA">
              <w:rPr>
                <w:rFonts w:ascii="Courier New" w:hAnsi="Courier New" w:cs="Courier New"/>
                <w:sz w:val="13"/>
                <w:szCs w:val="13"/>
                <w:highlight w:val="lightGray"/>
              </w:rPr>
              <w:t>W</w:t>
            </w:r>
            <w:r w:rsidRPr="009263EA">
              <w:rPr>
                <w:rFonts w:ascii="Courier New" w:hAnsi="Courier New" w:cs="Courier New"/>
                <w:sz w:val="13"/>
                <w:szCs w:val="13"/>
              </w:rPr>
              <w:t>LEDLTHKT-IKGKSYYEISPSLYMKHDLASWLMIN-----TSLKTLQEHRQGDPTIQ</w:t>
            </w:r>
            <w:r w:rsidRPr="009263EA">
              <w:rPr>
                <w:rFonts w:ascii="Courier New" w:hAnsi="Courier New" w:cs="Courier New"/>
                <w:sz w:val="13"/>
                <w:szCs w:val="13"/>
                <w:highlight w:val="lightGray"/>
              </w:rPr>
              <w:t>Y</w:t>
            </w:r>
            <w:r w:rsidRPr="009263EA">
              <w:rPr>
                <w:rFonts w:ascii="Courier New" w:hAnsi="Courier New" w:cs="Courier New"/>
                <w:sz w:val="13"/>
                <w:szCs w:val="13"/>
              </w:rPr>
              <w:t>VLMRTNEVREGLLNMQ</w:t>
            </w:r>
          </w:p>
          <w:p w14:paraId="50FA958C" w14:textId="77777777" w:rsidR="00290565" w:rsidRPr="009263EA" w:rsidRDefault="00290565" w:rsidP="00672C0F">
            <w:pPr>
              <w:pStyle w:val="PlainText"/>
              <w:rPr>
                <w:rFonts w:ascii="Courier New" w:hAnsi="Courier New" w:cs="Courier New"/>
                <w:sz w:val="13"/>
                <w:szCs w:val="13"/>
              </w:rPr>
            </w:pPr>
            <w:r>
              <w:rPr>
                <w:rFonts w:ascii="Courier New" w:hAnsi="Courier New" w:cs="Courier New"/>
                <w:sz w:val="13"/>
                <w:szCs w:val="13"/>
              </w:rPr>
              <w:t>BarnV</w:t>
            </w:r>
            <w:r w:rsidRPr="009263EA">
              <w:rPr>
                <w:rFonts w:ascii="Courier New" w:hAnsi="Courier New" w:cs="Courier New"/>
                <w:sz w:val="13"/>
                <w:szCs w:val="13"/>
              </w:rPr>
              <w:t xml:space="preserve">_OR871063    </w:t>
            </w:r>
            <w:r>
              <w:rPr>
                <w:rFonts w:ascii="Courier New" w:hAnsi="Courier New" w:cs="Courier New"/>
                <w:sz w:val="13"/>
                <w:szCs w:val="13"/>
              </w:rPr>
              <w:t xml:space="preserve"> </w:t>
            </w:r>
            <w:r w:rsidRPr="009263EA">
              <w:rPr>
                <w:rFonts w:ascii="Courier New" w:hAnsi="Courier New" w:cs="Courier New"/>
                <w:sz w:val="13"/>
                <w:szCs w:val="13"/>
              </w:rPr>
              <w:t>TID</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FATSHRVT</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highlight w:val="lightGray"/>
              </w:rPr>
              <w:t>P</w:t>
            </w:r>
            <w:r w:rsidRPr="009263EA">
              <w:rPr>
                <w:rFonts w:ascii="Courier New" w:hAnsi="Courier New" w:cs="Courier New"/>
                <w:sz w:val="13"/>
                <w:szCs w:val="13"/>
              </w:rPr>
              <w:t>E-E</w:t>
            </w:r>
            <w:r w:rsidRPr="00A978CA">
              <w:rPr>
                <w:rFonts w:ascii="Courier New" w:hAnsi="Courier New" w:cs="Courier New"/>
                <w:sz w:val="13"/>
                <w:szCs w:val="13"/>
                <w:highlight w:val="lightGray"/>
              </w:rPr>
              <w:t>A</w:t>
            </w:r>
            <w:r w:rsidRPr="009263EA">
              <w:rPr>
                <w:rFonts w:ascii="Courier New" w:hAnsi="Courier New" w:cs="Courier New"/>
                <w:sz w:val="13"/>
                <w:szCs w:val="13"/>
              </w:rPr>
              <w:t>I</w:t>
            </w:r>
            <w:r w:rsidRPr="009263EA">
              <w:rPr>
                <w:rFonts w:ascii="Courier New" w:hAnsi="Courier New" w:cs="Courier New"/>
                <w:sz w:val="13"/>
                <w:szCs w:val="13"/>
                <w:highlight w:val="lightGray"/>
              </w:rPr>
              <w:t>T</w:t>
            </w:r>
            <w:r w:rsidRPr="009263EA">
              <w:rPr>
                <w:rFonts w:ascii="Courier New" w:hAnsi="Courier New" w:cs="Courier New"/>
                <w:sz w:val="13"/>
                <w:szCs w:val="13"/>
              </w:rPr>
              <w:t>F</w:t>
            </w:r>
            <w:r w:rsidRPr="00A978CA">
              <w:rPr>
                <w:rFonts w:ascii="Courier New" w:hAnsi="Courier New" w:cs="Courier New"/>
                <w:sz w:val="13"/>
                <w:szCs w:val="13"/>
                <w:highlight w:val="lightGray"/>
              </w:rPr>
              <w:t>W</w:t>
            </w:r>
            <w:r w:rsidRPr="009263EA">
              <w:rPr>
                <w:rFonts w:ascii="Courier New" w:hAnsi="Courier New" w:cs="Courier New"/>
                <w:sz w:val="13"/>
                <w:szCs w:val="13"/>
              </w:rPr>
              <w:t>MEDLKPIM-IKKRQYYEVTPSLYIKRDFDAARLLN-----LSLQYLSHNRRGDPTIQ</w:t>
            </w:r>
            <w:r w:rsidRPr="009263EA">
              <w:rPr>
                <w:rFonts w:ascii="Courier New" w:hAnsi="Courier New" w:cs="Courier New"/>
                <w:sz w:val="13"/>
                <w:szCs w:val="13"/>
                <w:highlight w:val="lightGray"/>
              </w:rPr>
              <w:t>Y</w:t>
            </w:r>
            <w:r w:rsidRPr="009263EA">
              <w:rPr>
                <w:rFonts w:ascii="Courier New" w:hAnsi="Courier New" w:cs="Courier New"/>
                <w:sz w:val="13"/>
                <w:szCs w:val="13"/>
              </w:rPr>
              <w:t>LLTRLDEIRSAMLVLE</w:t>
            </w:r>
          </w:p>
          <w:p w14:paraId="384807C2" w14:textId="77777777" w:rsidR="00290565" w:rsidRPr="009263EA" w:rsidRDefault="00290565" w:rsidP="00672C0F">
            <w:pPr>
              <w:pStyle w:val="PlainText"/>
              <w:rPr>
                <w:rFonts w:ascii="Courier New" w:hAnsi="Courier New" w:cs="Courier New"/>
                <w:sz w:val="13"/>
                <w:szCs w:val="13"/>
              </w:rPr>
            </w:pPr>
            <w:r w:rsidRPr="009263EA">
              <w:rPr>
                <w:rFonts w:ascii="Courier New" w:hAnsi="Courier New" w:cs="Courier New"/>
                <w:sz w:val="13"/>
                <w:szCs w:val="13"/>
              </w:rPr>
              <w:t>BhBV7_</w:t>
            </w:r>
            <w:r>
              <w:rPr>
                <w:rFonts w:ascii="Courier New" w:hAnsi="Courier New" w:cs="Courier New"/>
                <w:sz w:val="13"/>
                <w:szCs w:val="13"/>
              </w:rPr>
              <w:t>KX884411</w:t>
            </w:r>
            <w:r w:rsidRPr="009263EA">
              <w:rPr>
                <w:rFonts w:ascii="Courier New" w:hAnsi="Courier New" w:cs="Courier New"/>
                <w:sz w:val="13"/>
                <w:szCs w:val="13"/>
              </w:rPr>
              <w:t xml:space="preserve">     STL</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EVYVDRVR</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highlight w:val="lightGray"/>
              </w:rPr>
              <w:t>P</w:t>
            </w:r>
            <w:r w:rsidRPr="009263EA">
              <w:rPr>
                <w:rFonts w:ascii="Courier New" w:hAnsi="Courier New" w:cs="Courier New"/>
                <w:sz w:val="13"/>
                <w:szCs w:val="13"/>
              </w:rPr>
              <w:t>Y-L</w:t>
            </w:r>
            <w:r w:rsidRPr="00A978CA">
              <w:rPr>
                <w:rFonts w:ascii="Courier New" w:hAnsi="Courier New" w:cs="Courier New"/>
                <w:sz w:val="13"/>
                <w:szCs w:val="13"/>
                <w:highlight w:val="lightGray"/>
              </w:rPr>
              <w:t>A</w:t>
            </w:r>
            <w:r w:rsidRPr="009263EA">
              <w:rPr>
                <w:rFonts w:ascii="Courier New" w:hAnsi="Courier New" w:cs="Courier New"/>
                <w:sz w:val="13"/>
                <w:szCs w:val="13"/>
              </w:rPr>
              <w:t>I</w:t>
            </w:r>
            <w:r w:rsidRPr="009263EA">
              <w:rPr>
                <w:rFonts w:ascii="Courier New" w:hAnsi="Courier New" w:cs="Courier New"/>
                <w:sz w:val="13"/>
                <w:szCs w:val="13"/>
                <w:highlight w:val="lightGray"/>
              </w:rPr>
              <w:t>T</w:t>
            </w:r>
            <w:r w:rsidRPr="009263EA">
              <w:rPr>
                <w:rFonts w:ascii="Courier New" w:hAnsi="Courier New" w:cs="Courier New"/>
                <w:sz w:val="13"/>
                <w:szCs w:val="13"/>
              </w:rPr>
              <w:t>V</w:t>
            </w:r>
            <w:r w:rsidRPr="00A978CA">
              <w:rPr>
                <w:rFonts w:ascii="Courier New" w:hAnsi="Courier New" w:cs="Courier New"/>
                <w:sz w:val="13"/>
                <w:szCs w:val="13"/>
                <w:highlight w:val="lightGray"/>
              </w:rPr>
              <w:t>W</w:t>
            </w:r>
            <w:r w:rsidRPr="009263EA">
              <w:rPr>
                <w:rFonts w:ascii="Courier New" w:hAnsi="Courier New" w:cs="Courier New"/>
                <w:sz w:val="13"/>
                <w:szCs w:val="13"/>
              </w:rPr>
              <w:t>LSDLKKTKIINNERYWSVSEGVYISRNHKWDRL-V-----ETKK--RTRRGAALQLQ</w:t>
            </w:r>
            <w:r w:rsidRPr="009263EA">
              <w:rPr>
                <w:rFonts w:ascii="Courier New" w:hAnsi="Courier New" w:cs="Courier New"/>
                <w:sz w:val="13"/>
                <w:szCs w:val="13"/>
                <w:highlight w:val="lightGray"/>
              </w:rPr>
              <w:t>Y</w:t>
            </w:r>
            <w:r w:rsidRPr="009263EA">
              <w:rPr>
                <w:rFonts w:ascii="Courier New" w:hAnsi="Courier New" w:cs="Courier New"/>
                <w:sz w:val="13"/>
                <w:szCs w:val="13"/>
              </w:rPr>
              <w:t>VMDSLNMMTRAADRTA</w:t>
            </w:r>
          </w:p>
          <w:p w14:paraId="3E5E6688" w14:textId="77777777" w:rsidR="00290565" w:rsidRPr="009263EA" w:rsidRDefault="00290565" w:rsidP="00672C0F">
            <w:pPr>
              <w:pStyle w:val="PlainText"/>
              <w:rPr>
                <w:rFonts w:ascii="Courier New" w:hAnsi="Courier New" w:cs="Courier New"/>
                <w:sz w:val="13"/>
                <w:szCs w:val="13"/>
              </w:rPr>
            </w:pPr>
            <w:r w:rsidRPr="009263EA">
              <w:rPr>
                <w:rFonts w:ascii="Courier New" w:hAnsi="Courier New" w:cs="Courier New"/>
                <w:sz w:val="13"/>
                <w:szCs w:val="13"/>
              </w:rPr>
              <w:t>DicRLV1_OP548620   SVT</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FIFENRIR</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highlight w:val="lightGray"/>
              </w:rPr>
              <w:t>P</w:t>
            </w:r>
            <w:r w:rsidRPr="009263EA">
              <w:rPr>
                <w:rFonts w:ascii="Courier New" w:hAnsi="Courier New" w:cs="Courier New"/>
                <w:sz w:val="13"/>
                <w:szCs w:val="13"/>
              </w:rPr>
              <w:t>E-A</w:t>
            </w:r>
            <w:r w:rsidRPr="00A978CA">
              <w:rPr>
                <w:rFonts w:ascii="Courier New" w:hAnsi="Courier New" w:cs="Courier New"/>
                <w:sz w:val="13"/>
                <w:szCs w:val="13"/>
                <w:highlight w:val="lightGray"/>
              </w:rPr>
              <w:t>A</w:t>
            </w:r>
            <w:r w:rsidRPr="009263EA">
              <w:rPr>
                <w:rFonts w:ascii="Courier New" w:hAnsi="Courier New" w:cs="Courier New"/>
                <w:sz w:val="13"/>
                <w:szCs w:val="13"/>
              </w:rPr>
              <w:t>V</w:t>
            </w:r>
            <w:r w:rsidRPr="009263EA">
              <w:rPr>
                <w:rFonts w:ascii="Courier New" w:hAnsi="Courier New" w:cs="Courier New"/>
                <w:sz w:val="13"/>
                <w:szCs w:val="13"/>
                <w:highlight w:val="lightGray"/>
              </w:rPr>
              <w:t>T</w:t>
            </w:r>
            <w:r w:rsidRPr="009263EA">
              <w:rPr>
                <w:rFonts w:ascii="Courier New" w:hAnsi="Courier New" w:cs="Courier New"/>
                <w:sz w:val="13"/>
                <w:szCs w:val="13"/>
              </w:rPr>
              <w:t>FXHQDAHPVN-LNGRALLKVAPGFHILADKNWMKI-T-----TYYYQPRRTKRSVPQLN</w:t>
            </w:r>
            <w:r w:rsidRPr="009263EA">
              <w:rPr>
                <w:rFonts w:ascii="Courier New" w:hAnsi="Courier New" w:cs="Courier New"/>
                <w:sz w:val="13"/>
                <w:szCs w:val="13"/>
                <w:highlight w:val="lightGray"/>
              </w:rPr>
              <w:t>Y</w:t>
            </w:r>
            <w:r w:rsidRPr="009263EA">
              <w:rPr>
                <w:rFonts w:ascii="Courier New" w:hAnsi="Courier New" w:cs="Courier New"/>
                <w:sz w:val="13"/>
                <w:szCs w:val="13"/>
              </w:rPr>
              <w:t>IFDRLGSLERRSKTTF</w:t>
            </w:r>
          </w:p>
          <w:p w14:paraId="46904D11" w14:textId="77777777" w:rsidR="00290565" w:rsidRPr="009263EA" w:rsidRDefault="00290565" w:rsidP="00672C0F">
            <w:pPr>
              <w:pStyle w:val="PlainText"/>
              <w:rPr>
                <w:rFonts w:ascii="Courier New" w:hAnsi="Courier New" w:cs="Courier New"/>
                <w:sz w:val="13"/>
                <w:szCs w:val="13"/>
              </w:rPr>
            </w:pPr>
            <w:r w:rsidRPr="009263EA">
              <w:rPr>
                <w:rFonts w:ascii="Courier New" w:hAnsi="Courier New" w:cs="Courier New"/>
                <w:sz w:val="13"/>
                <w:szCs w:val="13"/>
              </w:rPr>
              <w:t>CloRV1_BK059698    TAK</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QVYEQRIR</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highlight w:val="lightGray"/>
              </w:rPr>
              <w:t>P</w:t>
            </w:r>
            <w:r w:rsidRPr="009263EA">
              <w:rPr>
                <w:rFonts w:ascii="Courier New" w:hAnsi="Courier New" w:cs="Courier New"/>
                <w:sz w:val="13"/>
                <w:szCs w:val="13"/>
              </w:rPr>
              <w:t>R-E</w:t>
            </w:r>
            <w:r w:rsidRPr="00A978CA">
              <w:rPr>
                <w:rFonts w:ascii="Courier New" w:hAnsi="Courier New" w:cs="Courier New"/>
                <w:sz w:val="13"/>
                <w:szCs w:val="13"/>
                <w:highlight w:val="lightGray"/>
              </w:rPr>
              <w:t>A</w:t>
            </w:r>
            <w:r w:rsidRPr="009263EA">
              <w:rPr>
                <w:rFonts w:ascii="Courier New" w:hAnsi="Courier New" w:cs="Courier New"/>
                <w:sz w:val="13"/>
                <w:szCs w:val="13"/>
              </w:rPr>
              <w:t>V</w:t>
            </w:r>
            <w:r w:rsidRPr="009263EA">
              <w:rPr>
                <w:rFonts w:ascii="Courier New" w:hAnsi="Courier New" w:cs="Courier New"/>
                <w:sz w:val="13"/>
                <w:szCs w:val="13"/>
                <w:highlight w:val="lightGray"/>
              </w:rPr>
              <w:t>T</w:t>
            </w:r>
            <w:r w:rsidRPr="009263EA">
              <w:rPr>
                <w:rFonts w:ascii="Courier New" w:hAnsi="Courier New" w:cs="Courier New"/>
                <w:sz w:val="13"/>
                <w:szCs w:val="13"/>
              </w:rPr>
              <w:t>I</w:t>
            </w:r>
            <w:r w:rsidRPr="00A978CA">
              <w:rPr>
                <w:rFonts w:ascii="Courier New" w:hAnsi="Courier New" w:cs="Courier New"/>
                <w:sz w:val="13"/>
                <w:szCs w:val="13"/>
                <w:highlight w:val="lightGray"/>
              </w:rPr>
              <w:t>W</w:t>
            </w:r>
            <w:r w:rsidRPr="009263EA">
              <w:rPr>
                <w:rFonts w:ascii="Courier New" w:hAnsi="Courier New" w:cs="Courier New"/>
                <w:sz w:val="13"/>
                <w:szCs w:val="13"/>
              </w:rPr>
              <w:t>MHELIDVE-LNGNRYLKAAEGFYIANDLLYEDL-L------RLQSPRRTRRQTLHLQ</w:t>
            </w:r>
            <w:r w:rsidRPr="009263EA">
              <w:rPr>
                <w:rFonts w:ascii="Courier New" w:hAnsi="Courier New" w:cs="Courier New"/>
                <w:sz w:val="13"/>
                <w:szCs w:val="13"/>
                <w:highlight w:val="lightGray"/>
              </w:rPr>
              <w:t>Y</w:t>
            </w:r>
            <w:r w:rsidRPr="009263EA">
              <w:rPr>
                <w:rFonts w:ascii="Courier New" w:hAnsi="Courier New" w:cs="Courier New"/>
                <w:sz w:val="13"/>
                <w:szCs w:val="13"/>
              </w:rPr>
              <w:t>VLDLLKSTEFNIFKAV</w:t>
            </w:r>
          </w:p>
          <w:p w14:paraId="28E960F7" w14:textId="77777777" w:rsidR="00290565" w:rsidRPr="009263EA" w:rsidRDefault="00290565" w:rsidP="00672C0F">
            <w:pPr>
              <w:pStyle w:val="PlainText"/>
              <w:rPr>
                <w:rFonts w:ascii="Courier New" w:hAnsi="Courier New" w:cs="Courier New"/>
                <w:sz w:val="13"/>
                <w:szCs w:val="13"/>
              </w:rPr>
            </w:pPr>
            <w:r w:rsidRPr="009263EA">
              <w:rPr>
                <w:rFonts w:ascii="Courier New" w:hAnsi="Courier New" w:cs="Courier New"/>
                <w:sz w:val="13"/>
                <w:szCs w:val="13"/>
              </w:rPr>
              <w:t>MetRV1_BK059675    VAT</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EVYERRIR</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highlight w:val="lightGray"/>
              </w:rPr>
              <w:t>P</w:t>
            </w:r>
            <w:r w:rsidRPr="009263EA">
              <w:rPr>
                <w:rFonts w:ascii="Courier New" w:hAnsi="Courier New" w:cs="Courier New"/>
                <w:sz w:val="13"/>
                <w:szCs w:val="13"/>
              </w:rPr>
              <w:t>H-E</w:t>
            </w:r>
            <w:r w:rsidRPr="00A978CA">
              <w:rPr>
                <w:rFonts w:ascii="Courier New" w:hAnsi="Courier New" w:cs="Courier New"/>
                <w:sz w:val="13"/>
                <w:szCs w:val="13"/>
                <w:highlight w:val="lightGray"/>
              </w:rPr>
              <w:t>A</w:t>
            </w:r>
            <w:r w:rsidRPr="009263EA">
              <w:rPr>
                <w:rFonts w:ascii="Courier New" w:hAnsi="Courier New" w:cs="Courier New"/>
                <w:sz w:val="13"/>
                <w:szCs w:val="13"/>
              </w:rPr>
              <w:t>V</w:t>
            </w:r>
            <w:r w:rsidRPr="009263EA">
              <w:rPr>
                <w:rFonts w:ascii="Courier New" w:hAnsi="Courier New" w:cs="Courier New"/>
                <w:sz w:val="13"/>
                <w:szCs w:val="13"/>
                <w:highlight w:val="lightGray"/>
              </w:rPr>
              <w:t>T</w:t>
            </w:r>
            <w:r w:rsidRPr="009263EA">
              <w:rPr>
                <w:rFonts w:ascii="Courier New" w:hAnsi="Courier New" w:cs="Courier New"/>
                <w:sz w:val="13"/>
                <w:szCs w:val="13"/>
              </w:rPr>
              <w:t>I</w:t>
            </w:r>
            <w:r w:rsidRPr="00A978CA">
              <w:rPr>
                <w:rFonts w:ascii="Courier New" w:hAnsi="Courier New" w:cs="Courier New"/>
                <w:sz w:val="13"/>
                <w:szCs w:val="13"/>
                <w:highlight w:val="lightGray"/>
              </w:rPr>
              <w:t>W</w:t>
            </w:r>
            <w:r w:rsidRPr="009263EA">
              <w:rPr>
                <w:rFonts w:ascii="Courier New" w:hAnsi="Courier New" w:cs="Courier New"/>
                <w:sz w:val="13"/>
                <w:szCs w:val="13"/>
              </w:rPr>
              <w:t>MHELVDIE-LNTHHYMRAAEGFYIAKDHLYEDL-L------KMQNPKRVKRQTLHIQ</w:t>
            </w:r>
            <w:r w:rsidRPr="009263EA">
              <w:rPr>
                <w:rFonts w:ascii="Courier New" w:hAnsi="Courier New" w:cs="Courier New"/>
                <w:sz w:val="13"/>
                <w:szCs w:val="13"/>
                <w:highlight w:val="lightGray"/>
              </w:rPr>
              <w:t>Y</w:t>
            </w:r>
            <w:r w:rsidRPr="009263EA">
              <w:rPr>
                <w:rFonts w:ascii="Courier New" w:hAnsi="Courier New" w:cs="Courier New"/>
                <w:sz w:val="13"/>
                <w:szCs w:val="13"/>
              </w:rPr>
              <w:t>LLDLIRSTELNVFKAI</w:t>
            </w:r>
          </w:p>
          <w:p w14:paraId="1C39AAC4" w14:textId="77777777" w:rsidR="00290565" w:rsidRPr="00CF5F44" w:rsidRDefault="00290565" w:rsidP="00672C0F">
            <w:pPr>
              <w:pStyle w:val="PlainText"/>
              <w:rPr>
                <w:rFonts w:ascii="Courier New" w:hAnsi="Courier New" w:cs="Courier New"/>
                <w:sz w:val="13"/>
                <w:szCs w:val="13"/>
              </w:rPr>
            </w:pPr>
            <w:r w:rsidRPr="009263EA">
              <w:rPr>
                <w:rFonts w:ascii="Courier New" w:hAnsi="Courier New" w:cs="Courier New"/>
                <w:sz w:val="13"/>
                <w:szCs w:val="13"/>
              </w:rPr>
              <w:t xml:space="preserve">                     *     .  **     *    :      :           ..   .     :                      ::*                </w:t>
            </w:r>
          </w:p>
          <w:p w14:paraId="6B58DC2B" w14:textId="77777777" w:rsidR="00290565" w:rsidRPr="00536B1C" w:rsidRDefault="00290565" w:rsidP="00672C0F">
            <w:pPr>
              <w:pStyle w:val="PlainText"/>
              <w:rPr>
                <w:rFonts w:ascii="Courier New" w:hAnsi="Courier New" w:cs="Courier New"/>
                <w:b/>
                <w:bCs/>
                <w:sz w:val="13"/>
                <w:szCs w:val="13"/>
              </w:rPr>
            </w:pPr>
            <w:r w:rsidRPr="00536B1C">
              <w:rPr>
                <w:rFonts w:ascii="Courier New" w:hAnsi="Courier New" w:cs="Courier New"/>
                <w:b/>
                <w:bCs/>
                <w:sz w:val="13"/>
                <w:szCs w:val="13"/>
              </w:rPr>
              <w:t xml:space="preserve">                          </w:t>
            </w:r>
            <w:r>
              <w:rPr>
                <w:rFonts w:ascii="Courier New" w:hAnsi="Courier New" w:cs="Courier New"/>
                <w:b/>
                <w:bCs/>
                <w:sz w:val="13"/>
                <w:szCs w:val="13"/>
              </w:rPr>
              <w:t xml:space="preserve">  </w:t>
            </w:r>
            <w:r w:rsidRPr="00536B1C">
              <w:rPr>
                <w:rFonts w:ascii="Courier New" w:hAnsi="Courier New" w:cs="Courier New"/>
                <w:b/>
                <w:bCs/>
                <w:sz w:val="13"/>
                <w:szCs w:val="13"/>
              </w:rPr>
              <w:t xml:space="preserve">   CXI</w:t>
            </w:r>
            <w:r>
              <w:rPr>
                <w:rFonts w:ascii="Courier New" w:hAnsi="Courier New" w:cs="Courier New"/>
                <w:b/>
                <w:bCs/>
                <w:sz w:val="13"/>
                <w:szCs w:val="13"/>
              </w:rPr>
              <w:t xml:space="preserve">                     </w:t>
            </w:r>
            <w:r w:rsidRPr="00536B1C">
              <w:rPr>
                <w:rFonts w:ascii="Courier New" w:hAnsi="Courier New" w:cs="Courier New"/>
                <w:b/>
                <w:bCs/>
                <w:sz w:val="13"/>
                <w:szCs w:val="13"/>
              </w:rPr>
              <w:t xml:space="preserve">                    CXII</w:t>
            </w:r>
          </w:p>
          <w:p w14:paraId="4B035BF3" w14:textId="77777777" w:rsidR="00290565" w:rsidRPr="009263EA" w:rsidRDefault="00290565" w:rsidP="00672C0F">
            <w:pPr>
              <w:pStyle w:val="PlainText"/>
              <w:rPr>
                <w:rFonts w:ascii="Courier New" w:hAnsi="Courier New" w:cs="Courier New"/>
                <w:sz w:val="13"/>
                <w:szCs w:val="13"/>
              </w:rPr>
            </w:pPr>
            <w:r w:rsidRPr="009263EA">
              <w:rPr>
                <w:rFonts w:ascii="Courier New" w:hAnsi="Courier New" w:cs="Courier New"/>
                <w:sz w:val="13"/>
                <w:szCs w:val="13"/>
              </w:rPr>
              <w:t>VSIV_G             ADKDLFAAARFPE</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PEGSSIS</w:t>
            </w:r>
            <w:r w:rsidRPr="009263EA">
              <w:rPr>
                <w:rFonts w:ascii="Courier New" w:hAnsi="Courier New" w:cs="Courier New"/>
                <w:sz w:val="13"/>
                <w:szCs w:val="13"/>
                <w:highlight w:val="lightGray"/>
              </w:rPr>
              <w:t>A</w:t>
            </w:r>
            <w:r w:rsidRPr="009263EA">
              <w:rPr>
                <w:rFonts w:ascii="Courier New" w:hAnsi="Courier New" w:cs="Courier New"/>
                <w:sz w:val="13"/>
                <w:szCs w:val="13"/>
              </w:rPr>
              <w:t>PSQTSVDVSLI---QDV----------ERILDYSL</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QETW-SKIRAG--LPISPVDLS</w:t>
            </w:r>
            <w:r w:rsidRPr="009263EA">
              <w:rPr>
                <w:rFonts w:ascii="Courier New" w:hAnsi="Courier New" w:cs="Courier New"/>
                <w:sz w:val="13"/>
                <w:szCs w:val="13"/>
                <w:highlight w:val="lightGray"/>
              </w:rPr>
              <w:t>Y</w:t>
            </w:r>
            <w:r w:rsidRPr="009263EA">
              <w:rPr>
                <w:rFonts w:ascii="Courier New" w:hAnsi="Courier New" w:cs="Courier New"/>
                <w:sz w:val="13"/>
                <w:szCs w:val="13"/>
              </w:rPr>
              <w:t>LAPKNPGTGPAFT</w:t>
            </w:r>
          </w:p>
          <w:p w14:paraId="5AEB5CB5" w14:textId="77777777" w:rsidR="00290565" w:rsidRPr="009263EA" w:rsidRDefault="00290565" w:rsidP="00672C0F">
            <w:pPr>
              <w:pStyle w:val="PlainText"/>
              <w:rPr>
                <w:rFonts w:ascii="Courier New" w:hAnsi="Courier New" w:cs="Courier New"/>
                <w:sz w:val="13"/>
                <w:szCs w:val="13"/>
              </w:rPr>
            </w:pPr>
            <w:r w:rsidRPr="009263EA">
              <w:rPr>
                <w:rFonts w:ascii="Courier New" w:hAnsi="Courier New" w:cs="Courier New"/>
                <w:sz w:val="13"/>
                <w:szCs w:val="13"/>
              </w:rPr>
              <w:t>WzBV2_OQ715697     ENLG</w:t>
            </w:r>
            <w:r w:rsidRPr="00C60A95">
              <w:rPr>
                <w:rFonts w:ascii="Courier New" w:hAnsi="Courier New" w:cs="Courier New"/>
                <w:color w:val="FFFFFF" w:themeColor="background1"/>
                <w:sz w:val="13"/>
                <w:szCs w:val="13"/>
                <w:highlight w:val="darkYellow"/>
              </w:rPr>
              <w:t>C</w:t>
            </w:r>
            <w:r w:rsidRPr="009263EA">
              <w:rPr>
                <w:rFonts w:ascii="Courier New" w:hAnsi="Courier New" w:cs="Courier New"/>
                <w:sz w:val="13"/>
                <w:szCs w:val="13"/>
              </w:rPr>
              <w:t>ALNN-------FKKMT</w:t>
            </w:r>
            <w:r w:rsidRPr="009263EA">
              <w:rPr>
                <w:rFonts w:ascii="Courier New" w:hAnsi="Courier New" w:cs="Courier New"/>
                <w:sz w:val="13"/>
                <w:szCs w:val="13"/>
                <w:highlight w:val="lightGray"/>
              </w:rPr>
              <w:t>A</w:t>
            </w:r>
            <w:r w:rsidRPr="00A978CA">
              <w:rPr>
                <w:rFonts w:ascii="Courier New" w:hAnsi="Courier New" w:cs="Courier New"/>
                <w:sz w:val="13"/>
                <w:szCs w:val="13"/>
                <w:highlight w:val="lightGray"/>
              </w:rPr>
              <w:t>L</w:t>
            </w:r>
            <w:r w:rsidRPr="009263EA">
              <w:rPr>
                <w:rFonts w:ascii="Courier New" w:hAnsi="Courier New" w:cs="Courier New"/>
                <w:sz w:val="13"/>
                <w:szCs w:val="13"/>
              </w:rPr>
              <w:t>AIAPIN</w:t>
            </w:r>
            <w:r w:rsidRPr="00A978CA">
              <w:rPr>
                <w:rFonts w:ascii="Courier New" w:hAnsi="Courier New" w:cs="Courier New"/>
                <w:sz w:val="13"/>
                <w:szCs w:val="13"/>
                <w:highlight w:val="lightGray"/>
              </w:rPr>
              <w:t>P</w:t>
            </w:r>
            <w:r w:rsidRPr="009263EA">
              <w:rPr>
                <w:rFonts w:ascii="Courier New" w:hAnsi="Courier New" w:cs="Courier New"/>
                <w:sz w:val="13"/>
                <w:szCs w:val="13"/>
              </w:rPr>
              <w:t>VM</w:t>
            </w:r>
            <w:r w:rsidRPr="00A978CA">
              <w:rPr>
                <w:rFonts w:ascii="Courier New" w:hAnsi="Courier New" w:cs="Courier New"/>
                <w:sz w:val="13"/>
                <w:szCs w:val="13"/>
                <w:highlight w:val="lightGray"/>
              </w:rPr>
              <w:t>A</w:t>
            </w:r>
            <w:r w:rsidRPr="009263EA">
              <w:rPr>
                <w:rFonts w:ascii="Courier New" w:hAnsi="Courier New" w:cs="Courier New"/>
                <w:sz w:val="13"/>
                <w:szCs w:val="13"/>
              </w:rPr>
              <w:t>GMIYLGERQP</w:t>
            </w:r>
            <w:r w:rsidRPr="00A978CA">
              <w:rPr>
                <w:rFonts w:ascii="Courier New" w:hAnsi="Courier New" w:cs="Courier New"/>
                <w:sz w:val="13"/>
                <w:szCs w:val="13"/>
                <w:highlight w:val="lightGray"/>
              </w:rPr>
              <w:t>GVS</w:t>
            </w:r>
            <w:r w:rsidRPr="009263EA">
              <w:rPr>
                <w:rFonts w:ascii="Courier New" w:hAnsi="Courier New" w:cs="Courier New"/>
                <w:sz w:val="13"/>
                <w:szCs w:val="13"/>
              </w:rPr>
              <w:t>ISQG</w:t>
            </w:r>
            <w:r w:rsidRPr="00A978CA">
              <w:rPr>
                <w:rFonts w:ascii="Courier New" w:hAnsi="Courier New" w:cs="Courier New"/>
                <w:sz w:val="13"/>
                <w:szCs w:val="13"/>
                <w:highlight w:val="lightGray"/>
              </w:rPr>
              <w:t>G</w:t>
            </w:r>
            <w:r w:rsidRPr="009263EA">
              <w:rPr>
                <w:rFonts w:ascii="Courier New" w:hAnsi="Courier New" w:cs="Courier New"/>
                <w:sz w:val="13"/>
                <w:szCs w:val="13"/>
              </w:rPr>
              <w:t>LI</w:t>
            </w:r>
            <w:r w:rsidRPr="00A978CA">
              <w:rPr>
                <w:rFonts w:ascii="Courier New" w:hAnsi="Courier New" w:cs="Courier New"/>
                <w:sz w:val="13"/>
                <w:szCs w:val="13"/>
                <w:highlight w:val="lightGray"/>
              </w:rPr>
              <w:t>K</w:t>
            </w:r>
            <w:r w:rsidRPr="009263EA">
              <w:rPr>
                <w:rFonts w:ascii="Courier New" w:hAnsi="Courier New" w:cs="Courier New"/>
                <w:sz w:val="13"/>
                <w:szCs w:val="13"/>
              </w:rPr>
              <w:t>YA-</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SRVTH</w:t>
            </w:r>
            <w:r w:rsidRPr="00A978CA">
              <w:rPr>
                <w:rFonts w:ascii="Courier New" w:hAnsi="Courier New" w:cs="Courier New"/>
                <w:sz w:val="13"/>
                <w:szCs w:val="13"/>
                <w:highlight w:val="lightGray"/>
              </w:rPr>
              <w:t>W</w:t>
            </w:r>
            <w:r w:rsidRPr="009263EA">
              <w:rPr>
                <w:rFonts w:ascii="Courier New" w:hAnsi="Courier New" w:cs="Courier New"/>
                <w:sz w:val="13"/>
                <w:szCs w:val="13"/>
              </w:rPr>
              <w:t>EIDSNQ-HGFKDL</w:t>
            </w:r>
            <w:r w:rsidRPr="00A978CA">
              <w:rPr>
                <w:rFonts w:ascii="Courier New" w:hAnsi="Courier New" w:cs="Courier New"/>
                <w:sz w:val="13"/>
                <w:szCs w:val="13"/>
                <w:highlight w:val="lightGray"/>
              </w:rPr>
              <w:t>P</w:t>
            </w:r>
            <w:r w:rsidRPr="009263EA">
              <w:rPr>
                <w:rFonts w:ascii="Courier New" w:hAnsi="Courier New" w:cs="Courier New"/>
                <w:sz w:val="13"/>
                <w:szCs w:val="13"/>
              </w:rPr>
              <w:t>IK</w:t>
            </w:r>
            <w:r w:rsidRPr="009263EA">
              <w:rPr>
                <w:rFonts w:ascii="Courier New" w:hAnsi="Courier New" w:cs="Courier New"/>
                <w:sz w:val="13"/>
                <w:szCs w:val="13"/>
                <w:highlight w:val="lightGray"/>
              </w:rPr>
              <w:t>Y</w:t>
            </w:r>
            <w:r w:rsidRPr="009263EA">
              <w:rPr>
                <w:rFonts w:ascii="Courier New" w:hAnsi="Courier New" w:cs="Courier New"/>
                <w:sz w:val="13"/>
                <w:szCs w:val="13"/>
              </w:rPr>
              <w:t>LLP--TYETVMT</w:t>
            </w:r>
            <w:r w:rsidRPr="00A978CA">
              <w:rPr>
                <w:rFonts w:ascii="Courier New" w:hAnsi="Courier New" w:cs="Courier New"/>
                <w:sz w:val="13"/>
                <w:szCs w:val="13"/>
                <w:highlight w:val="lightGray"/>
              </w:rPr>
              <w:t>G</w:t>
            </w:r>
          </w:p>
          <w:p w14:paraId="12506705" w14:textId="77777777" w:rsidR="00290565" w:rsidRPr="009263EA" w:rsidRDefault="00290565" w:rsidP="00672C0F">
            <w:pPr>
              <w:pStyle w:val="PlainText"/>
              <w:rPr>
                <w:rFonts w:ascii="Courier New" w:hAnsi="Courier New" w:cs="Courier New"/>
                <w:sz w:val="13"/>
                <w:szCs w:val="13"/>
              </w:rPr>
            </w:pPr>
            <w:r>
              <w:rPr>
                <w:rFonts w:ascii="Courier New" w:hAnsi="Courier New" w:cs="Courier New"/>
                <w:sz w:val="13"/>
                <w:szCs w:val="13"/>
              </w:rPr>
              <w:t>BarnV</w:t>
            </w:r>
            <w:r w:rsidRPr="009263EA">
              <w:rPr>
                <w:rFonts w:ascii="Courier New" w:hAnsi="Courier New" w:cs="Courier New"/>
                <w:sz w:val="13"/>
                <w:szCs w:val="13"/>
              </w:rPr>
              <w:t xml:space="preserve">_OR871063    </w:t>
            </w:r>
            <w:r>
              <w:rPr>
                <w:rFonts w:ascii="Courier New" w:hAnsi="Courier New" w:cs="Courier New"/>
                <w:sz w:val="13"/>
                <w:szCs w:val="13"/>
              </w:rPr>
              <w:t xml:space="preserve"> </w:t>
            </w:r>
            <w:r w:rsidRPr="009263EA">
              <w:rPr>
                <w:rFonts w:ascii="Courier New" w:hAnsi="Courier New" w:cs="Courier New"/>
                <w:sz w:val="13"/>
                <w:szCs w:val="13"/>
              </w:rPr>
              <w:t>QSHV</w:t>
            </w:r>
            <w:r w:rsidRPr="00C60A95">
              <w:rPr>
                <w:rFonts w:ascii="Courier New" w:hAnsi="Courier New" w:cs="Courier New"/>
                <w:color w:val="FFFFFF" w:themeColor="background1"/>
                <w:sz w:val="13"/>
                <w:szCs w:val="13"/>
                <w:highlight w:val="darkYellow"/>
              </w:rPr>
              <w:t>C</w:t>
            </w:r>
            <w:r w:rsidRPr="009263EA">
              <w:rPr>
                <w:rFonts w:ascii="Courier New" w:hAnsi="Courier New" w:cs="Courier New"/>
                <w:sz w:val="13"/>
                <w:szCs w:val="13"/>
              </w:rPr>
              <w:t>EISN-------LRKTT</w:t>
            </w:r>
            <w:r w:rsidRPr="009263EA">
              <w:rPr>
                <w:rFonts w:ascii="Courier New" w:hAnsi="Courier New" w:cs="Courier New"/>
                <w:sz w:val="13"/>
                <w:szCs w:val="13"/>
                <w:highlight w:val="lightGray"/>
              </w:rPr>
              <w:t>A</w:t>
            </w:r>
            <w:r w:rsidRPr="00A978CA">
              <w:rPr>
                <w:rFonts w:ascii="Courier New" w:hAnsi="Courier New" w:cs="Courier New"/>
                <w:sz w:val="13"/>
                <w:szCs w:val="13"/>
                <w:highlight w:val="lightGray"/>
              </w:rPr>
              <w:t>L</w:t>
            </w:r>
            <w:r w:rsidRPr="009263EA">
              <w:rPr>
                <w:rFonts w:ascii="Courier New" w:hAnsi="Courier New" w:cs="Courier New"/>
                <w:sz w:val="13"/>
                <w:szCs w:val="13"/>
              </w:rPr>
              <w:t>AMASLN</w:t>
            </w:r>
            <w:r w:rsidRPr="00A978CA">
              <w:rPr>
                <w:rFonts w:ascii="Courier New" w:hAnsi="Courier New" w:cs="Courier New"/>
                <w:sz w:val="13"/>
                <w:szCs w:val="13"/>
                <w:highlight w:val="lightGray"/>
              </w:rPr>
              <w:t>P</w:t>
            </w:r>
            <w:r w:rsidRPr="009263EA">
              <w:rPr>
                <w:rFonts w:ascii="Courier New" w:hAnsi="Courier New" w:cs="Courier New"/>
                <w:sz w:val="13"/>
                <w:szCs w:val="13"/>
              </w:rPr>
              <w:t>VM</w:t>
            </w:r>
            <w:r w:rsidRPr="00A978CA">
              <w:rPr>
                <w:rFonts w:ascii="Courier New" w:hAnsi="Courier New" w:cs="Courier New"/>
                <w:sz w:val="13"/>
                <w:szCs w:val="13"/>
                <w:highlight w:val="lightGray"/>
              </w:rPr>
              <w:t>A</w:t>
            </w:r>
            <w:r w:rsidRPr="009263EA">
              <w:rPr>
                <w:rFonts w:ascii="Courier New" w:hAnsi="Courier New" w:cs="Courier New"/>
                <w:sz w:val="13"/>
                <w:szCs w:val="13"/>
              </w:rPr>
              <w:t>AMVYFGERYP</w:t>
            </w:r>
            <w:r w:rsidRPr="00A978CA">
              <w:rPr>
                <w:rFonts w:ascii="Courier New" w:hAnsi="Courier New" w:cs="Courier New"/>
                <w:sz w:val="13"/>
                <w:szCs w:val="13"/>
                <w:highlight w:val="lightGray"/>
              </w:rPr>
              <w:t>GVS</w:t>
            </w:r>
            <w:r w:rsidRPr="009263EA">
              <w:rPr>
                <w:rFonts w:ascii="Courier New" w:hAnsi="Courier New" w:cs="Courier New"/>
                <w:sz w:val="13"/>
                <w:szCs w:val="13"/>
              </w:rPr>
              <w:t>ISQG</w:t>
            </w:r>
            <w:r w:rsidRPr="00A978CA">
              <w:rPr>
                <w:rFonts w:ascii="Courier New" w:hAnsi="Courier New" w:cs="Courier New"/>
                <w:sz w:val="13"/>
                <w:szCs w:val="13"/>
                <w:highlight w:val="lightGray"/>
              </w:rPr>
              <w:t>G</w:t>
            </w:r>
            <w:r w:rsidRPr="009263EA">
              <w:rPr>
                <w:rFonts w:ascii="Courier New" w:hAnsi="Courier New" w:cs="Courier New"/>
                <w:sz w:val="13"/>
                <w:szCs w:val="13"/>
              </w:rPr>
              <w:t>VI</w:t>
            </w:r>
            <w:r w:rsidRPr="00A978CA">
              <w:rPr>
                <w:rFonts w:ascii="Courier New" w:hAnsi="Courier New" w:cs="Courier New"/>
                <w:sz w:val="13"/>
                <w:szCs w:val="13"/>
                <w:highlight w:val="lightGray"/>
              </w:rPr>
              <w:t>K</w:t>
            </w:r>
            <w:r w:rsidRPr="009263EA">
              <w:rPr>
                <w:rFonts w:ascii="Courier New" w:hAnsi="Courier New" w:cs="Courier New"/>
                <w:sz w:val="13"/>
                <w:szCs w:val="13"/>
              </w:rPr>
              <w:t>YS-</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TQITD</w:t>
            </w:r>
            <w:r w:rsidRPr="00A978CA">
              <w:rPr>
                <w:rFonts w:ascii="Courier New" w:hAnsi="Courier New" w:cs="Courier New"/>
                <w:sz w:val="13"/>
                <w:szCs w:val="13"/>
                <w:highlight w:val="lightGray"/>
              </w:rPr>
              <w:t>W</w:t>
            </w:r>
            <w:r w:rsidRPr="009263EA">
              <w:rPr>
                <w:rFonts w:ascii="Courier New" w:hAnsi="Courier New" w:cs="Courier New"/>
                <w:sz w:val="13"/>
                <w:szCs w:val="13"/>
              </w:rPr>
              <w:t>EIDSSR-YGYRDL</w:t>
            </w:r>
            <w:r w:rsidRPr="00A978CA">
              <w:rPr>
                <w:rFonts w:ascii="Courier New" w:hAnsi="Courier New" w:cs="Courier New"/>
                <w:sz w:val="13"/>
                <w:szCs w:val="13"/>
                <w:highlight w:val="lightGray"/>
              </w:rPr>
              <w:t>P</w:t>
            </w:r>
            <w:r w:rsidRPr="009263EA">
              <w:rPr>
                <w:rFonts w:ascii="Courier New" w:hAnsi="Courier New" w:cs="Courier New"/>
                <w:sz w:val="13"/>
                <w:szCs w:val="13"/>
              </w:rPr>
              <w:t>IK</w:t>
            </w:r>
            <w:r w:rsidRPr="009263EA">
              <w:rPr>
                <w:rFonts w:ascii="Courier New" w:hAnsi="Courier New" w:cs="Courier New"/>
                <w:sz w:val="13"/>
                <w:szCs w:val="13"/>
                <w:highlight w:val="lightGray"/>
              </w:rPr>
              <w:t>Y</w:t>
            </w:r>
            <w:r w:rsidRPr="009263EA">
              <w:rPr>
                <w:rFonts w:ascii="Courier New" w:hAnsi="Courier New" w:cs="Courier New"/>
                <w:sz w:val="13"/>
                <w:szCs w:val="13"/>
              </w:rPr>
              <w:t>MLP--LYRGDLT</w:t>
            </w:r>
            <w:r w:rsidRPr="00A978CA">
              <w:rPr>
                <w:rFonts w:ascii="Courier New" w:hAnsi="Courier New" w:cs="Courier New"/>
                <w:sz w:val="13"/>
                <w:szCs w:val="13"/>
                <w:highlight w:val="lightGray"/>
              </w:rPr>
              <w:t>G</w:t>
            </w:r>
          </w:p>
          <w:p w14:paraId="318CE76F" w14:textId="77777777" w:rsidR="00290565" w:rsidRPr="009263EA" w:rsidRDefault="00290565" w:rsidP="00672C0F">
            <w:pPr>
              <w:pStyle w:val="PlainText"/>
              <w:rPr>
                <w:rFonts w:ascii="Courier New" w:hAnsi="Courier New" w:cs="Courier New"/>
                <w:sz w:val="13"/>
                <w:szCs w:val="13"/>
              </w:rPr>
            </w:pPr>
            <w:r w:rsidRPr="009263EA">
              <w:rPr>
                <w:rFonts w:ascii="Courier New" w:hAnsi="Courier New" w:cs="Courier New"/>
                <w:sz w:val="13"/>
                <w:szCs w:val="13"/>
              </w:rPr>
              <w:t>BhBV7_</w:t>
            </w:r>
            <w:r>
              <w:rPr>
                <w:rFonts w:ascii="Courier New" w:hAnsi="Courier New" w:cs="Courier New"/>
                <w:sz w:val="13"/>
                <w:szCs w:val="13"/>
              </w:rPr>
              <w:t>KX884411</w:t>
            </w:r>
            <w:r w:rsidRPr="009263EA">
              <w:rPr>
                <w:rFonts w:ascii="Courier New" w:hAnsi="Courier New" w:cs="Courier New"/>
                <w:sz w:val="13"/>
                <w:szCs w:val="13"/>
              </w:rPr>
              <w:t xml:space="preserve">     QSLR</w:t>
            </w:r>
            <w:r w:rsidRPr="00C60A95">
              <w:rPr>
                <w:rFonts w:ascii="Courier New" w:hAnsi="Courier New" w:cs="Courier New"/>
                <w:color w:val="FFFFFF" w:themeColor="background1"/>
                <w:sz w:val="13"/>
                <w:szCs w:val="13"/>
                <w:highlight w:val="darkYellow"/>
              </w:rPr>
              <w:t>C</w:t>
            </w:r>
            <w:r w:rsidRPr="009263EA">
              <w:rPr>
                <w:rFonts w:ascii="Courier New" w:hAnsi="Courier New" w:cs="Courier New"/>
                <w:sz w:val="13"/>
                <w:szCs w:val="13"/>
              </w:rPr>
              <w:t>EIKR-------LRRLT</w:t>
            </w:r>
            <w:r w:rsidRPr="009263EA">
              <w:rPr>
                <w:rFonts w:ascii="Courier New" w:hAnsi="Courier New" w:cs="Courier New"/>
                <w:sz w:val="13"/>
                <w:szCs w:val="13"/>
                <w:highlight w:val="lightGray"/>
              </w:rPr>
              <w:t>A</w:t>
            </w:r>
            <w:r w:rsidRPr="00A978CA">
              <w:rPr>
                <w:rFonts w:ascii="Courier New" w:hAnsi="Courier New" w:cs="Courier New"/>
                <w:sz w:val="13"/>
                <w:szCs w:val="13"/>
                <w:highlight w:val="lightGray"/>
              </w:rPr>
              <w:t>L</w:t>
            </w:r>
            <w:r w:rsidRPr="009263EA">
              <w:rPr>
                <w:rFonts w:ascii="Courier New" w:hAnsi="Courier New" w:cs="Courier New"/>
                <w:sz w:val="13"/>
                <w:szCs w:val="13"/>
              </w:rPr>
              <w:t>AVASLS</w:t>
            </w:r>
            <w:r w:rsidRPr="00A978CA">
              <w:rPr>
                <w:rFonts w:ascii="Courier New" w:hAnsi="Courier New" w:cs="Courier New"/>
                <w:sz w:val="13"/>
                <w:szCs w:val="13"/>
                <w:highlight w:val="lightGray"/>
              </w:rPr>
              <w:t>P</w:t>
            </w:r>
            <w:r w:rsidRPr="009263EA">
              <w:rPr>
                <w:rFonts w:ascii="Courier New" w:hAnsi="Courier New" w:cs="Courier New"/>
                <w:sz w:val="13"/>
                <w:szCs w:val="13"/>
              </w:rPr>
              <w:t>AL</w:t>
            </w:r>
            <w:r w:rsidRPr="00A978CA">
              <w:rPr>
                <w:rFonts w:ascii="Courier New" w:hAnsi="Courier New" w:cs="Courier New"/>
                <w:sz w:val="13"/>
                <w:szCs w:val="13"/>
                <w:highlight w:val="lightGray"/>
              </w:rPr>
              <w:t>A</w:t>
            </w:r>
            <w:r w:rsidRPr="009263EA">
              <w:rPr>
                <w:rFonts w:ascii="Courier New" w:hAnsi="Courier New" w:cs="Courier New"/>
                <w:sz w:val="13"/>
                <w:szCs w:val="13"/>
              </w:rPr>
              <w:t>AEIELGRRVA</w:t>
            </w:r>
            <w:r w:rsidRPr="00A978CA">
              <w:rPr>
                <w:rFonts w:ascii="Courier New" w:hAnsi="Courier New" w:cs="Courier New"/>
                <w:sz w:val="13"/>
                <w:szCs w:val="13"/>
                <w:highlight w:val="lightGray"/>
              </w:rPr>
              <w:t>GVE</w:t>
            </w:r>
            <w:r w:rsidRPr="009263EA">
              <w:rPr>
                <w:rFonts w:ascii="Courier New" w:hAnsi="Courier New" w:cs="Courier New"/>
                <w:sz w:val="13"/>
                <w:szCs w:val="13"/>
              </w:rPr>
              <w:t>LTPA</w:t>
            </w:r>
            <w:r w:rsidRPr="00A978CA">
              <w:rPr>
                <w:rFonts w:ascii="Courier New" w:hAnsi="Courier New" w:cs="Courier New"/>
                <w:sz w:val="13"/>
                <w:szCs w:val="13"/>
                <w:highlight w:val="lightGray"/>
              </w:rPr>
              <w:t>G</w:t>
            </w:r>
            <w:r w:rsidRPr="009263EA">
              <w:rPr>
                <w:rFonts w:ascii="Courier New" w:hAnsi="Courier New" w:cs="Courier New"/>
                <w:sz w:val="13"/>
                <w:szCs w:val="13"/>
              </w:rPr>
              <w:t>LI</w:t>
            </w:r>
            <w:r w:rsidRPr="00A978CA">
              <w:rPr>
                <w:rFonts w:ascii="Courier New" w:hAnsi="Courier New" w:cs="Courier New"/>
                <w:sz w:val="13"/>
                <w:szCs w:val="13"/>
                <w:highlight w:val="lightGray"/>
              </w:rPr>
              <w:t>K</w:t>
            </w:r>
            <w:r w:rsidRPr="009263EA">
              <w:rPr>
                <w:rFonts w:ascii="Courier New" w:hAnsi="Courier New" w:cs="Courier New"/>
                <w:sz w:val="13"/>
                <w:szCs w:val="13"/>
              </w:rPr>
              <w:t>YS-</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QKVFS</w:t>
            </w:r>
            <w:r w:rsidRPr="00A978CA">
              <w:rPr>
                <w:rFonts w:ascii="Courier New" w:hAnsi="Courier New" w:cs="Courier New"/>
                <w:sz w:val="13"/>
                <w:szCs w:val="13"/>
                <w:highlight w:val="lightGray"/>
              </w:rPr>
              <w:t>W</w:t>
            </w:r>
            <w:r w:rsidRPr="009263EA">
              <w:rPr>
                <w:rFonts w:ascii="Courier New" w:hAnsi="Courier New" w:cs="Courier New"/>
                <w:sz w:val="13"/>
                <w:szCs w:val="13"/>
              </w:rPr>
              <w:t>KLQSPASSTHTEV</w:t>
            </w:r>
            <w:r w:rsidRPr="00A978CA">
              <w:rPr>
                <w:rFonts w:ascii="Courier New" w:hAnsi="Courier New" w:cs="Courier New"/>
                <w:sz w:val="13"/>
                <w:szCs w:val="13"/>
                <w:highlight w:val="lightGray"/>
              </w:rPr>
              <w:t>P</w:t>
            </w:r>
            <w:r w:rsidRPr="009263EA">
              <w:rPr>
                <w:rFonts w:ascii="Courier New" w:hAnsi="Courier New" w:cs="Courier New"/>
                <w:sz w:val="13"/>
                <w:szCs w:val="13"/>
              </w:rPr>
              <w:t>IV</w:t>
            </w:r>
            <w:r w:rsidRPr="009263EA">
              <w:rPr>
                <w:rFonts w:ascii="Courier New" w:hAnsi="Courier New" w:cs="Courier New"/>
                <w:sz w:val="13"/>
                <w:szCs w:val="13"/>
                <w:highlight w:val="lightGray"/>
              </w:rPr>
              <w:t>Y</w:t>
            </w:r>
            <w:r w:rsidRPr="009263EA">
              <w:rPr>
                <w:rFonts w:ascii="Courier New" w:hAnsi="Courier New" w:cs="Courier New"/>
                <w:sz w:val="13"/>
                <w:szCs w:val="13"/>
              </w:rPr>
              <w:t>QLY--SSSSPVI</w:t>
            </w:r>
            <w:r w:rsidRPr="00A978CA">
              <w:rPr>
                <w:rFonts w:ascii="Courier New" w:hAnsi="Courier New" w:cs="Courier New"/>
                <w:sz w:val="13"/>
                <w:szCs w:val="13"/>
                <w:highlight w:val="lightGray"/>
              </w:rPr>
              <w:t>G</w:t>
            </w:r>
          </w:p>
          <w:p w14:paraId="05976525" w14:textId="77777777" w:rsidR="00290565" w:rsidRPr="009263EA" w:rsidRDefault="00290565" w:rsidP="00672C0F">
            <w:pPr>
              <w:pStyle w:val="PlainText"/>
              <w:rPr>
                <w:rFonts w:ascii="Courier New" w:hAnsi="Courier New" w:cs="Courier New"/>
                <w:sz w:val="13"/>
                <w:szCs w:val="13"/>
              </w:rPr>
            </w:pPr>
            <w:r w:rsidRPr="009263EA">
              <w:rPr>
                <w:rFonts w:ascii="Courier New" w:hAnsi="Courier New" w:cs="Courier New"/>
                <w:sz w:val="13"/>
                <w:szCs w:val="13"/>
              </w:rPr>
              <w:t>DicRLV1_OP548620   DYLD</w:t>
            </w:r>
            <w:r w:rsidRPr="00C60A95">
              <w:rPr>
                <w:rFonts w:ascii="Courier New" w:hAnsi="Courier New" w:cs="Courier New"/>
                <w:color w:val="FFFFFF" w:themeColor="background1"/>
                <w:sz w:val="13"/>
                <w:szCs w:val="13"/>
                <w:highlight w:val="darkYellow"/>
              </w:rPr>
              <w:t>C</w:t>
            </w:r>
            <w:r w:rsidRPr="009263EA">
              <w:rPr>
                <w:rFonts w:ascii="Courier New" w:hAnsi="Courier New" w:cs="Courier New"/>
                <w:sz w:val="13"/>
                <w:szCs w:val="13"/>
              </w:rPr>
              <w:t>AARL-------LRREI</w:t>
            </w:r>
            <w:r w:rsidRPr="009263EA">
              <w:rPr>
                <w:rFonts w:ascii="Courier New" w:hAnsi="Courier New" w:cs="Courier New"/>
                <w:sz w:val="13"/>
                <w:szCs w:val="13"/>
                <w:highlight w:val="lightGray"/>
              </w:rPr>
              <w:t>A</w:t>
            </w:r>
            <w:r w:rsidRPr="00A978CA">
              <w:rPr>
                <w:rFonts w:ascii="Courier New" w:hAnsi="Courier New" w:cs="Courier New"/>
                <w:sz w:val="13"/>
                <w:szCs w:val="13"/>
                <w:highlight w:val="lightGray"/>
              </w:rPr>
              <w:t>L</w:t>
            </w:r>
            <w:r w:rsidRPr="009263EA">
              <w:rPr>
                <w:rFonts w:ascii="Courier New" w:hAnsi="Courier New" w:cs="Courier New"/>
                <w:sz w:val="13"/>
                <w:szCs w:val="13"/>
              </w:rPr>
              <w:t>GFSVIS</w:t>
            </w:r>
            <w:r w:rsidRPr="00A978CA">
              <w:rPr>
                <w:rFonts w:ascii="Courier New" w:hAnsi="Courier New" w:cs="Courier New"/>
                <w:sz w:val="13"/>
                <w:szCs w:val="13"/>
                <w:highlight w:val="lightGray"/>
              </w:rPr>
              <w:t>P</w:t>
            </w:r>
            <w:r w:rsidRPr="009263EA">
              <w:rPr>
                <w:rFonts w:ascii="Courier New" w:hAnsi="Courier New" w:cs="Courier New"/>
                <w:sz w:val="13"/>
                <w:szCs w:val="13"/>
              </w:rPr>
              <w:t>TL</w:t>
            </w:r>
            <w:r w:rsidRPr="00A978CA">
              <w:rPr>
                <w:rFonts w:ascii="Courier New" w:hAnsi="Courier New" w:cs="Courier New"/>
                <w:sz w:val="13"/>
                <w:szCs w:val="13"/>
                <w:highlight w:val="lightGray"/>
              </w:rPr>
              <w:t>A</w:t>
            </w:r>
            <w:r w:rsidRPr="009263EA">
              <w:rPr>
                <w:rFonts w:ascii="Courier New" w:hAnsi="Courier New" w:cs="Courier New"/>
                <w:sz w:val="13"/>
                <w:szCs w:val="13"/>
              </w:rPr>
              <w:t>AQIEFQRFIP</w:t>
            </w:r>
            <w:r w:rsidRPr="00A978CA">
              <w:rPr>
                <w:rFonts w:ascii="Courier New" w:hAnsi="Courier New" w:cs="Courier New"/>
                <w:sz w:val="13"/>
                <w:szCs w:val="13"/>
                <w:highlight w:val="lightGray"/>
              </w:rPr>
              <w:t>GVS</w:t>
            </w:r>
            <w:r w:rsidRPr="009263EA">
              <w:rPr>
                <w:rFonts w:ascii="Courier New" w:hAnsi="Courier New" w:cs="Courier New"/>
                <w:sz w:val="13"/>
                <w:szCs w:val="13"/>
              </w:rPr>
              <w:t>LTPA</w:t>
            </w:r>
            <w:r w:rsidRPr="00A978CA">
              <w:rPr>
                <w:rFonts w:ascii="Courier New" w:hAnsi="Courier New" w:cs="Courier New"/>
                <w:sz w:val="13"/>
                <w:szCs w:val="13"/>
                <w:highlight w:val="lightGray"/>
              </w:rPr>
              <w:t>G</w:t>
            </w:r>
            <w:r w:rsidRPr="009263EA">
              <w:rPr>
                <w:rFonts w:ascii="Courier New" w:hAnsi="Courier New" w:cs="Courier New"/>
                <w:sz w:val="13"/>
                <w:szCs w:val="13"/>
              </w:rPr>
              <w:t>VV</w:t>
            </w:r>
            <w:r w:rsidRPr="00A978CA">
              <w:rPr>
                <w:rFonts w:ascii="Courier New" w:hAnsi="Courier New" w:cs="Courier New"/>
                <w:sz w:val="13"/>
                <w:szCs w:val="13"/>
                <w:highlight w:val="lightGray"/>
              </w:rPr>
              <w:t>K</w:t>
            </w:r>
            <w:r w:rsidRPr="009263EA">
              <w:rPr>
                <w:rFonts w:ascii="Courier New" w:hAnsi="Courier New" w:cs="Courier New"/>
                <w:sz w:val="13"/>
                <w:szCs w:val="13"/>
              </w:rPr>
              <w:t>HT-</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QQIAI</w:t>
            </w:r>
            <w:r w:rsidRPr="00A978CA">
              <w:rPr>
                <w:rFonts w:ascii="Courier New" w:hAnsi="Courier New" w:cs="Courier New"/>
                <w:sz w:val="13"/>
                <w:szCs w:val="13"/>
                <w:highlight w:val="lightGray"/>
              </w:rPr>
              <w:t>W</w:t>
            </w:r>
            <w:r w:rsidRPr="009263EA">
              <w:rPr>
                <w:rFonts w:ascii="Courier New" w:hAnsi="Courier New" w:cs="Courier New"/>
                <w:sz w:val="13"/>
                <w:szCs w:val="13"/>
              </w:rPr>
              <w:t>TLRNDT-SPYSQI</w:t>
            </w:r>
            <w:r w:rsidRPr="00A978CA">
              <w:rPr>
                <w:rFonts w:ascii="Courier New" w:hAnsi="Courier New" w:cs="Courier New"/>
                <w:sz w:val="13"/>
                <w:szCs w:val="13"/>
                <w:highlight w:val="lightGray"/>
              </w:rPr>
              <w:t>P</w:t>
            </w:r>
            <w:r w:rsidRPr="009263EA">
              <w:rPr>
                <w:rFonts w:ascii="Courier New" w:hAnsi="Courier New" w:cs="Courier New"/>
                <w:sz w:val="13"/>
                <w:szCs w:val="13"/>
              </w:rPr>
              <w:t>IT</w:t>
            </w:r>
            <w:r w:rsidRPr="009263EA">
              <w:rPr>
                <w:rFonts w:ascii="Courier New" w:hAnsi="Courier New" w:cs="Courier New"/>
                <w:sz w:val="13"/>
                <w:szCs w:val="13"/>
                <w:highlight w:val="lightGray"/>
              </w:rPr>
              <w:t>Y</w:t>
            </w:r>
            <w:r w:rsidRPr="009263EA">
              <w:rPr>
                <w:rFonts w:ascii="Courier New" w:hAnsi="Courier New" w:cs="Courier New"/>
                <w:sz w:val="13"/>
                <w:szCs w:val="13"/>
              </w:rPr>
              <w:t>AVY--PGTTPIE</w:t>
            </w:r>
            <w:r w:rsidRPr="00A978CA">
              <w:rPr>
                <w:rFonts w:ascii="Courier New" w:hAnsi="Courier New" w:cs="Courier New"/>
                <w:sz w:val="13"/>
                <w:szCs w:val="13"/>
                <w:highlight w:val="lightGray"/>
              </w:rPr>
              <w:t>G</w:t>
            </w:r>
          </w:p>
          <w:p w14:paraId="1C0FEB6D" w14:textId="77777777" w:rsidR="00290565" w:rsidRPr="009263EA" w:rsidRDefault="00290565" w:rsidP="00672C0F">
            <w:pPr>
              <w:pStyle w:val="PlainText"/>
              <w:rPr>
                <w:rFonts w:ascii="Courier New" w:hAnsi="Courier New" w:cs="Courier New"/>
                <w:sz w:val="13"/>
                <w:szCs w:val="13"/>
              </w:rPr>
            </w:pPr>
            <w:r w:rsidRPr="009263EA">
              <w:rPr>
                <w:rFonts w:ascii="Courier New" w:hAnsi="Courier New" w:cs="Courier New"/>
                <w:sz w:val="13"/>
                <w:szCs w:val="13"/>
              </w:rPr>
              <w:t>CloRV1_BK059698    RQIQ</w:t>
            </w:r>
            <w:r w:rsidRPr="00C60A95">
              <w:rPr>
                <w:rFonts w:ascii="Courier New" w:hAnsi="Courier New" w:cs="Courier New"/>
                <w:color w:val="FFFFFF" w:themeColor="background1"/>
                <w:sz w:val="13"/>
                <w:szCs w:val="13"/>
                <w:highlight w:val="darkYellow"/>
              </w:rPr>
              <w:t>C</w:t>
            </w:r>
            <w:r w:rsidRPr="009263EA">
              <w:rPr>
                <w:rFonts w:ascii="Courier New" w:hAnsi="Courier New" w:cs="Courier New"/>
                <w:sz w:val="13"/>
                <w:szCs w:val="13"/>
              </w:rPr>
              <w:t>EARQ-------NRRIV</w:t>
            </w:r>
            <w:r w:rsidRPr="009263EA">
              <w:rPr>
                <w:rFonts w:ascii="Courier New" w:hAnsi="Courier New" w:cs="Courier New"/>
                <w:sz w:val="13"/>
                <w:szCs w:val="13"/>
                <w:highlight w:val="lightGray"/>
              </w:rPr>
              <w:t>A</w:t>
            </w:r>
            <w:r w:rsidRPr="00A978CA">
              <w:rPr>
                <w:rFonts w:ascii="Courier New" w:hAnsi="Courier New" w:cs="Courier New"/>
                <w:sz w:val="13"/>
                <w:szCs w:val="13"/>
                <w:highlight w:val="lightGray"/>
              </w:rPr>
              <w:t>L</w:t>
            </w:r>
            <w:r w:rsidRPr="009263EA">
              <w:rPr>
                <w:rFonts w:ascii="Courier New" w:hAnsi="Courier New" w:cs="Courier New"/>
                <w:sz w:val="13"/>
                <w:szCs w:val="13"/>
              </w:rPr>
              <w:t>AIAAVS</w:t>
            </w:r>
            <w:r w:rsidRPr="00A978CA">
              <w:rPr>
                <w:rFonts w:ascii="Courier New" w:hAnsi="Courier New" w:cs="Courier New"/>
                <w:sz w:val="13"/>
                <w:szCs w:val="13"/>
                <w:highlight w:val="lightGray"/>
              </w:rPr>
              <w:t>P</w:t>
            </w:r>
            <w:r w:rsidRPr="009263EA">
              <w:rPr>
                <w:rFonts w:ascii="Courier New" w:hAnsi="Courier New" w:cs="Courier New"/>
                <w:sz w:val="13"/>
                <w:szCs w:val="13"/>
              </w:rPr>
              <w:t>SL</w:t>
            </w:r>
            <w:r w:rsidRPr="00A978CA">
              <w:rPr>
                <w:rFonts w:ascii="Courier New" w:hAnsi="Courier New" w:cs="Courier New"/>
                <w:sz w:val="13"/>
                <w:szCs w:val="13"/>
                <w:highlight w:val="lightGray"/>
              </w:rPr>
              <w:t>A</w:t>
            </w:r>
            <w:r w:rsidRPr="009263EA">
              <w:rPr>
                <w:rFonts w:ascii="Courier New" w:hAnsi="Courier New" w:cs="Courier New"/>
                <w:sz w:val="13"/>
                <w:szCs w:val="13"/>
              </w:rPr>
              <w:t>AEIEFGKQFP</w:t>
            </w:r>
            <w:r w:rsidRPr="00A978CA">
              <w:rPr>
                <w:rFonts w:ascii="Courier New" w:hAnsi="Courier New" w:cs="Courier New"/>
                <w:sz w:val="13"/>
                <w:szCs w:val="13"/>
                <w:highlight w:val="lightGray"/>
              </w:rPr>
              <w:t>GVS</w:t>
            </w:r>
            <w:r w:rsidRPr="009263EA">
              <w:rPr>
                <w:rFonts w:ascii="Courier New" w:hAnsi="Courier New" w:cs="Courier New"/>
                <w:sz w:val="13"/>
                <w:szCs w:val="13"/>
              </w:rPr>
              <w:t>LTPA</w:t>
            </w:r>
            <w:r w:rsidRPr="00A978CA">
              <w:rPr>
                <w:rFonts w:ascii="Courier New" w:hAnsi="Courier New" w:cs="Courier New"/>
                <w:sz w:val="13"/>
                <w:szCs w:val="13"/>
                <w:highlight w:val="lightGray"/>
              </w:rPr>
              <w:t>G</w:t>
            </w:r>
            <w:r w:rsidRPr="009263EA">
              <w:rPr>
                <w:rFonts w:ascii="Courier New" w:hAnsi="Courier New" w:cs="Courier New"/>
                <w:sz w:val="13"/>
                <w:szCs w:val="13"/>
              </w:rPr>
              <w:t>LV</w:t>
            </w:r>
            <w:r w:rsidRPr="00A978CA">
              <w:rPr>
                <w:rFonts w:ascii="Courier New" w:hAnsi="Courier New" w:cs="Courier New"/>
                <w:sz w:val="13"/>
                <w:szCs w:val="13"/>
                <w:highlight w:val="lightGray"/>
              </w:rPr>
              <w:t>K</w:t>
            </w:r>
            <w:r w:rsidRPr="009263EA">
              <w:rPr>
                <w:rFonts w:ascii="Courier New" w:hAnsi="Courier New" w:cs="Courier New"/>
                <w:sz w:val="13"/>
                <w:szCs w:val="13"/>
              </w:rPr>
              <w:t>FS-</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QEVYS</w:t>
            </w:r>
            <w:r w:rsidRPr="00A978CA">
              <w:rPr>
                <w:rFonts w:ascii="Courier New" w:hAnsi="Courier New" w:cs="Courier New"/>
                <w:sz w:val="13"/>
                <w:szCs w:val="13"/>
                <w:highlight w:val="lightGray"/>
              </w:rPr>
              <w:t>W</w:t>
            </w:r>
            <w:r w:rsidRPr="009263EA">
              <w:rPr>
                <w:rFonts w:ascii="Courier New" w:hAnsi="Courier New" w:cs="Courier New"/>
                <w:sz w:val="13"/>
                <w:szCs w:val="13"/>
              </w:rPr>
              <w:t>RLRVTN-EKVVQI</w:t>
            </w:r>
            <w:r w:rsidRPr="00A978CA">
              <w:rPr>
                <w:rFonts w:ascii="Courier New" w:hAnsi="Courier New" w:cs="Courier New"/>
                <w:sz w:val="13"/>
                <w:szCs w:val="13"/>
                <w:highlight w:val="lightGray"/>
              </w:rPr>
              <w:t>P</w:t>
            </w:r>
            <w:r w:rsidRPr="009263EA">
              <w:rPr>
                <w:rFonts w:ascii="Courier New" w:hAnsi="Courier New" w:cs="Courier New"/>
                <w:sz w:val="13"/>
                <w:szCs w:val="13"/>
              </w:rPr>
              <w:t>IT</w:t>
            </w:r>
            <w:r w:rsidRPr="009263EA">
              <w:rPr>
                <w:rFonts w:ascii="Courier New" w:hAnsi="Courier New" w:cs="Courier New"/>
                <w:sz w:val="13"/>
                <w:szCs w:val="13"/>
                <w:highlight w:val="lightGray"/>
              </w:rPr>
              <w:t>Y</w:t>
            </w:r>
            <w:r w:rsidRPr="009263EA">
              <w:rPr>
                <w:rFonts w:ascii="Courier New" w:hAnsi="Courier New" w:cs="Courier New"/>
                <w:sz w:val="13"/>
                <w:szCs w:val="13"/>
              </w:rPr>
              <w:t>MPF--SGTSEIN</w:t>
            </w:r>
            <w:r w:rsidRPr="00A978CA">
              <w:rPr>
                <w:rFonts w:ascii="Courier New" w:hAnsi="Courier New" w:cs="Courier New"/>
                <w:sz w:val="13"/>
                <w:szCs w:val="13"/>
                <w:highlight w:val="lightGray"/>
              </w:rPr>
              <w:t>G</w:t>
            </w:r>
          </w:p>
          <w:p w14:paraId="29C763CE" w14:textId="77777777" w:rsidR="00290565" w:rsidRPr="009263EA" w:rsidRDefault="00290565" w:rsidP="00672C0F">
            <w:pPr>
              <w:pStyle w:val="PlainText"/>
              <w:rPr>
                <w:rFonts w:ascii="Courier New" w:hAnsi="Courier New" w:cs="Courier New"/>
                <w:sz w:val="13"/>
                <w:szCs w:val="13"/>
              </w:rPr>
            </w:pPr>
            <w:r w:rsidRPr="009263EA">
              <w:rPr>
                <w:rFonts w:ascii="Courier New" w:hAnsi="Courier New" w:cs="Courier New"/>
                <w:sz w:val="13"/>
                <w:szCs w:val="13"/>
              </w:rPr>
              <w:t>MetRV1_BK059675    RQVQ</w:t>
            </w:r>
            <w:r w:rsidRPr="00C60A95">
              <w:rPr>
                <w:rFonts w:ascii="Courier New" w:hAnsi="Courier New" w:cs="Courier New"/>
                <w:color w:val="FFFFFF" w:themeColor="background1"/>
                <w:sz w:val="13"/>
                <w:szCs w:val="13"/>
                <w:highlight w:val="darkYellow"/>
              </w:rPr>
              <w:t>C</w:t>
            </w:r>
            <w:r w:rsidRPr="009263EA">
              <w:rPr>
                <w:rFonts w:ascii="Courier New" w:hAnsi="Courier New" w:cs="Courier New"/>
                <w:sz w:val="13"/>
                <w:szCs w:val="13"/>
              </w:rPr>
              <w:t>EARQ-------SRRII</w:t>
            </w:r>
            <w:r w:rsidRPr="009263EA">
              <w:rPr>
                <w:rFonts w:ascii="Courier New" w:hAnsi="Courier New" w:cs="Courier New"/>
                <w:sz w:val="13"/>
                <w:szCs w:val="13"/>
                <w:highlight w:val="lightGray"/>
              </w:rPr>
              <w:t>A</w:t>
            </w:r>
            <w:r w:rsidRPr="00A978CA">
              <w:rPr>
                <w:rFonts w:ascii="Courier New" w:hAnsi="Courier New" w:cs="Courier New"/>
                <w:sz w:val="13"/>
                <w:szCs w:val="13"/>
                <w:highlight w:val="lightGray"/>
              </w:rPr>
              <w:t>L</w:t>
            </w:r>
            <w:r w:rsidRPr="009263EA">
              <w:rPr>
                <w:rFonts w:ascii="Courier New" w:hAnsi="Courier New" w:cs="Courier New"/>
                <w:sz w:val="13"/>
                <w:szCs w:val="13"/>
              </w:rPr>
              <w:t>ALASVS</w:t>
            </w:r>
            <w:r w:rsidRPr="00A978CA">
              <w:rPr>
                <w:rFonts w:ascii="Courier New" w:hAnsi="Courier New" w:cs="Courier New"/>
                <w:sz w:val="13"/>
                <w:szCs w:val="13"/>
                <w:highlight w:val="lightGray"/>
              </w:rPr>
              <w:t>P</w:t>
            </w:r>
            <w:r w:rsidRPr="009263EA">
              <w:rPr>
                <w:rFonts w:ascii="Courier New" w:hAnsi="Courier New" w:cs="Courier New"/>
                <w:sz w:val="13"/>
                <w:szCs w:val="13"/>
              </w:rPr>
              <w:t>AL</w:t>
            </w:r>
            <w:r w:rsidRPr="00A978CA">
              <w:rPr>
                <w:rFonts w:ascii="Courier New" w:hAnsi="Courier New" w:cs="Courier New"/>
                <w:sz w:val="13"/>
                <w:szCs w:val="13"/>
                <w:highlight w:val="lightGray"/>
              </w:rPr>
              <w:t>A</w:t>
            </w:r>
            <w:r w:rsidRPr="009263EA">
              <w:rPr>
                <w:rFonts w:ascii="Courier New" w:hAnsi="Courier New" w:cs="Courier New"/>
                <w:sz w:val="13"/>
                <w:szCs w:val="13"/>
              </w:rPr>
              <w:t>AEIEFGQQLP</w:t>
            </w:r>
            <w:r w:rsidRPr="00A978CA">
              <w:rPr>
                <w:rFonts w:ascii="Courier New" w:hAnsi="Courier New" w:cs="Courier New"/>
                <w:sz w:val="13"/>
                <w:szCs w:val="13"/>
                <w:highlight w:val="lightGray"/>
              </w:rPr>
              <w:t>GVS</w:t>
            </w:r>
            <w:r w:rsidRPr="009263EA">
              <w:rPr>
                <w:rFonts w:ascii="Courier New" w:hAnsi="Courier New" w:cs="Courier New"/>
                <w:sz w:val="13"/>
                <w:szCs w:val="13"/>
              </w:rPr>
              <w:t>LTPA</w:t>
            </w:r>
            <w:r w:rsidRPr="00A978CA">
              <w:rPr>
                <w:rFonts w:ascii="Courier New" w:hAnsi="Courier New" w:cs="Courier New"/>
                <w:sz w:val="13"/>
                <w:szCs w:val="13"/>
                <w:highlight w:val="lightGray"/>
              </w:rPr>
              <w:t>G</w:t>
            </w:r>
            <w:r w:rsidRPr="009263EA">
              <w:rPr>
                <w:rFonts w:ascii="Courier New" w:hAnsi="Courier New" w:cs="Courier New"/>
                <w:sz w:val="13"/>
                <w:szCs w:val="13"/>
              </w:rPr>
              <w:t>LV</w:t>
            </w:r>
            <w:r w:rsidRPr="00A978CA">
              <w:rPr>
                <w:rFonts w:ascii="Courier New" w:hAnsi="Courier New" w:cs="Courier New"/>
                <w:sz w:val="13"/>
                <w:szCs w:val="13"/>
                <w:highlight w:val="lightGray"/>
              </w:rPr>
              <w:t>K</w:t>
            </w:r>
            <w:r w:rsidRPr="009263EA">
              <w:rPr>
                <w:rFonts w:ascii="Courier New" w:hAnsi="Courier New" w:cs="Courier New"/>
                <w:sz w:val="13"/>
                <w:szCs w:val="13"/>
              </w:rPr>
              <w:t>YS-</w:t>
            </w:r>
            <w:r w:rsidRPr="009263EA">
              <w:rPr>
                <w:rFonts w:ascii="Courier New" w:hAnsi="Courier New" w:cs="Courier New"/>
                <w:color w:val="FFFFFF" w:themeColor="background1"/>
                <w:sz w:val="13"/>
                <w:szCs w:val="13"/>
                <w:highlight w:val="black"/>
              </w:rPr>
              <w:t>C</w:t>
            </w:r>
            <w:r w:rsidRPr="009263EA">
              <w:rPr>
                <w:rFonts w:ascii="Courier New" w:hAnsi="Courier New" w:cs="Courier New"/>
                <w:sz w:val="13"/>
                <w:szCs w:val="13"/>
              </w:rPr>
              <w:t>QEIHS</w:t>
            </w:r>
            <w:r w:rsidRPr="00A978CA">
              <w:rPr>
                <w:rFonts w:ascii="Courier New" w:hAnsi="Courier New" w:cs="Courier New"/>
                <w:sz w:val="13"/>
                <w:szCs w:val="13"/>
                <w:highlight w:val="lightGray"/>
              </w:rPr>
              <w:t>W</w:t>
            </w:r>
            <w:r w:rsidRPr="009263EA">
              <w:rPr>
                <w:rFonts w:ascii="Courier New" w:hAnsi="Courier New" w:cs="Courier New"/>
                <w:sz w:val="13"/>
                <w:szCs w:val="13"/>
              </w:rPr>
              <w:t>RLRSTS-EKVIQI</w:t>
            </w:r>
            <w:r w:rsidRPr="00A978CA">
              <w:rPr>
                <w:rFonts w:ascii="Courier New" w:hAnsi="Courier New" w:cs="Courier New"/>
                <w:sz w:val="13"/>
                <w:szCs w:val="13"/>
                <w:highlight w:val="lightGray"/>
              </w:rPr>
              <w:t>P</w:t>
            </w:r>
            <w:r w:rsidRPr="009263EA">
              <w:rPr>
                <w:rFonts w:ascii="Courier New" w:hAnsi="Courier New" w:cs="Courier New"/>
                <w:sz w:val="13"/>
                <w:szCs w:val="13"/>
              </w:rPr>
              <w:t>VT</w:t>
            </w:r>
            <w:r w:rsidRPr="009263EA">
              <w:rPr>
                <w:rFonts w:ascii="Courier New" w:hAnsi="Courier New" w:cs="Courier New"/>
                <w:sz w:val="13"/>
                <w:szCs w:val="13"/>
                <w:highlight w:val="lightGray"/>
              </w:rPr>
              <w:t>Y</w:t>
            </w:r>
            <w:r w:rsidRPr="009263EA">
              <w:rPr>
                <w:rFonts w:ascii="Courier New" w:hAnsi="Courier New" w:cs="Courier New"/>
                <w:sz w:val="13"/>
                <w:szCs w:val="13"/>
              </w:rPr>
              <w:t>TPF--PGTSEIH</w:t>
            </w:r>
            <w:r w:rsidRPr="00A978CA">
              <w:rPr>
                <w:rFonts w:ascii="Courier New" w:hAnsi="Courier New" w:cs="Courier New"/>
                <w:sz w:val="13"/>
                <w:szCs w:val="13"/>
                <w:highlight w:val="lightGray"/>
              </w:rPr>
              <w:t>G</w:t>
            </w:r>
          </w:p>
          <w:p w14:paraId="614C99F2" w14:textId="77777777" w:rsidR="00290565" w:rsidRPr="00CF5F44" w:rsidRDefault="00290565" w:rsidP="00CF5F44">
            <w:pPr>
              <w:pStyle w:val="PlainText"/>
              <w:rPr>
                <w:rFonts w:ascii="Courier New" w:hAnsi="Courier New" w:cs="Courier New"/>
                <w:sz w:val="13"/>
                <w:szCs w:val="13"/>
              </w:rPr>
            </w:pPr>
            <w:r w:rsidRPr="009263EA">
              <w:rPr>
                <w:rFonts w:ascii="Courier New" w:hAnsi="Courier New" w:cs="Courier New"/>
                <w:sz w:val="13"/>
                <w:szCs w:val="13"/>
              </w:rPr>
              <w:t xml:space="preserve">                              </w:t>
            </w:r>
            <w:r>
              <w:rPr>
                <w:rFonts w:ascii="Courier New" w:hAnsi="Courier New" w:cs="Courier New"/>
                <w:sz w:val="13"/>
                <w:szCs w:val="13"/>
              </w:rPr>
              <w:t xml:space="preserve"> </w:t>
            </w:r>
            <w:r w:rsidRPr="009263EA">
              <w:rPr>
                <w:rFonts w:ascii="Courier New" w:hAnsi="Courier New" w:cs="Courier New"/>
                <w:sz w:val="13"/>
                <w:szCs w:val="13"/>
              </w:rPr>
              <w:t xml:space="preserve">         * . : :.  :                   ::..: * .     :          : : *             </w:t>
            </w:r>
          </w:p>
          <w:p w14:paraId="52BAB706" w14:textId="77777777" w:rsidR="00290565" w:rsidRDefault="00290565" w:rsidP="00672C0F">
            <w:pPr>
              <w:pStyle w:val="BodyTextIndent"/>
              <w:ind w:left="0" w:firstLine="0"/>
              <w:rPr>
                <w:rFonts w:ascii="Aptos" w:hAnsi="Aptos" w:cs="Arial"/>
                <w:b/>
                <w:iCs/>
                <w:sz w:val="20"/>
              </w:rPr>
            </w:pPr>
          </w:p>
          <w:p w14:paraId="600C4069" w14:textId="77777777" w:rsidR="00290565" w:rsidRPr="00CF5F44" w:rsidRDefault="00290565" w:rsidP="00D90218">
            <w:pPr>
              <w:pStyle w:val="BodyTextIndent"/>
              <w:ind w:left="0" w:firstLine="0"/>
              <w:rPr>
                <w:rFonts w:ascii="Aptos" w:hAnsi="Aptos" w:cs="Arial"/>
                <w:bCs/>
                <w:iCs/>
                <w:sz w:val="20"/>
              </w:rPr>
            </w:pPr>
            <w:r>
              <w:rPr>
                <w:rFonts w:ascii="Aptos" w:hAnsi="Aptos" w:cs="Arial"/>
                <w:b/>
                <w:iCs/>
                <w:sz w:val="20"/>
              </w:rPr>
              <w:lastRenderedPageBreak/>
              <w:t>Figure 5 (above).</w:t>
            </w:r>
            <w:r w:rsidRPr="001941C7">
              <w:rPr>
                <w:rFonts w:ascii="Aptos" w:hAnsi="Aptos" w:cs="Arial"/>
                <w:bCs/>
                <w:iCs/>
                <w:sz w:val="20"/>
              </w:rPr>
              <w:t xml:space="preserve"> </w:t>
            </w:r>
            <w:proofErr w:type="spellStart"/>
            <w:r w:rsidRPr="001941C7">
              <w:rPr>
                <w:rFonts w:ascii="Aptos" w:hAnsi="Aptos" w:cs="Arial"/>
                <w:bCs/>
                <w:iCs/>
                <w:sz w:val="20"/>
              </w:rPr>
              <w:t>C</w:t>
            </w:r>
            <w:r>
              <w:rPr>
                <w:rFonts w:ascii="Aptos" w:hAnsi="Aptos" w:cs="Arial"/>
                <w:bCs/>
                <w:iCs/>
                <w:sz w:val="20"/>
              </w:rPr>
              <w:t>lustal</w:t>
            </w:r>
            <w:proofErr w:type="spellEnd"/>
            <w:r>
              <w:rPr>
                <w:rFonts w:ascii="Aptos" w:hAnsi="Aptos" w:cs="Arial"/>
                <w:bCs/>
                <w:iCs/>
                <w:sz w:val="20"/>
              </w:rPr>
              <w:t xml:space="preserve"> Omega multiple sequence alignment of the central folded domain of </w:t>
            </w:r>
            <w:proofErr w:type="spellStart"/>
            <w:r>
              <w:rPr>
                <w:rFonts w:ascii="Aptos" w:hAnsi="Aptos" w:cs="Arial"/>
                <w:bCs/>
                <w:iCs/>
                <w:sz w:val="20"/>
              </w:rPr>
              <w:t>gammaplatrhavirus</w:t>
            </w:r>
            <w:proofErr w:type="spellEnd"/>
            <w:r>
              <w:rPr>
                <w:rFonts w:ascii="Aptos" w:hAnsi="Aptos" w:cs="Arial"/>
                <w:bCs/>
                <w:iCs/>
                <w:sz w:val="20"/>
              </w:rPr>
              <w:t xml:space="preserve"> G proteins and the vesicular stomatitis Indiana virus (VSIV) G protein, for which </w:t>
            </w:r>
            <w:proofErr w:type="spellStart"/>
            <w:r>
              <w:rPr>
                <w:rFonts w:ascii="Aptos" w:hAnsi="Aptos" w:cs="Arial"/>
                <w:bCs/>
                <w:iCs/>
                <w:sz w:val="20"/>
              </w:rPr>
              <w:t>disulphide</w:t>
            </w:r>
            <w:proofErr w:type="spellEnd"/>
            <w:r>
              <w:rPr>
                <w:rFonts w:ascii="Aptos" w:hAnsi="Aptos" w:cs="Arial"/>
                <w:bCs/>
                <w:iCs/>
                <w:sz w:val="20"/>
              </w:rPr>
              <w:t xml:space="preserve"> bridges have been determined the structural model informed by X-ray crystallography </w:t>
            </w:r>
            <w:r>
              <w:rPr>
                <w:rFonts w:ascii="Aptos" w:hAnsi="Aptos" w:cs="Arial"/>
                <w:bCs/>
                <w:iCs/>
                <w:noProof/>
                <w:sz w:val="20"/>
              </w:rPr>
              <w:t>[8]</w:t>
            </w:r>
            <w:r>
              <w:rPr>
                <w:rFonts w:ascii="Aptos" w:hAnsi="Aptos" w:cs="Arial"/>
                <w:bCs/>
                <w:iCs/>
                <w:sz w:val="20"/>
              </w:rPr>
              <w:t xml:space="preserve">. The 12 VSIV cysteine residues (CI-CXII) that form 6 </w:t>
            </w:r>
            <w:proofErr w:type="spellStart"/>
            <w:r>
              <w:rPr>
                <w:rFonts w:ascii="Aptos" w:hAnsi="Aptos" w:cs="Arial"/>
                <w:bCs/>
                <w:iCs/>
                <w:sz w:val="20"/>
              </w:rPr>
              <w:t>disulphide</w:t>
            </w:r>
            <w:proofErr w:type="spellEnd"/>
            <w:r>
              <w:rPr>
                <w:rFonts w:ascii="Aptos" w:hAnsi="Aptos" w:cs="Arial"/>
                <w:bCs/>
                <w:iCs/>
                <w:sz w:val="20"/>
              </w:rPr>
              <w:t xml:space="preserve"> bonds are shown. In </w:t>
            </w:r>
            <w:proofErr w:type="spellStart"/>
            <w:r>
              <w:rPr>
                <w:rFonts w:ascii="Aptos" w:hAnsi="Aptos" w:cs="Arial"/>
                <w:bCs/>
                <w:iCs/>
                <w:sz w:val="20"/>
              </w:rPr>
              <w:t>gammaplatrhaviruses</w:t>
            </w:r>
            <w:proofErr w:type="spellEnd"/>
            <w:r>
              <w:rPr>
                <w:rFonts w:ascii="Aptos" w:hAnsi="Aptos" w:cs="Arial"/>
                <w:bCs/>
                <w:iCs/>
                <w:sz w:val="20"/>
              </w:rPr>
              <w:t xml:space="preserve">, four VSIV cysteine residues which form two </w:t>
            </w:r>
            <w:proofErr w:type="spellStart"/>
            <w:r>
              <w:rPr>
                <w:rFonts w:ascii="Aptos" w:hAnsi="Aptos" w:cs="Arial"/>
                <w:bCs/>
                <w:iCs/>
                <w:sz w:val="20"/>
              </w:rPr>
              <w:t>disulphide</w:t>
            </w:r>
            <w:proofErr w:type="spellEnd"/>
            <w:r>
              <w:rPr>
                <w:rFonts w:ascii="Aptos" w:hAnsi="Aptos" w:cs="Arial"/>
                <w:bCs/>
                <w:iCs/>
                <w:sz w:val="20"/>
              </w:rPr>
              <w:t xml:space="preserve"> bridges (CVIII-CX and CIX-CXI) are absent and two additional conserved cysteine residues (olive green) are available to form a new </w:t>
            </w:r>
            <w:proofErr w:type="spellStart"/>
            <w:r>
              <w:rPr>
                <w:rFonts w:ascii="Aptos" w:hAnsi="Aptos" w:cs="Arial"/>
                <w:bCs/>
                <w:iCs/>
                <w:sz w:val="20"/>
              </w:rPr>
              <w:t>disulphide</w:t>
            </w:r>
            <w:proofErr w:type="spellEnd"/>
            <w:r>
              <w:rPr>
                <w:rFonts w:ascii="Aptos" w:hAnsi="Aptos" w:cs="Arial"/>
                <w:bCs/>
                <w:iCs/>
                <w:sz w:val="20"/>
              </w:rPr>
              <w:t xml:space="preserve"> bridge. Other highly conserved residues are shown in grey.</w:t>
            </w:r>
          </w:p>
        </w:tc>
      </w:tr>
    </w:tbl>
    <w:p w14:paraId="6C8A5CED" w14:textId="77777777" w:rsidR="00290565" w:rsidRDefault="00290565" w:rsidP="0075396B">
      <w:pPr>
        <w:rPr>
          <w:rFonts w:ascii="Aptos" w:hAnsi="Aptos" w:cs="Arial"/>
          <w:b/>
          <w:sz w:val="20"/>
          <w:szCs w:val="20"/>
        </w:rPr>
      </w:pPr>
    </w:p>
    <w:p w14:paraId="131BD94D" w14:textId="77777777" w:rsidR="00290565" w:rsidRPr="001A4EB5" w:rsidRDefault="00290565" w:rsidP="0075396B">
      <w:pPr>
        <w:rPr>
          <w:rFonts w:ascii="Aptos" w:hAnsi="Aptos" w:cs="Arial"/>
          <w:bCs/>
          <w:sz w:val="20"/>
          <w:szCs w:val="20"/>
        </w:rPr>
      </w:pPr>
    </w:p>
    <w:p w14:paraId="2E6C1359" w14:textId="77777777" w:rsidR="00290565" w:rsidRDefault="00290565" w:rsidP="0075396B">
      <w:pPr>
        <w:rPr>
          <w:rFonts w:ascii="Aptos" w:hAnsi="Aptos"/>
        </w:rPr>
        <w:sectPr w:rsidR="00290565" w:rsidSect="009502FC">
          <w:headerReference w:type="default" r:id="rId12"/>
          <w:footerReference w:type="default" r:id="rId13"/>
          <w:pgSz w:w="11906" w:h="16838"/>
          <w:pgMar w:top="1440" w:right="1440" w:bottom="1440" w:left="1440" w:header="708" w:footer="708" w:gutter="0"/>
          <w:cols w:space="708"/>
          <w:docGrid w:linePitch="360"/>
        </w:sectPr>
      </w:pPr>
    </w:p>
    <w:p w14:paraId="032F15E7" w14:textId="77777777" w:rsidR="00290565" w:rsidRPr="001A4EB5" w:rsidRDefault="00290565" w:rsidP="0075396B">
      <w:pPr>
        <w:rPr>
          <w:rFonts w:ascii="Aptos" w:hAnsi="Aptos"/>
        </w:rPr>
      </w:pPr>
    </w:p>
    <w:p w14:paraId="4067E6DB" w14:textId="77777777" w:rsidR="00290565" w:rsidRPr="003B3A3F" w:rsidRDefault="00290565" w:rsidP="0075396B">
      <w:pPr>
        <w:rPr>
          <w:rFonts w:ascii="Aptos" w:hAnsi="Aptos" w:cs="Arial"/>
          <w:bCs/>
          <w:sz w:val="20"/>
          <w:szCs w:val="20"/>
        </w:rPr>
      </w:pPr>
      <w:r w:rsidRPr="003B3A3F">
        <w:rPr>
          <w:rFonts w:ascii="Aptos" w:hAnsi="Aptos" w:cs="Arial"/>
          <w:b/>
          <w:sz w:val="20"/>
          <w:szCs w:val="20"/>
        </w:rPr>
        <w:t xml:space="preserve">Table </w:t>
      </w:r>
      <w:r>
        <w:rPr>
          <w:rFonts w:ascii="Aptos" w:hAnsi="Aptos" w:cs="Arial"/>
          <w:b/>
          <w:sz w:val="20"/>
          <w:szCs w:val="20"/>
        </w:rPr>
        <w:t>1</w:t>
      </w:r>
      <w:r w:rsidRPr="003B3A3F">
        <w:rPr>
          <w:rFonts w:ascii="Aptos" w:hAnsi="Aptos" w:cs="Arial"/>
          <w:b/>
          <w:sz w:val="20"/>
          <w:szCs w:val="20"/>
        </w:rPr>
        <w:t xml:space="preserve">. </w:t>
      </w:r>
      <w:r w:rsidRPr="003B3A3F">
        <w:rPr>
          <w:rFonts w:ascii="Aptos" w:hAnsi="Aptos" w:cs="Arial"/>
          <w:bCs/>
          <w:sz w:val="20"/>
          <w:szCs w:val="20"/>
        </w:rPr>
        <w:t xml:space="preserve">Percentage amino acid identities (p-distance) of a CLUSTAL W alignment of </w:t>
      </w:r>
      <w:proofErr w:type="spellStart"/>
      <w:r>
        <w:rPr>
          <w:rFonts w:ascii="Aptos" w:hAnsi="Aptos" w:cs="Arial"/>
          <w:bCs/>
          <w:sz w:val="20"/>
          <w:szCs w:val="20"/>
        </w:rPr>
        <w:t>alphaplatrhavirus</w:t>
      </w:r>
      <w:proofErr w:type="spellEnd"/>
      <w:r w:rsidRPr="003B3A3F">
        <w:rPr>
          <w:rFonts w:ascii="Aptos" w:hAnsi="Aptos" w:cs="Arial"/>
          <w:bCs/>
          <w:sz w:val="20"/>
          <w:szCs w:val="20"/>
        </w:rPr>
        <w:t xml:space="preserve"> </w:t>
      </w:r>
      <w:r>
        <w:rPr>
          <w:rFonts w:ascii="Aptos" w:hAnsi="Aptos" w:cs="Arial"/>
          <w:bCs/>
          <w:sz w:val="20"/>
          <w:szCs w:val="20"/>
        </w:rPr>
        <w:t>N</w:t>
      </w:r>
      <w:r w:rsidRPr="003B3A3F">
        <w:rPr>
          <w:rFonts w:ascii="Aptos" w:hAnsi="Aptos" w:cs="Arial"/>
          <w:bCs/>
          <w:sz w:val="20"/>
          <w:szCs w:val="20"/>
        </w:rPr>
        <w:t xml:space="preserve"> protein sequences.</w:t>
      </w:r>
    </w:p>
    <w:p w14:paraId="6D103248" w14:textId="77777777" w:rsidR="00290565" w:rsidRPr="0075396B" w:rsidRDefault="00290565" w:rsidP="0075396B">
      <w:pPr>
        <w:rPr>
          <w:rFonts w:ascii="Aptos" w:hAnsi="Aptos" w:cs="Arial"/>
          <w:b/>
        </w:rPr>
      </w:pPr>
    </w:p>
    <w:tbl>
      <w:tblPr>
        <w:tblStyle w:val="TableGrid"/>
        <w:tblW w:w="0" w:type="auto"/>
        <w:tblLook w:val="04A0" w:firstRow="1" w:lastRow="0" w:firstColumn="1" w:lastColumn="0" w:noHBand="0" w:noVBand="1"/>
      </w:tblPr>
      <w:tblGrid>
        <w:gridCol w:w="894"/>
        <w:gridCol w:w="807"/>
        <w:gridCol w:w="797"/>
        <w:gridCol w:w="770"/>
        <w:gridCol w:w="664"/>
        <w:gridCol w:w="650"/>
        <w:gridCol w:w="774"/>
        <w:gridCol w:w="770"/>
        <w:gridCol w:w="570"/>
        <w:gridCol w:w="906"/>
        <w:gridCol w:w="655"/>
        <w:gridCol w:w="770"/>
        <w:gridCol w:w="796"/>
        <w:gridCol w:w="796"/>
        <w:gridCol w:w="748"/>
        <w:gridCol w:w="782"/>
        <w:gridCol w:w="774"/>
        <w:gridCol w:w="702"/>
        <w:gridCol w:w="770"/>
      </w:tblGrid>
      <w:tr w:rsidR="00290565" w:rsidRPr="0075396B" w14:paraId="1C30683D" w14:textId="77777777" w:rsidTr="002467A9">
        <w:tc>
          <w:tcPr>
            <w:tcW w:w="869" w:type="dxa"/>
          </w:tcPr>
          <w:p w14:paraId="2165D305" w14:textId="77777777" w:rsidR="00290565" w:rsidRPr="00C7323F" w:rsidRDefault="00290565" w:rsidP="006A7515">
            <w:pPr>
              <w:rPr>
                <w:rFonts w:ascii="Aptos" w:hAnsi="Aptos" w:cs="Arial"/>
                <w:color w:val="000000" w:themeColor="text1"/>
                <w:sz w:val="11"/>
                <w:szCs w:val="11"/>
              </w:rPr>
            </w:pPr>
          </w:p>
        </w:tc>
        <w:tc>
          <w:tcPr>
            <w:tcW w:w="815" w:type="dxa"/>
          </w:tcPr>
          <w:p w14:paraId="5A5D18CB" w14:textId="77777777" w:rsidR="00290565" w:rsidRPr="002467A9" w:rsidRDefault="00290565" w:rsidP="006A7515">
            <w:pPr>
              <w:rPr>
                <w:rFonts w:ascii="Aptos" w:hAnsi="Aptos" w:cs="Arial"/>
                <w:color w:val="000000" w:themeColor="text1"/>
                <w:sz w:val="15"/>
                <w:szCs w:val="15"/>
              </w:rPr>
            </w:pPr>
            <w:r w:rsidRPr="002467A9">
              <w:rPr>
                <w:rFonts w:ascii="Aptos" w:hAnsi="Aptos"/>
                <w:sz w:val="15"/>
                <w:szCs w:val="15"/>
              </w:rPr>
              <w:t>SphRV1</w:t>
            </w:r>
          </w:p>
        </w:tc>
        <w:tc>
          <w:tcPr>
            <w:tcW w:w="798" w:type="dxa"/>
          </w:tcPr>
          <w:p w14:paraId="408D0381" w14:textId="77777777" w:rsidR="00290565" w:rsidRPr="00A24169" w:rsidRDefault="00290565" w:rsidP="006A7515">
            <w:pPr>
              <w:rPr>
                <w:rFonts w:ascii="Aptos" w:hAnsi="Aptos" w:cs="Arial"/>
                <w:b/>
                <w:bCs/>
                <w:color w:val="000000" w:themeColor="text1"/>
                <w:sz w:val="15"/>
                <w:szCs w:val="15"/>
              </w:rPr>
            </w:pPr>
            <w:r w:rsidRPr="00A24169">
              <w:rPr>
                <w:rFonts w:ascii="Aptos" w:hAnsi="Aptos"/>
                <w:b/>
                <w:bCs/>
                <w:color w:val="C00000"/>
                <w:sz w:val="15"/>
                <w:szCs w:val="15"/>
              </w:rPr>
              <w:t>DicRLV2</w:t>
            </w:r>
          </w:p>
        </w:tc>
        <w:tc>
          <w:tcPr>
            <w:tcW w:w="770" w:type="dxa"/>
          </w:tcPr>
          <w:p w14:paraId="7CCC4AF2" w14:textId="77777777" w:rsidR="00290565" w:rsidRPr="00A24169" w:rsidRDefault="00290565" w:rsidP="006A7515">
            <w:pPr>
              <w:rPr>
                <w:rFonts w:ascii="Aptos" w:hAnsi="Aptos" w:cs="Arial"/>
                <w:b/>
                <w:bCs/>
                <w:color w:val="000000" w:themeColor="text1"/>
                <w:sz w:val="15"/>
                <w:szCs w:val="15"/>
              </w:rPr>
            </w:pPr>
            <w:r w:rsidRPr="00A24169">
              <w:rPr>
                <w:rFonts w:ascii="Aptos" w:hAnsi="Aptos"/>
                <w:b/>
                <w:bCs/>
                <w:color w:val="C00000"/>
                <w:sz w:val="15"/>
                <w:szCs w:val="15"/>
              </w:rPr>
              <w:t>WfSRV7</w:t>
            </w:r>
          </w:p>
        </w:tc>
        <w:tc>
          <w:tcPr>
            <w:tcW w:w="666" w:type="dxa"/>
          </w:tcPr>
          <w:p w14:paraId="44641302" w14:textId="77777777" w:rsidR="00290565" w:rsidRPr="002467A9" w:rsidRDefault="00290565" w:rsidP="006A7515">
            <w:pPr>
              <w:rPr>
                <w:rFonts w:ascii="Aptos" w:hAnsi="Aptos" w:cs="Arial"/>
                <w:color w:val="000000" w:themeColor="text1"/>
                <w:sz w:val="15"/>
                <w:szCs w:val="15"/>
              </w:rPr>
            </w:pPr>
            <w:proofErr w:type="spellStart"/>
            <w:r w:rsidRPr="002467A9">
              <w:rPr>
                <w:rFonts w:ascii="Aptos" w:hAnsi="Aptos"/>
                <w:sz w:val="15"/>
                <w:szCs w:val="15"/>
              </w:rPr>
              <w:t>SchRV</w:t>
            </w:r>
            <w:proofErr w:type="spellEnd"/>
          </w:p>
        </w:tc>
        <w:tc>
          <w:tcPr>
            <w:tcW w:w="652" w:type="dxa"/>
          </w:tcPr>
          <w:p w14:paraId="4E3A1F8C" w14:textId="77777777" w:rsidR="00290565" w:rsidRPr="002467A9" w:rsidRDefault="00290565" w:rsidP="006A7515">
            <w:pPr>
              <w:rPr>
                <w:rFonts w:ascii="Aptos" w:hAnsi="Aptos" w:cs="Arial"/>
                <w:color w:val="000000" w:themeColor="text1"/>
                <w:sz w:val="15"/>
                <w:szCs w:val="15"/>
              </w:rPr>
            </w:pPr>
            <w:proofErr w:type="spellStart"/>
            <w:r w:rsidRPr="002467A9">
              <w:rPr>
                <w:rFonts w:ascii="Aptos" w:hAnsi="Aptos"/>
                <w:sz w:val="15"/>
                <w:szCs w:val="15"/>
              </w:rPr>
              <w:t>MicRV</w:t>
            </w:r>
            <w:proofErr w:type="spellEnd"/>
          </w:p>
        </w:tc>
        <w:tc>
          <w:tcPr>
            <w:tcW w:w="775" w:type="dxa"/>
          </w:tcPr>
          <w:p w14:paraId="26D92650" w14:textId="77777777" w:rsidR="00290565" w:rsidRPr="00A24169" w:rsidRDefault="00290565" w:rsidP="006A7515">
            <w:pPr>
              <w:rPr>
                <w:rFonts w:ascii="Aptos" w:hAnsi="Aptos" w:cs="Arial"/>
                <w:b/>
                <w:bCs/>
                <w:color w:val="000000" w:themeColor="text1"/>
                <w:sz w:val="15"/>
                <w:szCs w:val="15"/>
              </w:rPr>
            </w:pPr>
            <w:r w:rsidRPr="00A24169">
              <w:rPr>
                <w:rFonts w:ascii="Aptos" w:hAnsi="Aptos"/>
                <w:b/>
                <w:bCs/>
                <w:color w:val="C00000"/>
                <w:sz w:val="15"/>
                <w:szCs w:val="15"/>
              </w:rPr>
              <w:t>JmBRV2</w:t>
            </w:r>
          </w:p>
        </w:tc>
        <w:tc>
          <w:tcPr>
            <w:tcW w:w="770" w:type="dxa"/>
          </w:tcPr>
          <w:p w14:paraId="739F867A" w14:textId="77777777" w:rsidR="00290565" w:rsidRPr="00A24169" w:rsidRDefault="00290565" w:rsidP="006A7515">
            <w:pPr>
              <w:rPr>
                <w:rFonts w:ascii="Aptos" w:hAnsi="Aptos" w:cs="Arial"/>
                <w:b/>
                <w:bCs/>
                <w:color w:val="000000" w:themeColor="text1"/>
                <w:sz w:val="15"/>
                <w:szCs w:val="15"/>
              </w:rPr>
            </w:pPr>
            <w:r w:rsidRPr="00A24169">
              <w:rPr>
                <w:rFonts w:ascii="Aptos" w:hAnsi="Aptos"/>
                <w:b/>
                <w:bCs/>
                <w:color w:val="C00000"/>
                <w:sz w:val="15"/>
                <w:szCs w:val="15"/>
              </w:rPr>
              <w:t>WfSRV5</w:t>
            </w:r>
          </w:p>
        </w:tc>
        <w:tc>
          <w:tcPr>
            <w:tcW w:w="572" w:type="dxa"/>
          </w:tcPr>
          <w:p w14:paraId="49F6F819" w14:textId="77777777" w:rsidR="00290565" w:rsidRPr="002467A9" w:rsidRDefault="00290565" w:rsidP="006A7515">
            <w:pPr>
              <w:rPr>
                <w:rFonts w:ascii="Aptos" w:hAnsi="Aptos" w:cs="Arial"/>
                <w:color w:val="000000" w:themeColor="text1"/>
                <w:sz w:val="15"/>
                <w:szCs w:val="15"/>
              </w:rPr>
            </w:pPr>
            <w:r w:rsidRPr="002467A9">
              <w:rPr>
                <w:rFonts w:ascii="Aptos" w:hAnsi="Aptos"/>
                <w:sz w:val="15"/>
                <w:szCs w:val="15"/>
              </w:rPr>
              <w:t>FFRV</w:t>
            </w:r>
          </w:p>
        </w:tc>
        <w:tc>
          <w:tcPr>
            <w:tcW w:w="907" w:type="dxa"/>
          </w:tcPr>
          <w:p w14:paraId="2298A1A3" w14:textId="77777777" w:rsidR="00290565" w:rsidRPr="00A24169" w:rsidRDefault="00290565" w:rsidP="006A7515">
            <w:pPr>
              <w:rPr>
                <w:rFonts w:ascii="Aptos" w:hAnsi="Aptos" w:cs="Arial"/>
                <w:b/>
                <w:bCs/>
                <w:color w:val="000000" w:themeColor="text1"/>
                <w:sz w:val="15"/>
                <w:szCs w:val="15"/>
              </w:rPr>
            </w:pPr>
            <w:r w:rsidRPr="00A24169">
              <w:rPr>
                <w:rFonts w:ascii="Aptos" w:hAnsi="Aptos"/>
                <w:b/>
                <w:bCs/>
                <w:color w:val="C00000"/>
                <w:sz w:val="15"/>
                <w:szCs w:val="15"/>
              </w:rPr>
              <w:t>HLGXCRV</w:t>
            </w:r>
          </w:p>
        </w:tc>
        <w:tc>
          <w:tcPr>
            <w:tcW w:w="657" w:type="dxa"/>
          </w:tcPr>
          <w:p w14:paraId="547DB9CA" w14:textId="77777777" w:rsidR="00290565" w:rsidRPr="002467A9" w:rsidRDefault="00290565" w:rsidP="006A7515">
            <w:pPr>
              <w:rPr>
                <w:rFonts w:ascii="Aptos" w:hAnsi="Aptos" w:cs="Arial"/>
                <w:color w:val="000000" w:themeColor="text1"/>
                <w:sz w:val="15"/>
                <w:szCs w:val="15"/>
              </w:rPr>
            </w:pPr>
            <w:r w:rsidRPr="002467A9">
              <w:rPr>
                <w:rFonts w:ascii="Aptos" w:hAnsi="Aptos"/>
                <w:sz w:val="15"/>
                <w:szCs w:val="15"/>
              </w:rPr>
              <w:t>TriRV1</w:t>
            </w:r>
          </w:p>
        </w:tc>
        <w:tc>
          <w:tcPr>
            <w:tcW w:w="770" w:type="dxa"/>
          </w:tcPr>
          <w:p w14:paraId="764D5079" w14:textId="77777777" w:rsidR="00290565" w:rsidRPr="00A24169" w:rsidRDefault="00290565" w:rsidP="006A7515">
            <w:pPr>
              <w:rPr>
                <w:rFonts w:ascii="Aptos" w:hAnsi="Aptos" w:cs="Arial"/>
                <w:b/>
                <w:bCs/>
                <w:color w:val="C00000"/>
                <w:sz w:val="15"/>
                <w:szCs w:val="15"/>
              </w:rPr>
            </w:pPr>
            <w:r w:rsidRPr="00A24169">
              <w:rPr>
                <w:rFonts w:ascii="Aptos" w:hAnsi="Aptos"/>
                <w:b/>
                <w:bCs/>
                <w:color w:val="C00000"/>
                <w:sz w:val="15"/>
                <w:szCs w:val="15"/>
              </w:rPr>
              <w:t>WfSRV8</w:t>
            </w:r>
          </w:p>
        </w:tc>
        <w:tc>
          <w:tcPr>
            <w:tcW w:w="797" w:type="dxa"/>
          </w:tcPr>
          <w:p w14:paraId="0F1526D9" w14:textId="77777777" w:rsidR="00290565" w:rsidRPr="00A24169" w:rsidRDefault="00290565" w:rsidP="006A7515">
            <w:pPr>
              <w:rPr>
                <w:rFonts w:ascii="Aptos" w:hAnsi="Aptos" w:cs="Arial"/>
                <w:b/>
                <w:bCs/>
                <w:color w:val="C00000"/>
                <w:sz w:val="15"/>
                <w:szCs w:val="15"/>
              </w:rPr>
            </w:pPr>
            <w:r w:rsidRPr="00A24169">
              <w:rPr>
                <w:rFonts w:ascii="Aptos" w:hAnsi="Aptos"/>
                <w:b/>
                <w:bCs/>
                <w:color w:val="C00000"/>
                <w:sz w:val="15"/>
                <w:szCs w:val="15"/>
              </w:rPr>
              <w:t>WzBRV1</w:t>
            </w:r>
          </w:p>
        </w:tc>
        <w:tc>
          <w:tcPr>
            <w:tcW w:w="797" w:type="dxa"/>
          </w:tcPr>
          <w:p w14:paraId="39801418" w14:textId="77777777" w:rsidR="00290565" w:rsidRPr="00A24169" w:rsidRDefault="00290565" w:rsidP="006A7515">
            <w:pPr>
              <w:rPr>
                <w:rFonts w:ascii="Aptos" w:hAnsi="Aptos" w:cs="Arial"/>
                <w:b/>
                <w:bCs/>
                <w:color w:val="C00000"/>
                <w:sz w:val="15"/>
                <w:szCs w:val="15"/>
              </w:rPr>
            </w:pPr>
            <w:r w:rsidRPr="00A24169">
              <w:rPr>
                <w:rFonts w:ascii="Aptos" w:hAnsi="Aptos"/>
                <w:b/>
                <w:bCs/>
                <w:color w:val="C00000"/>
                <w:sz w:val="15"/>
                <w:szCs w:val="15"/>
              </w:rPr>
              <w:t>WzBRV3</w:t>
            </w:r>
          </w:p>
        </w:tc>
        <w:tc>
          <w:tcPr>
            <w:tcW w:w="751" w:type="dxa"/>
            <w:vAlign w:val="bottom"/>
          </w:tcPr>
          <w:p w14:paraId="018FBE94" w14:textId="77777777" w:rsidR="00290565" w:rsidRPr="002467A9" w:rsidRDefault="00290565" w:rsidP="006A7515">
            <w:pPr>
              <w:rPr>
                <w:rFonts w:ascii="Aptos" w:hAnsi="Aptos" w:cs="Arial"/>
                <w:color w:val="000000" w:themeColor="text1"/>
                <w:sz w:val="15"/>
                <w:szCs w:val="15"/>
              </w:rPr>
            </w:pPr>
            <w:r w:rsidRPr="002467A9">
              <w:rPr>
                <w:rFonts w:ascii="Aptos" w:hAnsi="Aptos"/>
                <w:sz w:val="15"/>
                <w:szCs w:val="15"/>
              </w:rPr>
              <w:t>MetRV2</w:t>
            </w:r>
          </w:p>
        </w:tc>
        <w:tc>
          <w:tcPr>
            <w:tcW w:w="783" w:type="dxa"/>
          </w:tcPr>
          <w:p w14:paraId="028EEFCA" w14:textId="77777777" w:rsidR="00290565" w:rsidRPr="00A24169" w:rsidRDefault="00290565" w:rsidP="006A7515">
            <w:pPr>
              <w:rPr>
                <w:rFonts w:ascii="Aptos" w:hAnsi="Aptos" w:cs="Arial"/>
                <w:b/>
                <w:bCs/>
                <w:color w:val="C00000"/>
                <w:sz w:val="15"/>
                <w:szCs w:val="15"/>
              </w:rPr>
            </w:pPr>
            <w:r w:rsidRPr="00A24169">
              <w:rPr>
                <w:rFonts w:ascii="Aptos" w:hAnsi="Aptos"/>
                <w:b/>
                <w:bCs/>
                <w:color w:val="C00000"/>
                <w:sz w:val="15"/>
                <w:szCs w:val="15"/>
              </w:rPr>
              <w:t>WlDRV8</w:t>
            </w:r>
          </w:p>
        </w:tc>
        <w:tc>
          <w:tcPr>
            <w:tcW w:w="775" w:type="dxa"/>
          </w:tcPr>
          <w:p w14:paraId="4091B874" w14:textId="77777777" w:rsidR="00290565" w:rsidRPr="00A24169" w:rsidRDefault="00290565" w:rsidP="006A7515">
            <w:pPr>
              <w:rPr>
                <w:rFonts w:ascii="Aptos" w:hAnsi="Aptos" w:cs="Arial"/>
                <w:b/>
                <w:bCs/>
                <w:color w:val="C00000"/>
                <w:sz w:val="15"/>
                <w:szCs w:val="15"/>
              </w:rPr>
            </w:pPr>
            <w:r w:rsidRPr="00A24169">
              <w:rPr>
                <w:rFonts w:ascii="Aptos" w:hAnsi="Aptos"/>
                <w:b/>
                <w:bCs/>
                <w:color w:val="C00000"/>
                <w:sz w:val="15"/>
                <w:szCs w:val="15"/>
              </w:rPr>
              <w:t>JmBRV1</w:t>
            </w:r>
          </w:p>
        </w:tc>
        <w:tc>
          <w:tcPr>
            <w:tcW w:w="701" w:type="dxa"/>
          </w:tcPr>
          <w:p w14:paraId="315E1597" w14:textId="77777777" w:rsidR="00290565" w:rsidRPr="00A24169" w:rsidRDefault="00290565" w:rsidP="006A7515">
            <w:pPr>
              <w:rPr>
                <w:rFonts w:ascii="Aptos" w:hAnsi="Aptos" w:cs="Arial"/>
                <w:b/>
                <w:bCs/>
                <w:color w:val="C00000"/>
                <w:sz w:val="15"/>
                <w:szCs w:val="15"/>
              </w:rPr>
            </w:pPr>
            <w:proofErr w:type="spellStart"/>
            <w:r w:rsidRPr="00A24169">
              <w:rPr>
                <w:rFonts w:ascii="Aptos" w:hAnsi="Aptos"/>
                <w:b/>
                <w:bCs/>
                <w:color w:val="C00000"/>
                <w:sz w:val="15"/>
                <w:szCs w:val="15"/>
              </w:rPr>
              <w:t>SsolRV</w:t>
            </w:r>
            <w:proofErr w:type="spellEnd"/>
          </w:p>
        </w:tc>
        <w:tc>
          <w:tcPr>
            <w:tcW w:w="770" w:type="dxa"/>
          </w:tcPr>
          <w:p w14:paraId="016F0C1D" w14:textId="77777777" w:rsidR="00290565" w:rsidRPr="00A24169" w:rsidRDefault="00290565" w:rsidP="006A7515">
            <w:pPr>
              <w:rPr>
                <w:rFonts w:ascii="Aptos" w:hAnsi="Aptos" w:cs="Arial"/>
                <w:b/>
                <w:bCs/>
                <w:color w:val="C00000"/>
                <w:sz w:val="15"/>
                <w:szCs w:val="15"/>
              </w:rPr>
            </w:pPr>
            <w:r w:rsidRPr="00A24169">
              <w:rPr>
                <w:rFonts w:ascii="Aptos" w:hAnsi="Aptos"/>
                <w:b/>
                <w:bCs/>
                <w:color w:val="C00000"/>
                <w:sz w:val="15"/>
                <w:szCs w:val="15"/>
              </w:rPr>
              <w:t>WfSRV9</w:t>
            </w:r>
          </w:p>
        </w:tc>
      </w:tr>
      <w:tr w:rsidR="00290565" w:rsidRPr="0075396B" w14:paraId="35316171" w14:textId="77777777" w:rsidTr="002467A9">
        <w:tc>
          <w:tcPr>
            <w:tcW w:w="869" w:type="dxa"/>
          </w:tcPr>
          <w:p w14:paraId="081BAC61" w14:textId="77777777" w:rsidR="00290565" w:rsidRPr="002467A9" w:rsidRDefault="00290565" w:rsidP="002467A9">
            <w:pPr>
              <w:rPr>
                <w:rFonts w:ascii="Aptos" w:hAnsi="Aptos" w:cs="Arial"/>
                <w:color w:val="000000" w:themeColor="text1"/>
                <w:sz w:val="15"/>
                <w:szCs w:val="15"/>
              </w:rPr>
            </w:pPr>
            <w:r w:rsidRPr="002467A9">
              <w:rPr>
                <w:rFonts w:ascii="Aptos" w:hAnsi="Aptos"/>
                <w:sz w:val="15"/>
                <w:szCs w:val="15"/>
              </w:rPr>
              <w:t>SphRV1</w:t>
            </w:r>
          </w:p>
        </w:tc>
        <w:tc>
          <w:tcPr>
            <w:tcW w:w="815" w:type="dxa"/>
            <w:shd w:val="clear" w:color="auto" w:fill="000000" w:themeFill="text1"/>
            <w:vAlign w:val="bottom"/>
          </w:tcPr>
          <w:p w14:paraId="28B0B768" w14:textId="77777777" w:rsidR="00290565" w:rsidRPr="002467A9" w:rsidRDefault="00290565" w:rsidP="002467A9">
            <w:pPr>
              <w:rPr>
                <w:rFonts w:ascii="Aptos" w:hAnsi="Aptos" w:cs="Arial"/>
                <w:color w:val="000000" w:themeColor="text1"/>
                <w:sz w:val="15"/>
                <w:szCs w:val="15"/>
                <w:highlight w:val="black"/>
              </w:rPr>
            </w:pPr>
          </w:p>
        </w:tc>
        <w:tc>
          <w:tcPr>
            <w:tcW w:w="798" w:type="dxa"/>
            <w:vAlign w:val="bottom"/>
          </w:tcPr>
          <w:p w14:paraId="1E78C86B"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1AAD7279" w14:textId="77777777" w:rsidR="00290565" w:rsidRPr="002467A9" w:rsidRDefault="00290565" w:rsidP="002467A9">
            <w:pPr>
              <w:rPr>
                <w:rFonts w:ascii="Aptos" w:hAnsi="Aptos" w:cs="Arial"/>
                <w:color w:val="000000" w:themeColor="text1"/>
                <w:sz w:val="15"/>
                <w:szCs w:val="15"/>
              </w:rPr>
            </w:pPr>
          </w:p>
        </w:tc>
        <w:tc>
          <w:tcPr>
            <w:tcW w:w="666" w:type="dxa"/>
            <w:vAlign w:val="bottom"/>
          </w:tcPr>
          <w:p w14:paraId="0B0D53A1" w14:textId="77777777" w:rsidR="00290565" w:rsidRPr="002467A9" w:rsidRDefault="00290565" w:rsidP="002467A9">
            <w:pPr>
              <w:rPr>
                <w:rFonts w:ascii="Aptos" w:hAnsi="Aptos" w:cs="Arial"/>
                <w:color w:val="000000" w:themeColor="text1"/>
                <w:sz w:val="15"/>
                <w:szCs w:val="15"/>
              </w:rPr>
            </w:pPr>
          </w:p>
        </w:tc>
        <w:tc>
          <w:tcPr>
            <w:tcW w:w="652" w:type="dxa"/>
            <w:vAlign w:val="bottom"/>
          </w:tcPr>
          <w:p w14:paraId="194E0425" w14:textId="77777777" w:rsidR="00290565" w:rsidRPr="002467A9" w:rsidRDefault="00290565" w:rsidP="002467A9">
            <w:pPr>
              <w:rPr>
                <w:rFonts w:ascii="Aptos" w:hAnsi="Aptos" w:cs="Arial"/>
                <w:color w:val="000000" w:themeColor="text1"/>
                <w:sz w:val="15"/>
                <w:szCs w:val="15"/>
              </w:rPr>
            </w:pPr>
          </w:p>
        </w:tc>
        <w:tc>
          <w:tcPr>
            <w:tcW w:w="775" w:type="dxa"/>
            <w:vAlign w:val="bottom"/>
          </w:tcPr>
          <w:p w14:paraId="6101C78F"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1C519F6B" w14:textId="77777777" w:rsidR="00290565" w:rsidRPr="002467A9" w:rsidRDefault="00290565" w:rsidP="002467A9">
            <w:pPr>
              <w:rPr>
                <w:rFonts w:ascii="Aptos" w:hAnsi="Aptos" w:cs="Arial"/>
                <w:color w:val="000000" w:themeColor="text1"/>
                <w:sz w:val="15"/>
                <w:szCs w:val="15"/>
              </w:rPr>
            </w:pPr>
          </w:p>
        </w:tc>
        <w:tc>
          <w:tcPr>
            <w:tcW w:w="572" w:type="dxa"/>
            <w:vAlign w:val="bottom"/>
          </w:tcPr>
          <w:p w14:paraId="025D7B3B" w14:textId="77777777" w:rsidR="00290565" w:rsidRPr="002467A9" w:rsidRDefault="00290565" w:rsidP="002467A9">
            <w:pPr>
              <w:rPr>
                <w:rFonts w:ascii="Aptos" w:hAnsi="Aptos" w:cs="Arial"/>
                <w:color w:val="000000" w:themeColor="text1"/>
                <w:sz w:val="15"/>
                <w:szCs w:val="15"/>
              </w:rPr>
            </w:pPr>
          </w:p>
        </w:tc>
        <w:tc>
          <w:tcPr>
            <w:tcW w:w="907" w:type="dxa"/>
            <w:vAlign w:val="bottom"/>
          </w:tcPr>
          <w:p w14:paraId="574D321E" w14:textId="77777777" w:rsidR="00290565" w:rsidRPr="002467A9" w:rsidRDefault="00290565" w:rsidP="002467A9">
            <w:pPr>
              <w:rPr>
                <w:rFonts w:ascii="Aptos" w:hAnsi="Aptos" w:cs="Arial"/>
                <w:color w:val="000000" w:themeColor="text1"/>
                <w:sz w:val="15"/>
                <w:szCs w:val="15"/>
              </w:rPr>
            </w:pPr>
          </w:p>
        </w:tc>
        <w:tc>
          <w:tcPr>
            <w:tcW w:w="657" w:type="dxa"/>
            <w:vAlign w:val="bottom"/>
          </w:tcPr>
          <w:p w14:paraId="47887EC5"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5A741C30" w14:textId="77777777" w:rsidR="00290565" w:rsidRPr="002467A9" w:rsidRDefault="00290565" w:rsidP="002467A9">
            <w:pPr>
              <w:rPr>
                <w:rFonts w:ascii="Aptos" w:hAnsi="Aptos" w:cs="Arial"/>
                <w:color w:val="000000" w:themeColor="text1"/>
                <w:sz w:val="15"/>
                <w:szCs w:val="15"/>
              </w:rPr>
            </w:pPr>
          </w:p>
        </w:tc>
        <w:tc>
          <w:tcPr>
            <w:tcW w:w="797" w:type="dxa"/>
            <w:vAlign w:val="bottom"/>
          </w:tcPr>
          <w:p w14:paraId="336A485C" w14:textId="77777777" w:rsidR="00290565" w:rsidRPr="002467A9" w:rsidRDefault="00290565" w:rsidP="002467A9">
            <w:pPr>
              <w:rPr>
                <w:rFonts w:ascii="Aptos" w:hAnsi="Aptos" w:cs="Arial"/>
                <w:color w:val="000000" w:themeColor="text1"/>
                <w:sz w:val="15"/>
                <w:szCs w:val="15"/>
              </w:rPr>
            </w:pPr>
          </w:p>
        </w:tc>
        <w:tc>
          <w:tcPr>
            <w:tcW w:w="797" w:type="dxa"/>
            <w:vAlign w:val="bottom"/>
          </w:tcPr>
          <w:p w14:paraId="0F66D2FB" w14:textId="77777777" w:rsidR="00290565" w:rsidRPr="002467A9" w:rsidRDefault="00290565" w:rsidP="002467A9">
            <w:pPr>
              <w:rPr>
                <w:rFonts w:ascii="Aptos" w:hAnsi="Aptos" w:cs="Arial"/>
                <w:color w:val="000000" w:themeColor="text1"/>
                <w:sz w:val="15"/>
                <w:szCs w:val="15"/>
              </w:rPr>
            </w:pPr>
          </w:p>
        </w:tc>
        <w:tc>
          <w:tcPr>
            <w:tcW w:w="751" w:type="dxa"/>
            <w:vAlign w:val="bottom"/>
          </w:tcPr>
          <w:p w14:paraId="76B8ADB0" w14:textId="77777777" w:rsidR="00290565" w:rsidRPr="002467A9" w:rsidRDefault="00290565" w:rsidP="002467A9">
            <w:pPr>
              <w:rPr>
                <w:rFonts w:ascii="Aptos" w:hAnsi="Aptos" w:cs="Arial"/>
                <w:color w:val="000000" w:themeColor="text1"/>
                <w:sz w:val="15"/>
                <w:szCs w:val="15"/>
              </w:rPr>
            </w:pPr>
          </w:p>
        </w:tc>
        <w:tc>
          <w:tcPr>
            <w:tcW w:w="783" w:type="dxa"/>
            <w:vAlign w:val="bottom"/>
          </w:tcPr>
          <w:p w14:paraId="25EC3638" w14:textId="77777777" w:rsidR="00290565" w:rsidRPr="002467A9" w:rsidRDefault="00290565" w:rsidP="002467A9">
            <w:pPr>
              <w:rPr>
                <w:rFonts w:ascii="Aptos" w:hAnsi="Aptos" w:cs="Arial"/>
                <w:color w:val="000000" w:themeColor="text1"/>
                <w:sz w:val="15"/>
                <w:szCs w:val="15"/>
              </w:rPr>
            </w:pPr>
          </w:p>
        </w:tc>
        <w:tc>
          <w:tcPr>
            <w:tcW w:w="775" w:type="dxa"/>
            <w:vAlign w:val="bottom"/>
          </w:tcPr>
          <w:p w14:paraId="71E8D0CA" w14:textId="77777777" w:rsidR="00290565" w:rsidRPr="002467A9" w:rsidRDefault="00290565" w:rsidP="002467A9">
            <w:pPr>
              <w:rPr>
                <w:rFonts w:ascii="Aptos" w:hAnsi="Aptos" w:cs="Arial"/>
                <w:color w:val="000000" w:themeColor="text1"/>
                <w:sz w:val="15"/>
                <w:szCs w:val="15"/>
              </w:rPr>
            </w:pPr>
          </w:p>
        </w:tc>
        <w:tc>
          <w:tcPr>
            <w:tcW w:w="701" w:type="dxa"/>
            <w:vAlign w:val="bottom"/>
          </w:tcPr>
          <w:p w14:paraId="0B9EDC68"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687A418B" w14:textId="77777777" w:rsidR="00290565" w:rsidRPr="002467A9" w:rsidRDefault="00290565" w:rsidP="002467A9">
            <w:pPr>
              <w:rPr>
                <w:rFonts w:ascii="Aptos" w:hAnsi="Aptos" w:cs="Arial"/>
                <w:color w:val="000000" w:themeColor="text1"/>
                <w:sz w:val="15"/>
                <w:szCs w:val="15"/>
              </w:rPr>
            </w:pPr>
          </w:p>
        </w:tc>
      </w:tr>
      <w:tr w:rsidR="00290565" w:rsidRPr="0075396B" w14:paraId="14D09265" w14:textId="77777777" w:rsidTr="002467A9">
        <w:tc>
          <w:tcPr>
            <w:tcW w:w="869" w:type="dxa"/>
          </w:tcPr>
          <w:p w14:paraId="4273EDC3" w14:textId="77777777" w:rsidR="00290565" w:rsidRPr="00A24169" w:rsidRDefault="00290565" w:rsidP="002467A9">
            <w:pPr>
              <w:rPr>
                <w:rFonts w:ascii="Aptos" w:hAnsi="Aptos" w:cs="Arial"/>
                <w:b/>
                <w:bCs/>
                <w:color w:val="000000" w:themeColor="text1"/>
                <w:sz w:val="15"/>
                <w:szCs w:val="15"/>
              </w:rPr>
            </w:pPr>
            <w:r w:rsidRPr="00A24169">
              <w:rPr>
                <w:rFonts w:ascii="Aptos" w:hAnsi="Aptos"/>
                <w:b/>
                <w:bCs/>
                <w:color w:val="C00000"/>
                <w:sz w:val="15"/>
                <w:szCs w:val="15"/>
              </w:rPr>
              <w:t>DicRLV2</w:t>
            </w:r>
          </w:p>
        </w:tc>
        <w:tc>
          <w:tcPr>
            <w:tcW w:w="815" w:type="dxa"/>
            <w:shd w:val="clear" w:color="auto" w:fill="D9D9D9" w:themeFill="background1" w:themeFillShade="D9"/>
            <w:vAlign w:val="bottom"/>
          </w:tcPr>
          <w:p w14:paraId="74753724"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41.1</w:t>
            </w:r>
          </w:p>
        </w:tc>
        <w:tc>
          <w:tcPr>
            <w:tcW w:w="798" w:type="dxa"/>
            <w:shd w:val="clear" w:color="auto" w:fill="000000" w:themeFill="text1"/>
            <w:vAlign w:val="bottom"/>
          </w:tcPr>
          <w:p w14:paraId="4FD15018"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2BFA97D7" w14:textId="77777777" w:rsidR="00290565" w:rsidRPr="002467A9" w:rsidRDefault="00290565" w:rsidP="002467A9">
            <w:pPr>
              <w:rPr>
                <w:rFonts w:ascii="Aptos" w:hAnsi="Aptos" w:cs="Arial"/>
                <w:color w:val="000000" w:themeColor="text1"/>
                <w:sz w:val="15"/>
                <w:szCs w:val="15"/>
              </w:rPr>
            </w:pPr>
          </w:p>
        </w:tc>
        <w:tc>
          <w:tcPr>
            <w:tcW w:w="666" w:type="dxa"/>
            <w:vAlign w:val="bottom"/>
          </w:tcPr>
          <w:p w14:paraId="479FD4E4" w14:textId="77777777" w:rsidR="00290565" w:rsidRPr="002467A9" w:rsidRDefault="00290565" w:rsidP="002467A9">
            <w:pPr>
              <w:rPr>
                <w:rFonts w:ascii="Aptos" w:hAnsi="Aptos" w:cs="Arial"/>
                <w:color w:val="000000" w:themeColor="text1"/>
                <w:sz w:val="15"/>
                <w:szCs w:val="15"/>
              </w:rPr>
            </w:pPr>
          </w:p>
        </w:tc>
        <w:tc>
          <w:tcPr>
            <w:tcW w:w="652" w:type="dxa"/>
            <w:vAlign w:val="bottom"/>
          </w:tcPr>
          <w:p w14:paraId="59B71B19" w14:textId="77777777" w:rsidR="00290565" w:rsidRPr="002467A9" w:rsidRDefault="00290565" w:rsidP="002467A9">
            <w:pPr>
              <w:rPr>
                <w:rFonts w:ascii="Aptos" w:hAnsi="Aptos" w:cs="Arial"/>
                <w:color w:val="000000" w:themeColor="text1"/>
                <w:sz w:val="15"/>
                <w:szCs w:val="15"/>
              </w:rPr>
            </w:pPr>
          </w:p>
        </w:tc>
        <w:tc>
          <w:tcPr>
            <w:tcW w:w="775" w:type="dxa"/>
            <w:vAlign w:val="bottom"/>
          </w:tcPr>
          <w:p w14:paraId="609779FA"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2E2F5B3D" w14:textId="77777777" w:rsidR="00290565" w:rsidRPr="002467A9" w:rsidRDefault="00290565" w:rsidP="002467A9">
            <w:pPr>
              <w:rPr>
                <w:rFonts w:ascii="Aptos" w:hAnsi="Aptos" w:cs="Arial"/>
                <w:color w:val="000000" w:themeColor="text1"/>
                <w:sz w:val="15"/>
                <w:szCs w:val="15"/>
              </w:rPr>
            </w:pPr>
          </w:p>
        </w:tc>
        <w:tc>
          <w:tcPr>
            <w:tcW w:w="572" w:type="dxa"/>
            <w:vAlign w:val="bottom"/>
          </w:tcPr>
          <w:p w14:paraId="69CC10D1" w14:textId="77777777" w:rsidR="00290565" w:rsidRPr="002467A9" w:rsidRDefault="00290565" w:rsidP="002467A9">
            <w:pPr>
              <w:rPr>
                <w:rFonts w:ascii="Aptos" w:hAnsi="Aptos" w:cs="Arial"/>
                <w:color w:val="000000" w:themeColor="text1"/>
                <w:sz w:val="15"/>
                <w:szCs w:val="15"/>
              </w:rPr>
            </w:pPr>
          </w:p>
        </w:tc>
        <w:tc>
          <w:tcPr>
            <w:tcW w:w="907" w:type="dxa"/>
            <w:vAlign w:val="bottom"/>
          </w:tcPr>
          <w:p w14:paraId="54AE2413" w14:textId="77777777" w:rsidR="00290565" w:rsidRPr="002467A9" w:rsidRDefault="00290565" w:rsidP="002467A9">
            <w:pPr>
              <w:rPr>
                <w:rFonts w:ascii="Aptos" w:hAnsi="Aptos" w:cs="Arial"/>
                <w:color w:val="000000" w:themeColor="text1"/>
                <w:sz w:val="15"/>
                <w:szCs w:val="15"/>
              </w:rPr>
            </w:pPr>
          </w:p>
        </w:tc>
        <w:tc>
          <w:tcPr>
            <w:tcW w:w="657" w:type="dxa"/>
            <w:vAlign w:val="bottom"/>
          </w:tcPr>
          <w:p w14:paraId="37AADA4C"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308576F1" w14:textId="77777777" w:rsidR="00290565" w:rsidRPr="002467A9" w:rsidRDefault="00290565" w:rsidP="002467A9">
            <w:pPr>
              <w:rPr>
                <w:rFonts w:ascii="Aptos" w:hAnsi="Aptos" w:cs="Arial"/>
                <w:color w:val="000000" w:themeColor="text1"/>
                <w:sz w:val="15"/>
                <w:szCs w:val="15"/>
              </w:rPr>
            </w:pPr>
          </w:p>
        </w:tc>
        <w:tc>
          <w:tcPr>
            <w:tcW w:w="797" w:type="dxa"/>
            <w:vAlign w:val="bottom"/>
          </w:tcPr>
          <w:p w14:paraId="0B30D385" w14:textId="77777777" w:rsidR="00290565" w:rsidRPr="002467A9" w:rsidRDefault="00290565" w:rsidP="002467A9">
            <w:pPr>
              <w:rPr>
                <w:rFonts w:ascii="Aptos" w:hAnsi="Aptos" w:cs="Arial"/>
                <w:color w:val="000000" w:themeColor="text1"/>
                <w:sz w:val="15"/>
                <w:szCs w:val="15"/>
              </w:rPr>
            </w:pPr>
          </w:p>
        </w:tc>
        <w:tc>
          <w:tcPr>
            <w:tcW w:w="797" w:type="dxa"/>
            <w:vAlign w:val="bottom"/>
          </w:tcPr>
          <w:p w14:paraId="6B2F523B" w14:textId="77777777" w:rsidR="00290565" w:rsidRPr="002467A9" w:rsidRDefault="00290565" w:rsidP="002467A9">
            <w:pPr>
              <w:rPr>
                <w:rFonts w:ascii="Aptos" w:hAnsi="Aptos" w:cs="Arial"/>
                <w:color w:val="000000" w:themeColor="text1"/>
                <w:sz w:val="15"/>
                <w:szCs w:val="15"/>
              </w:rPr>
            </w:pPr>
          </w:p>
        </w:tc>
        <w:tc>
          <w:tcPr>
            <w:tcW w:w="751" w:type="dxa"/>
            <w:vAlign w:val="bottom"/>
          </w:tcPr>
          <w:p w14:paraId="11729520" w14:textId="77777777" w:rsidR="00290565" w:rsidRPr="002467A9" w:rsidRDefault="00290565" w:rsidP="002467A9">
            <w:pPr>
              <w:rPr>
                <w:rFonts w:ascii="Aptos" w:hAnsi="Aptos" w:cs="Arial"/>
                <w:color w:val="000000" w:themeColor="text1"/>
                <w:sz w:val="15"/>
                <w:szCs w:val="15"/>
              </w:rPr>
            </w:pPr>
          </w:p>
        </w:tc>
        <w:tc>
          <w:tcPr>
            <w:tcW w:w="783" w:type="dxa"/>
            <w:vAlign w:val="bottom"/>
          </w:tcPr>
          <w:p w14:paraId="73CFB17B" w14:textId="77777777" w:rsidR="00290565" w:rsidRPr="002467A9" w:rsidRDefault="00290565" w:rsidP="002467A9">
            <w:pPr>
              <w:rPr>
                <w:rFonts w:ascii="Aptos" w:hAnsi="Aptos" w:cs="Arial"/>
                <w:color w:val="000000" w:themeColor="text1"/>
                <w:sz w:val="15"/>
                <w:szCs w:val="15"/>
              </w:rPr>
            </w:pPr>
          </w:p>
        </w:tc>
        <w:tc>
          <w:tcPr>
            <w:tcW w:w="775" w:type="dxa"/>
            <w:vAlign w:val="bottom"/>
          </w:tcPr>
          <w:p w14:paraId="01D8B91E" w14:textId="77777777" w:rsidR="00290565" w:rsidRPr="002467A9" w:rsidRDefault="00290565" w:rsidP="002467A9">
            <w:pPr>
              <w:rPr>
                <w:rFonts w:ascii="Aptos" w:hAnsi="Aptos" w:cs="Arial"/>
                <w:color w:val="000000" w:themeColor="text1"/>
                <w:sz w:val="15"/>
                <w:szCs w:val="15"/>
              </w:rPr>
            </w:pPr>
          </w:p>
        </w:tc>
        <w:tc>
          <w:tcPr>
            <w:tcW w:w="701" w:type="dxa"/>
            <w:vAlign w:val="bottom"/>
          </w:tcPr>
          <w:p w14:paraId="72426A12"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78EC1AE4" w14:textId="77777777" w:rsidR="00290565" w:rsidRPr="002467A9" w:rsidRDefault="00290565" w:rsidP="002467A9">
            <w:pPr>
              <w:rPr>
                <w:rFonts w:ascii="Aptos" w:hAnsi="Aptos" w:cs="Arial"/>
                <w:color w:val="000000" w:themeColor="text1"/>
                <w:sz w:val="15"/>
                <w:szCs w:val="15"/>
              </w:rPr>
            </w:pPr>
          </w:p>
        </w:tc>
      </w:tr>
      <w:tr w:rsidR="00290565" w:rsidRPr="0075396B" w14:paraId="2C75B03D" w14:textId="77777777" w:rsidTr="002467A9">
        <w:tc>
          <w:tcPr>
            <w:tcW w:w="869" w:type="dxa"/>
          </w:tcPr>
          <w:p w14:paraId="208CE005" w14:textId="77777777" w:rsidR="00290565" w:rsidRPr="00A24169" w:rsidRDefault="00290565" w:rsidP="002467A9">
            <w:pPr>
              <w:rPr>
                <w:rFonts w:ascii="Aptos" w:hAnsi="Aptos" w:cs="Arial"/>
                <w:b/>
                <w:bCs/>
                <w:color w:val="000000" w:themeColor="text1"/>
                <w:sz w:val="15"/>
                <w:szCs w:val="15"/>
              </w:rPr>
            </w:pPr>
            <w:r w:rsidRPr="00A24169">
              <w:rPr>
                <w:rFonts w:ascii="Aptos" w:hAnsi="Aptos"/>
                <w:b/>
                <w:bCs/>
                <w:color w:val="C00000"/>
                <w:sz w:val="15"/>
                <w:szCs w:val="15"/>
              </w:rPr>
              <w:t>WfSRV7</w:t>
            </w:r>
          </w:p>
        </w:tc>
        <w:tc>
          <w:tcPr>
            <w:tcW w:w="815" w:type="dxa"/>
            <w:shd w:val="clear" w:color="auto" w:fill="D9D9D9" w:themeFill="background1" w:themeFillShade="D9"/>
            <w:vAlign w:val="bottom"/>
          </w:tcPr>
          <w:p w14:paraId="577AE38D"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40.5</w:t>
            </w:r>
          </w:p>
        </w:tc>
        <w:tc>
          <w:tcPr>
            <w:tcW w:w="798" w:type="dxa"/>
            <w:shd w:val="clear" w:color="auto" w:fill="D9D9D9" w:themeFill="background1" w:themeFillShade="D9"/>
            <w:vAlign w:val="bottom"/>
          </w:tcPr>
          <w:p w14:paraId="207879DB"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47.6</w:t>
            </w:r>
          </w:p>
        </w:tc>
        <w:tc>
          <w:tcPr>
            <w:tcW w:w="770" w:type="dxa"/>
            <w:shd w:val="clear" w:color="auto" w:fill="000000" w:themeFill="text1"/>
            <w:vAlign w:val="bottom"/>
          </w:tcPr>
          <w:p w14:paraId="48E79409" w14:textId="77777777" w:rsidR="00290565" w:rsidRPr="002467A9" w:rsidRDefault="00290565" w:rsidP="002467A9">
            <w:pPr>
              <w:rPr>
                <w:rFonts w:ascii="Aptos" w:hAnsi="Aptos" w:cs="Arial"/>
                <w:color w:val="000000" w:themeColor="text1"/>
                <w:sz w:val="15"/>
                <w:szCs w:val="15"/>
              </w:rPr>
            </w:pPr>
          </w:p>
        </w:tc>
        <w:tc>
          <w:tcPr>
            <w:tcW w:w="666" w:type="dxa"/>
            <w:vAlign w:val="bottom"/>
          </w:tcPr>
          <w:p w14:paraId="7726F010" w14:textId="77777777" w:rsidR="00290565" w:rsidRPr="002467A9" w:rsidRDefault="00290565" w:rsidP="002467A9">
            <w:pPr>
              <w:rPr>
                <w:rFonts w:ascii="Aptos" w:hAnsi="Aptos" w:cs="Arial"/>
                <w:color w:val="000000" w:themeColor="text1"/>
                <w:sz w:val="15"/>
                <w:szCs w:val="15"/>
              </w:rPr>
            </w:pPr>
          </w:p>
        </w:tc>
        <w:tc>
          <w:tcPr>
            <w:tcW w:w="652" w:type="dxa"/>
            <w:vAlign w:val="bottom"/>
          </w:tcPr>
          <w:p w14:paraId="2BD48B00" w14:textId="77777777" w:rsidR="00290565" w:rsidRPr="002467A9" w:rsidRDefault="00290565" w:rsidP="002467A9">
            <w:pPr>
              <w:rPr>
                <w:rFonts w:ascii="Aptos" w:hAnsi="Aptos" w:cs="Arial"/>
                <w:color w:val="000000" w:themeColor="text1"/>
                <w:sz w:val="15"/>
                <w:szCs w:val="15"/>
              </w:rPr>
            </w:pPr>
          </w:p>
        </w:tc>
        <w:tc>
          <w:tcPr>
            <w:tcW w:w="775" w:type="dxa"/>
            <w:vAlign w:val="bottom"/>
          </w:tcPr>
          <w:p w14:paraId="13E55C24"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610C7C16" w14:textId="77777777" w:rsidR="00290565" w:rsidRPr="002467A9" w:rsidRDefault="00290565" w:rsidP="002467A9">
            <w:pPr>
              <w:rPr>
                <w:rFonts w:ascii="Aptos" w:hAnsi="Aptos" w:cs="Arial"/>
                <w:color w:val="000000" w:themeColor="text1"/>
                <w:sz w:val="15"/>
                <w:szCs w:val="15"/>
              </w:rPr>
            </w:pPr>
          </w:p>
        </w:tc>
        <w:tc>
          <w:tcPr>
            <w:tcW w:w="572" w:type="dxa"/>
            <w:vAlign w:val="bottom"/>
          </w:tcPr>
          <w:p w14:paraId="37013BDF" w14:textId="77777777" w:rsidR="00290565" w:rsidRPr="002467A9" w:rsidRDefault="00290565" w:rsidP="002467A9">
            <w:pPr>
              <w:rPr>
                <w:rFonts w:ascii="Aptos" w:hAnsi="Aptos" w:cs="Arial"/>
                <w:color w:val="000000" w:themeColor="text1"/>
                <w:sz w:val="15"/>
                <w:szCs w:val="15"/>
              </w:rPr>
            </w:pPr>
          </w:p>
        </w:tc>
        <w:tc>
          <w:tcPr>
            <w:tcW w:w="907" w:type="dxa"/>
            <w:vAlign w:val="bottom"/>
          </w:tcPr>
          <w:p w14:paraId="4562B8B9" w14:textId="77777777" w:rsidR="00290565" w:rsidRPr="002467A9" w:rsidRDefault="00290565" w:rsidP="002467A9">
            <w:pPr>
              <w:rPr>
                <w:rFonts w:ascii="Aptos" w:hAnsi="Aptos" w:cs="Arial"/>
                <w:color w:val="000000" w:themeColor="text1"/>
                <w:sz w:val="15"/>
                <w:szCs w:val="15"/>
              </w:rPr>
            </w:pPr>
          </w:p>
        </w:tc>
        <w:tc>
          <w:tcPr>
            <w:tcW w:w="657" w:type="dxa"/>
            <w:vAlign w:val="bottom"/>
          </w:tcPr>
          <w:p w14:paraId="77555B75"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20A297EF" w14:textId="77777777" w:rsidR="00290565" w:rsidRPr="002467A9" w:rsidRDefault="00290565" w:rsidP="002467A9">
            <w:pPr>
              <w:rPr>
                <w:rFonts w:ascii="Aptos" w:hAnsi="Aptos" w:cs="Arial"/>
                <w:color w:val="000000" w:themeColor="text1"/>
                <w:sz w:val="15"/>
                <w:szCs w:val="15"/>
              </w:rPr>
            </w:pPr>
          </w:p>
        </w:tc>
        <w:tc>
          <w:tcPr>
            <w:tcW w:w="797" w:type="dxa"/>
            <w:vAlign w:val="bottom"/>
          </w:tcPr>
          <w:p w14:paraId="18AB6C31" w14:textId="77777777" w:rsidR="00290565" w:rsidRPr="002467A9" w:rsidRDefault="00290565" w:rsidP="002467A9">
            <w:pPr>
              <w:rPr>
                <w:rFonts w:ascii="Aptos" w:hAnsi="Aptos" w:cs="Arial"/>
                <w:color w:val="000000" w:themeColor="text1"/>
                <w:sz w:val="15"/>
                <w:szCs w:val="15"/>
              </w:rPr>
            </w:pPr>
          </w:p>
        </w:tc>
        <w:tc>
          <w:tcPr>
            <w:tcW w:w="797" w:type="dxa"/>
            <w:vAlign w:val="bottom"/>
          </w:tcPr>
          <w:p w14:paraId="03624868" w14:textId="77777777" w:rsidR="00290565" w:rsidRPr="002467A9" w:rsidRDefault="00290565" w:rsidP="002467A9">
            <w:pPr>
              <w:rPr>
                <w:rFonts w:ascii="Aptos" w:hAnsi="Aptos" w:cs="Arial"/>
                <w:color w:val="000000" w:themeColor="text1"/>
                <w:sz w:val="15"/>
                <w:szCs w:val="15"/>
              </w:rPr>
            </w:pPr>
          </w:p>
        </w:tc>
        <w:tc>
          <w:tcPr>
            <w:tcW w:w="751" w:type="dxa"/>
            <w:vAlign w:val="bottom"/>
          </w:tcPr>
          <w:p w14:paraId="6C805E86" w14:textId="77777777" w:rsidR="00290565" w:rsidRPr="002467A9" w:rsidRDefault="00290565" w:rsidP="002467A9">
            <w:pPr>
              <w:rPr>
                <w:rFonts w:ascii="Aptos" w:hAnsi="Aptos" w:cs="Arial"/>
                <w:color w:val="000000" w:themeColor="text1"/>
                <w:sz w:val="15"/>
                <w:szCs w:val="15"/>
              </w:rPr>
            </w:pPr>
          </w:p>
        </w:tc>
        <w:tc>
          <w:tcPr>
            <w:tcW w:w="783" w:type="dxa"/>
            <w:vAlign w:val="bottom"/>
          </w:tcPr>
          <w:p w14:paraId="13B722FC" w14:textId="77777777" w:rsidR="00290565" w:rsidRPr="002467A9" w:rsidRDefault="00290565" w:rsidP="002467A9">
            <w:pPr>
              <w:rPr>
                <w:rFonts w:ascii="Aptos" w:hAnsi="Aptos" w:cs="Arial"/>
                <w:color w:val="000000" w:themeColor="text1"/>
                <w:sz w:val="15"/>
                <w:szCs w:val="15"/>
              </w:rPr>
            </w:pPr>
          </w:p>
        </w:tc>
        <w:tc>
          <w:tcPr>
            <w:tcW w:w="775" w:type="dxa"/>
            <w:vAlign w:val="bottom"/>
          </w:tcPr>
          <w:p w14:paraId="73C5CB07" w14:textId="77777777" w:rsidR="00290565" w:rsidRPr="002467A9" w:rsidRDefault="00290565" w:rsidP="002467A9">
            <w:pPr>
              <w:rPr>
                <w:rFonts w:ascii="Aptos" w:hAnsi="Aptos" w:cs="Arial"/>
                <w:color w:val="000000" w:themeColor="text1"/>
                <w:sz w:val="15"/>
                <w:szCs w:val="15"/>
              </w:rPr>
            </w:pPr>
          </w:p>
        </w:tc>
        <w:tc>
          <w:tcPr>
            <w:tcW w:w="701" w:type="dxa"/>
            <w:vAlign w:val="bottom"/>
          </w:tcPr>
          <w:p w14:paraId="060AAF34"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62F0017B" w14:textId="77777777" w:rsidR="00290565" w:rsidRPr="002467A9" w:rsidRDefault="00290565" w:rsidP="002467A9">
            <w:pPr>
              <w:rPr>
                <w:rFonts w:ascii="Aptos" w:hAnsi="Aptos" w:cs="Arial"/>
                <w:color w:val="000000" w:themeColor="text1"/>
                <w:sz w:val="15"/>
                <w:szCs w:val="15"/>
              </w:rPr>
            </w:pPr>
          </w:p>
        </w:tc>
      </w:tr>
      <w:tr w:rsidR="00290565" w:rsidRPr="0075396B" w14:paraId="01F6135D" w14:textId="77777777" w:rsidTr="002467A9">
        <w:tc>
          <w:tcPr>
            <w:tcW w:w="869" w:type="dxa"/>
          </w:tcPr>
          <w:p w14:paraId="39F6E4DC" w14:textId="77777777" w:rsidR="00290565" w:rsidRPr="002467A9" w:rsidRDefault="00290565" w:rsidP="002467A9">
            <w:pPr>
              <w:rPr>
                <w:rFonts w:ascii="Aptos" w:hAnsi="Aptos" w:cs="Arial"/>
                <w:color w:val="000000" w:themeColor="text1"/>
                <w:sz w:val="15"/>
                <w:szCs w:val="15"/>
              </w:rPr>
            </w:pPr>
            <w:proofErr w:type="spellStart"/>
            <w:r w:rsidRPr="002467A9">
              <w:rPr>
                <w:rFonts w:ascii="Aptos" w:hAnsi="Aptos"/>
                <w:sz w:val="15"/>
                <w:szCs w:val="15"/>
              </w:rPr>
              <w:t>SchRV</w:t>
            </w:r>
            <w:proofErr w:type="spellEnd"/>
          </w:p>
        </w:tc>
        <w:tc>
          <w:tcPr>
            <w:tcW w:w="815" w:type="dxa"/>
            <w:vAlign w:val="bottom"/>
          </w:tcPr>
          <w:p w14:paraId="4FB69773"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28.4</w:t>
            </w:r>
          </w:p>
        </w:tc>
        <w:tc>
          <w:tcPr>
            <w:tcW w:w="798" w:type="dxa"/>
            <w:vAlign w:val="bottom"/>
          </w:tcPr>
          <w:p w14:paraId="2ADCF437"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32.4</w:t>
            </w:r>
          </w:p>
        </w:tc>
        <w:tc>
          <w:tcPr>
            <w:tcW w:w="770" w:type="dxa"/>
            <w:vAlign w:val="bottom"/>
          </w:tcPr>
          <w:p w14:paraId="7991A8DC"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30.2</w:t>
            </w:r>
          </w:p>
        </w:tc>
        <w:tc>
          <w:tcPr>
            <w:tcW w:w="666" w:type="dxa"/>
            <w:shd w:val="clear" w:color="auto" w:fill="000000" w:themeFill="text1"/>
            <w:vAlign w:val="bottom"/>
          </w:tcPr>
          <w:p w14:paraId="6407F9AE" w14:textId="77777777" w:rsidR="00290565" w:rsidRPr="002467A9" w:rsidRDefault="00290565" w:rsidP="002467A9">
            <w:pPr>
              <w:rPr>
                <w:rFonts w:ascii="Aptos" w:hAnsi="Aptos" w:cs="Arial"/>
                <w:color w:val="000000" w:themeColor="text1"/>
                <w:sz w:val="15"/>
                <w:szCs w:val="15"/>
              </w:rPr>
            </w:pPr>
          </w:p>
        </w:tc>
        <w:tc>
          <w:tcPr>
            <w:tcW w:w="652" w:type="dxa"/>
            <w:vAlign w:val="bottom"/>
          </w:tcPr>
          <w:p w14:paraId="2102687F" w14:textId="77777777" w:rsidR="00290565" w:rsidRPr="002467A9" w:rsidRDefault="00290565" w:rsidP="002467A9">
            <w:pPr>
              <w:rPr>
                <w:rFonts w:ascii="Aptos" w:hAnsi="Aptos" w:cs="Arial"/>
                <w:color w:val="000000" w:themeColor="text1"/>
                <w:sz w:val="15"/>
                <w:szCs w:val="15"/>
              </w:rPr>
            </w:pPr>
          </w:p>
        </w:tc>
        <w:tc>
          <w:tcPr>
            <w:tcW w:w="775" w:type="dxa"/>
            <w:vAlign w:val="bottom"/>
          </w:tcPr>
          <w:p w14:paraId="746F9345"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7771B4AD" w14:textId="77777777" w:rsidR="00290565" w:rsidRPr="002467A9" w:rsidRDefault="00290565" w:rsidP="002467A9">
            <w:pPr>
              <w:rPr>
                <w:rFonts w:ascii="Aptos" w:hAnsi="Aptos" w:cs="Arial"/>
                <w:color w:val="000000" w:themeColor="text1"/>
                <w:sz w:val="15"/>
                <w:szCs w:val="15"/>
              </w:rPr>
            </w:pPr>
          </w:p>
        </w:tc>
        <w:tc>
          <w:tcPr>
            <w:tcW w:w="572" w:type="dxa"/>
            <w:vAlign w:val="bottom"/>
          </w:tcPr>
          <w:p w14:paraId="602D3F5E" w14:textId="77777777" w:rsidR="00290565" w:rsidRPr="002467A9" w:rsidRDefault="00290565" w:rsidP="002467A9">
            <w:pPr>
              <w:rPr>
                <w:rFonts w:ascii="Aptos" w:hAnsi="Aptos" w:cs="Arial"/>
                <w:color w:val="000000" w:themeColor="text1"/>
                <w:sz w:val="15"/>
                <w:szCs w:val="15"/>
              </w:rPr>
            </w:pPr>
          </w:p>
        </w:tc>
        <w:tc>
          <w:tcPr>
            <w:tcW w:w="907" w:type="dxa"/>
            <w:vAlign w:val="bottom"/>
          </w:tcPr>
          <w:p w14:paraId="42E4CFFE" w14:textId="77777777" w:rsidR="00290565" w:rsidRPr="002467A9" w:rsidRDefault="00290565" w:rsidP="002467A9">
            <w:pPr>
              <w:rPr>
                <w:rFonts w:ascii="Aptos" w:hAnsi="Aptos" w:cs="Arial"/>
                <w:color w:val="000000" w:themeColor="text1"/>
                <w:sz w:val="15"/>
                <w:szCs w:val="15"/>
              </w:rPr>
            </w:pPr>
          </w:p>
        </w:tc>
        <w:tc>
          <w:tcPr>
            <w:tcW w:w="657" w:type="dxa"/>
            <w:vAlign w:val="bottom"/>
          </w:tcPr>
          <w:p w14:paraId="5F0C0AC1"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6C0572E4" w14:textId="77777777" w:rsidR="00290565" w:rsidRPr="002467A9" w:rsidRDefault="00290565" w:rsidP="002467A9">
            <w:pPr>
              <w:rPr>
                <w:rFonts w:ascii="Aptos" w:hAnsi="Aptos" w:cs="Arial"/>
                <w:color w:val="000000" w:themeColor="text1"/>
                <w:sz w:val="15"/>
                <w:szCs w:val="15"/>
              </w:rPr>
            </w:pPr>
          </w:p>
        </w:tc>
        <w:tc>
          <w:tcPr>
            <w:tcW w:w="797" w:type="dxa"/>
            <w:vAlign w:val="bottom"/>
          </w:tcPr>
          <w:p w14:paraId="28157A6F" w14:textId="77777777" w:rsidR="00290565" w:rsidRPr="002467A9" w:rsidRDefault="00290565" w:rsidP="002467A9">
            <w:pPr>
              <w:rPr>
                <w:rFonts w:ascii="Aptos" w:hAnsi="Aptos" w:cs="Arial"/>
                <w:color w:val="000000" w:themeColor="text1"/>
                <w:sz w:val="15"/>
                <w:szCs w:val="15"/>
              </w:rPr>
            </w:pPr>
          </w:p>
        </w:tc>
        <w:tc>
          <w:tcPr>
            <w:tcW w:w="797" w:type="dxa"/>
            <w:vAlign w:val="bottom"/>
          </w:tcPr>
          <w:p w14:paraId="5B06B37D" w14:textId="77777777" w:rsidR="00290565" w:rsidRPr="002467A9" w:rsidRDefault="00290565" w:rsidP="002467A9">
            <w:pPr>
              <w:rPr>
                <w:rFonts w:ascii="Aptos" w:hAnsi="Aptos" w:cs="Arial"/>
                <w:color w:val="000000" w:themeColor="text1"/>
                <w:sz w:val="15"/>
                <w:szCs w:val="15"/>
              </w:rPr>
            </w:pPr>
          </w:p>
        </w:tc>
        <w:tc>
          <w:tcPr>
            <w:tcW w:w="751" w:type="dxa"/>
            <w:vAlign w:val="bottom"/>
          </w:tcPr>
          <w:p w14:paraId="2B20A0F9" w14:textId="77777777" w:rsidR="00290565" w:rsidRPr="002467A9" w:rsidRDefault="00290565" w:rsidP="002467A9">
            <w:pPr>
              <w:rPr>
                <w:rFonts w:ascii="Aptos" w:hAnsi="Aptos" w:cs="Arial"/>
                <w:color w:val="000000" w:themeColor="text1"/>
                <w:sz w:val="15"/>
                <w:szCs w:val="15"/>
              </w:rPr>
            </w:pPr>
          </w:p>
        </w:tc>
        <w:tc>
          <w:tcPr>
            <w:tcW w:w="783" w:type="dxa"/>
            <w:vAlign w:val="bottom"/>
          </w:tcPr>
          <w:p w14:paraId="1DCC2CC7" w14:textId="77777777" w:rsidR="00290565" w:rsidRPr="002467A9" w:rsidRDefault="00290565" w:rsidP="002467A9">
            <w:pPr>
              <w:rPr>
                <w:rFonts w:ascii="Aptos" w:hAnsi="Aptos" w:cs="Arial"/>
                <w:color w:val="000000" w:themeColor="text1"/>
                <w:sz w:val="15"/>
                <w:szCs w:val="15"/>
              </w:rPr>
            </w:pPr>
          </w:p>
        </w:tc>
        <w:tc>
          <w:tcPr>
            <w:tcW w:w="775" w:type="dxa"/>
            <w:vAlign w:val="bottom"/>
          </w:tcPr>
          <w:p w14:paraId="3CDE8A3C" w14:textId="77777777" w:rsidR="00290565" w:rsidRPr="002467A9" w:rsidRDefault="00290565" w:rsidP="002467A9">
            <w:pPr>
              <w:rPr>
                <w:rFonts w:ascii="Aptos" w:hAnsi="Aptos" w:cs="Arial"/>
                <w:color w:val="000000" w:themeColor="text1"/>
                <w:sz w:val="15"/>
                <w:szCs w:val="15"/>
              </w:rPr>
            </w:pPr>
          </w:p>
        </w:tc>
        <w:tc>
          <w:tcPr>
            <w:tcW w:w="701" w:type="dxa"/>
            <w:vAlign w:val="bottom"/>
          </w:tcPr>
          <w:p w14:paraId="406A05A0"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3E669F32" w14:textId="77777777" w:rsidR="00290565" w:rsidRPr="002467A9" w:rsidRDefault="00290565" w:rsidP="002467A9">
            <w:pPr>
              <w:rPr>
                <w:rFonts w:ascii="Aptos" w:hAnsi="Aptos" w:cs="Arial"/>
                <w:color w:val="000000" w:themeColor="text1"/>
                <w:sz w:val="15"/>
                <w:szCs w:val="15"/>
              </w:rPr>
            </w:pPr>
          </w:p>
        </w:tc>
      </w:tr>
      <w:tr w:rsidR="00290565" w:rsidRPr="0075396B" w14:paraId="588941DF" w14:textId="77777777" w:rsidTr="002467A9">
        <w:tc>
          <w:tcPr>
            <w:tcW w:w="869" w:type="dxa"/>
          </w:tcPr>
          <w:p w14:paraId="5851943A" w14:textId="77777777" w:rsidR="00290565" w:rsidRPr="002467A9" w:rsidRDefault="00290565" w:rsidP="002467A9">
            <w:pPr>
              <w:rPr>
                <w:rFonts w:ascii="Aptos" w:hAnsi="Aptos" w:cs="Arial"/>
                <w:color w:val="000000" w:themeColor="text1"/>
                <w:sz w:val="15"/>
                <w:szCs w:val="15"/>
              </w:rPr>
            </w:pPr>
            <w:proofErr w:type="spellStart"/>
            <w:r w:rsidRPr="002467A9">
              <w:rPr>
                <w:rFonts w:ascii="Aptos" w:hAnsi="Aptos"/>
                <w:sz w:val="15"/>
                <w:szCs w:val="15"/>
              </w:rPr>
              <w:t>MicRV</w:t>
            </w:r>
            <w:proofErr w:type="spellEnd"/>
          </w:p>
        </w:tc>
        <w:tc>
          <w:tcPr>
            <w:tcW w:w="815" w:type="dxa"/>
            <w:vAlign w:val="bottom"/>
          </w:tcPr>
          <w:p w14:paraId="4CB04CD0"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10.3</w:t>
            </w:r>
          </w:p>
        </w:tc>
        <w:tc>
          <w:tcPr>
            <w:tcW w:w="798" w:type="dxa"/>
            <w:vAlign w:val="bottom"/>
          </w:tcPr>
          <w:p w14:paraId="227FACF1"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11.3</w:t>
            </w:r>
          </w:p>
        </w:tc>
        <w:tc>
          <w:tcPr>
            <w:tcW w:w="770" w:type="dxa"/>
            <w:vAlign w:val="bottom"/>
          </w:tcPr>
          <w:p w14:paraId="171A6A2D"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10.0</w:t>
            </w:r>
          </w:p>
        </w:tc>
        <w:tc>
          <w:tcPr>
            <w:tcW w:w="666" w:type="dxa"/>
            <w:vAlign w:val="bottom"/>
          </w:tcPr>
          <w:p w14:paraId="6B6804E8"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7.8</w:t>
            </w:r>
          </w:p>
        </w:tc>
        <w:tc>
          <w:tcPr>
            <w:tcW w:w="652" w:type="dxa"/>
            <w:shd w:val="clear" w:color="auto" w:fill="000000" w:themeFill="text1"/>
            <w:vAlign w:val="bottom"/>
          </w:tcPr>
          <w:p w14:paraId="109119D7" w14:textId="77777777" w:rsidR="00290565" w:rsidRPr="002467A9" w:rsidRDefault="00290565" w:rsidP="002467A9">
            <w:pPr>
              <w:rPr>
                <w:rFonts w:ascii="Aptos" w:hAnsi="Aptos" w:cs="Arial"/>
                <w:color w:val="000000" w:themeColor="text1"/>
                <w:sz w:val="15"/>
                <w:szCs w:val="15"/>
              </w:rPr>
            </w:pPr>
          </w:p>
        </w:tc>
        <w:tc>
          <w:tcPr>
            <w:tcW w:w="775" w:type="dxa"/>
            <w:vAlign w:val="bottom"/>
          </w:tcPr>
          <w:p w14:paraId="299913C4"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709804B1" w14:textId="77777777" w:rsidR="00290565" w:rsidRPr="002467A9" w:rsidRDefault="00290565" w:rsidP="002467A9">
            <w:pPr>
              <w:rPr>
                <w:rFonts w:ascii="Aptos" w:hAnsi="Aptos" w:cs="Arial"/>
                <w:color w:val="000000" w:themeColor="text1"/>
                <w:sz w:val="15"/>
                <w:szCs w:val="15"/>
              </w:rPr>
            </w:pPr>
          </w:p>
        </w:tc>
        <w:tc>
          <w:tcPr>
            <w:tcW w:w="572" w:type="dxa"/>
            <w:vAlign w:val="bottom"/>
          </w:tcPr>
          <w:p w14:paraId="12F8E6E0" w14:textId="77777777" w:rsidR="00290565" w:rsidRPr="002467A9" w:rsidRDefault="00290565" w:rsidP="002467A9">
            <w:pPr>
              <w:rPr>
                <w:rFonts w:ascii="Aptos" w:hAnsi="Aptos" w:cs="Arial"/>
                <w:color w:val="000000" w:themeColor="text1"/>
                <w:sz w:val="15"/>
                <w:szCs w:val="15"/>
              </w:rPr>
            </w:pPr>
          </w:p>
        </w:tc>
        <w:tc>
          <w:tcPr>
            <w:tcW w:w="907" w:type="dxa"/>
            <w:vAlign w:val="bottom"/>
          </w:tcPr>
          <w:p w14:paraId="71BDDA7E" w14:textId="77777777" w:rsidR="00290565" w:rsidRPr="002467A9" w:rsidRDefault="00290565" w:rsidP="002467A9">
            <w:pPr>
              <w:rPr>
                <w:rFonts w:ascii="Aptos" w:hAnsi="Aptos" w:cs="Arial"/>
                <w:color w:val="000000" w:themeColor="text1"/>
                <w:sz w:val="15"/>
                <w:szCs w:val="15"/>
              </w:rPr>
            </w:pPr>
          </w:p>
        </w:tc>
        <w:tc>
          <w:tcPr>
            <w:tcW w:w="657" w:type="dxa"/>
            <w:vAlign w:val="bottom"/>
          </w:tcPr>
          <w:p w14:paraId="1B73F9AE"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4B3E3CE3" w14:textId="77777777" w:rsidR="00290565" w:rsidRPr="002467A9" w:rsidRDefault="00290565" w:rsidP="002467A9">
            <w:pPr>
              <w:rPr>
                <w:rFonts w:ascii="Aptos" w:hAnsi="Aptos" w:cs="Arial"/>
                <w:color w:val="000000" w:themeColor="text1"/>
                <w:sz w:val="15"/>
                <w:szCs w:val="15"/>
              </w:rPr>
            </w:pPr>
          </w:p>
        </w:tc>
        <w:tc>
          <w:tcPr>
            <w:tcW w:w="797" w:type="dxa"/>
            <w:vAlign w:val="bottom"/>
          </w:tcPr>
          <w:p w14:paraId="2DB29E8B" w14:textId="77777777" w:rsidR="00290565" w:rsidRPr="002467A9" w:rsidRDefault="00290565" w:rsidP="002467A9">
            <w:pPr>
              <w:rPr>
                <w:rFonts w:ascii="Aptos" w:hAnsi="Aptos" w:cs="Arial"/>
                <w:color w:val="000000" w:themeColor="text1"/>
                <w:sz w:val="15"/>
                <w:szCs w:val="15"/>
              </w:rPr>
            </w:pPr>
          </w:p>
        </w:tc>
        <w:tc>
          <w:tcPr>
            <w:tcW w:w="797" w:type="dxa"/>
            <w:vAlign w:val="bottom"/>
          </w:tcPr>
          <w:p w14:paraId="3878F850" w14:textId="77777777" w:rsidR="00290565" w:rsidRPr="002467A9" w:rsidRDefault="00290565" w:rsidP="002467A9">
            <w:pPr>
              <w:rPr>
                <w:rFonts w:ascii="Aptos" w:hAnsi="Aptos" w:cs="Arial"/>
                <w:color w:val="000000" w:themeColor="text1"/>
                <w:sz w:val="15"/>
                <w:szCs w:val="15"/>
              </w:rPr>
            </w:pPr>
          </w:p>
        </w:tc>
        <w:tc>
          <w:tcPr>
            <w:tcW w:w="751" w:type="dxa"/>
            <w:vAlign w:val="bottom"/>
          </w:tcPr>
          <w:p w14:paraId="13DAE949" w14:textId="77777777" w:rsidR="00290565" w:rsidRPr="002467A9" w:rsidRDefault="00290565" w:rsidP="002467A9">
            <w:pPr>
              <w:rPr>
                <w:rFonts w:ascii="Aptos" w:hAnsi="Aptos" w:cs="Arial"/>
                <w:color w:val="000000" w:themeColor="text1"/>
                <w:sz w:val="15"/>
                <w:szCs w:val="15"/>
              </w:rPr>
            </w:pPr>
          </w:p>
        </w:tc>
        <w:tc>
          <w:tcPr>
            <w:tcW w:w="783" w:type="dxa"/>
            <w:vAlign w:val="bottom"/>
          </w:tcPr>
          <w:p w14:paraId="50344F4A" w14:textId="77777777" w:rsidR="00290565" w:rsidRPr="002467A9" w:rsidRDefault="00290565" w:rsidP="002467A9">
            <w:pPr>
              <w:rPr>
                <w:rFonts w:ascii="Aptos" w:hAnsi="Aptos" w:cs="Arial"/>
                <w:color w:val="000000" w:themeColor="text1"/>
                <w:sz w:val="15"/>
                <w:szCs w:val="15"/>
              </w:rPr>
            </w:pPr>
          </w:p>
        </w:tc>
        <w:tc>
          <w:tcPr>
            <w:tcW w:w="775" w:type="dxa"/>
            <w:vAlign w:val="bottom"/>
          </w:tcPr>
          <w:p w14:paraId="01D2A573" w14:textId="77777777" w:rsidR="00290565" w:rsidRPr="002467A9" w:rsidRDefault="00290565" w:rsidP="002467A9">
            <w:pPr>
              <w:rPr>
                <w:rFonts w:ascii="Aptos" w:hAnsi="Aptos" w:cs="Arial"/>
                <w:color w:val="000000" w:themeColor="text1"/>
                <w:sz w:val="15"/>
                <w:szCs w:val="15"/>
              </w:rPr>
            </w:pPr>
          </w:p>
        </w:tc>
        <w:tc>
          <w:tcPr>
            <w:tcW w:w="701" w:type="dxa"/>
            <w:vAlign w:val="bottom"/>
          </w:tcPr>
          <w:p w14:paraId="0921DEE8"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7371319D" w14:textId="77777777" w:rsidR="00290565" w:rsidRPr="002467A9" w:rsidRDefault="00290565" w:rsidP="002467A9">
            <w:pPr>
              <w:rPr>
                <w:rFonts w:ascii="Aptos" w:hAnsi="Aptos" w:cs="Arial"/>
                <w:color w:val="000000" w:themeColor="text1"/>
                <w:sz w:val="15"/>
                <w:szCs w:val="15"/>
              </w:rPr>
            </w:pPr>
          </w:p>
        </w:tc>
      </w:tr>
      <w:tr w:rsidR="00290565" w:rsidRPr="0075396B" w14:paraId="4AAD42D1" w14:textId="77777777" w:rsidTr="002467A9">
        <w:tc>
          <w:tcPr>
            <w:tcW w:w="869" w:type="dxa"/>
          </w:tcPr>
          <w:p w14:paraId="24B0DDA8" w14:textId="77777777" w:rsidR="00290565" w:rsidRPr="00A24169" w:rsidRDefault="00290565" w:rsidP="002467A9">
            <w:pPr>
              <w:rPr>
                <w:rFonts w:ascii="Aptos" w:hAnsi="Aptos" w:cs="Arial"/>
                <w:b/>
                <w:bCs/>
                <w:color w:val="000000" w:themeColor="text1"/>
                <w:sz w:val="15"/>
                <w:szCs w:val="15"/>
              </w:rPr>
            </w:pPr>
            <w:r w:rsidRPr="00A24169">
              <w:rPr>
                <w:rFonts w:ascii="Aptos" w:hAnsi="Aptos"/>
                <w:b/>
                <w:bCs/>
                <w:color w:val="C00000"/>
                <w:sz w:val="15"/>
                <w:szCs w:val="15"/>
              </w:rPr>
              <w:t>JmBRV2</w:t>
            </w:r>
          </w:p>
        </w:tc>
        <w:tc>
          <w:tcPr>
            <w:tcW w:w="815" w:type="dxa"/>
            <w:vAlign w:val="bottom"/>
          </w:tcPr>
          <w:p w14:paraId="3034411C"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10.3</w:t>
            </w:r>
          </w:p>
        </w:tc>
        <w:tc>
          <w:tcPr>
            <w:tcW w:w="798" w:type="dxa"/>
            <w:vAlign w:val="bottom"/>
          </w:tcPr>
          <w:p w14:paraId="5FB2A929"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7.5</w:t>
            </w:r>
          </w:p>
        </w:tc>
        <w:tc>
          <w:tcPr>
            <w:tcW w:w="770" w:type="dxa"/>
            <w:vAlign w:val="bottom"/>
          </w:tcPr>
          <w:p w14:paraId="64106980"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10.0</w:t>
            </w:r>
          </w:p>
        </w:tc>
        <w:tc>
          <w:tcPr>
            <w:tcW w:w="666" w:type="dxa"/>
            <w:vAlign w:val="bottom"/>
          </w:tcPr>
          <w:p w14:paraId="64AC4B02"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8.7</w:t>
            </w:r>
          </w:p>
        </w:tc>
        <w:tc>
          <w:tcPr>
            <w:tcW w:w="652" w:type="dxa"/>
            <w:vAlign w:val="bottom"/>
          </w:tcPr>
          <w:p w14:paraId="40C68111"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7.3</w:t>
            </w:r>
          </w:p>
        </w:tc>
        <w:tc>
          <w:tcPr>
            <w:tcW w:w="775" w:type="dxa"/>
            <w:shd w:val="clear" w:color="auto" w:fill="000000" w:themeFill="text1"/>
            <w:vAlign w:val="bottom"/>
          </w:tcPr>
          <w:p w14:paraId="1A522DE3"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5DB72698" w14:textId="77777777" w:rsidR="00290565" w:rsidRPr="002467A9" w:rsidRDefault="00290565" w:rsidP="002467A9">
            <w:pPr>
              <w:rPr>
                <w:rFonts w:ascii="Aptos" w:hAnsi="Aptos" w:cs="Arial"/>
                <w:color w:val="000000" w:themeColor="text1"/>
                <w:sz w:val="15"/>
                <w:szCs w:val="15"/>
              </w:rPr>
            </w:pPr>
          </w:p>
        </w:tc>
        <w:tc>
          <w:tcPr>
            <w:tcW w:w="572" w:type="dxa"/>
            <w:vAlign w:val="bottom"/>
          </w:tcPr>
          <w:p w14:paraId="565079D9" w14:textId="77777777" w:rsidR="00290565" w:rsidRPr="002467A9" w:rsidRDefault="00290565" w:rsidP="002467A9">
            <w:pPr>
              <w:rPr>
                <w:rFonts w:ascii="Aptos" w:hAnsi="Aptos" w:cs="Arial"/>
                <w:color w:val="000000" w:themeColor="text1"/>
                <w:sz w:val="15"/>
                <w:szCs w:val="15"/>
              </w:rPr>
            </w:pPr>
          </w:p>
        </w:tc>
        <w:tc>
          <w:tcPr>
            <w:tcW w:w="907" w:type="dxa"/>
            <w:vAlign w:val="bottom"/>
          </w:tcPr>
          <w:p w14:paraId="685F517F" w14:textId="77777777" w:rsidR="00290565" w:rsidRPr="002467A9" w:rsidRDefault="00290565" w:rsidP="002467A9">
            <w:pPr>
              <w:rPr>
                <w:rFonts w:ascii="Aptos" w:hAnsi="Aptos" w:cs="Arial"/>
                <w:color w:val="000000" w:themeColor="text1"/>
                <w:sz w:val="15"/>
                <w:szCs w:val="15"/>
              </w:rPr>
            </w:pPr>
          </w:p>
        </w:tc>
        <w:tc>
          <w:tcPr>
            <w:tcW w:w="657" w:type="dxa"/>
            <w:vAlign w:val="bottom"/>
          </w:tcPr>
          <w:p w14:paraId="2BC662E9"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74CD3C17" w14:textId="77777777" w:rsidR="00290565" w:rsidRPr="002467A9" w:rsidRDefault="00290565" w:rsidP="002467A9">
            <w:pPr>
              <w:rPr>
                <w:rFonts w:ascii="Aptos" w:hAnsi="Aptos" w:cs="Arial"/>
                <w:color w:val="000000" w:themeColor="text1"/>
                <w:sz w:val="15"/>
                <w:szCs w:val="15"/>
              </w:rPr>
            </w:pPr>
          </w:p>
        </w:tc>
        <w:tc>
          <w:tcPr>
            <w:tcW w:w="797" w:type="dxa"/>
            <w:vAlign w:val="bottom"/>
          </w:tcPr>
          <w:p w14:paraId="00872815" w14:textId="77777777" w:rsidR="00290565" w:rsidRPr="002467A9" w:rsidRDefault="00290565" w:rsidP="002467A9">
            <w:pPr>
              <w:rPr>
                <w:rFonts w:ascii="Aptos" w:hAnsi="Aptos" w:cs="Arial"/>
                <w:color w:val="000000" w:themeColor="text1"/>
                <w:sz w:val="15"/>
                <w:szCs w:val="15"/>
              </w:rPr>
            </w:pPr>
          </w:p>
        </w:tc>
        <w:tc>
          <w:tcPr>
            <w:tcW w:w="797" w:type="dxa"/>
            <w:vAlign w:val="bottom"/>
          </w:tcPr>
          <w:p w14:paraId="5C196C7E" w14:textId="77777777" w:rsidR="00290565" w:rsidRPr="002467A9" w:rsidRDefault="00290565" w:rsidP="002467A9">
            <w:pPr>
              <w:rPr>
                <w:rFonts w:ascii="Aptos" w:hAnsi="Aptos" w:cs="Arial"/>
                <w:color w:val="000000" w:themeColor="text1"/>
                <w:sz w:val="15"/>
                <w:szCs w:val="15"/>
              </w:rPr>
            </w:pPr>
          </w:p>
        </w:tc>
        <w:tc>
          <w:tcPr>
            <w:tcW w:w="751" w:type="dxa"/>
            <w:vAlign w:val="bottom"/>
          </w:tcPr>
          <w:p w14:paraId="566406D3" w14:textId="77777777" w:rsidR="00290565" w:rsidRPr="002467A9" w:rsidRDefault="00290565" w:rsidP="002467A9">
            <w:pPr>
              <w:rPr>
                <w:rFonts w:ascii="Aptos" w:hAnsi="Aptos" w:cs="Arial"/>
                <w:color w:val="000000" w:themeColor="text1"/>
                <w:sz w:val="15"/>
                <w:szCs w:val="15"/>
              </w:rPr>
            </w:pPr>
          </w:p>
        </w:tc>
        <w:tc>
          <w:tcPr>
            <w:tcW w:w="783" w:type="dxa"/>
            <w:vAlign w:val="bottom"/>
          </w:tcPr>
          <w:p w14:paraId="5666A4EB" w14:textId="77777777" w:rsidR="00290565" w:rsidRPr="002467A9" w:rsidRDefault="00290565" w:rsidP="002467A9">
            <w:pPr>
              <w:rPr>
                <w:rFonts w:ascii="Aptos" w:hAnsi="Aptos" w:cs="Arial"/>
                <w:color w:val="000000" w:themeColor="text1"/>
                <w:sz w:val="15"/>
                <w:szCs w:val="15"/>
              </w:rPr>
            </w:pPr>
          </w:p>
        </w:tc>
        <w:tc>
          <w:tcPr>
            <w:tcW w:w="775" w:type="dxa"/>
            <w:vAlign w:val="bottom"/>
          </w:tcPr>
          <w:p w14:paraId="3AD1A429" w14:textId="77777777" w:rsidR="00290565" w:rsidRPr="002467A9" w:rsidRDefault="00290565" w:rsidP="002467A9">
            <w:pPr>
              <w:rPr>
                <w:rFonts w:ascii="Aptos" w:hAnsi="Aptos" w:cs="Arial"/>
                <w:color w:val="000000" w:themeColor="text1"/>
                <w:sz w:val="15"/>
                <w:szCs w:val="15"/>
              </w:rPr>
            </w:pPr>
          </w:p>
        </w:tc>
        <w:tc>
          <w:tcPr>
            <w:tcW w:w="701" w:type="dxa"/>
            <w:vAlign w:val="bottom"/>
          </w:tcPr>
          <w:p w14:paraId="17939C1A"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14D857CE" w14:textId="77777777" w:rsidR="00290565" w:rsidRPr="002467A9" w:rsidRDefault="00290565" w:rsidP="002467A9">
            <w:pPr>
              <w:rPr>
                <w:rFonts w:ascii="Aptos" w:hAnsi="Aptos" w:cs="Arial"/>
                <w:color w:val="000000" w:themeColor="text1"/>
                <w:sz w:val="15"/>
                <w:szCs w:val="15"/>
              </w:rPr>
            </w:pPr>
          </w:p>
        </w:tc>
      </w:tr>
      <w:tr w:rsidR="00290565" w:rsidRPr="0075396B" w14:paraId="3870D9E7" w14:textId="77777777" w:rsidTr="002467A9">
        <w:tc>
          <w:tcPr>
            <w:tcW w:w="869" w:type="dxa"/>
          </w:tcPr>
          <w:p w14:paraId="73E9229D" w14:textId="77777777" w:rsidR="00290565" w:rsidRPr="00A24169" w:rsidRDefault="00290565" w:rsidP="002467A9">
            <w:pPr>
              <w:rPr>
                <w:rFonts w:ascii="Aptos" w:hAnsi="Aptos" w:cs="Arial"/>
                <w:b/>
                <w:bCs/>
                <w:color w:val="000000" w:themeColor="text1"/>
                <w:sz w:val="15"/>
                <w:szCs w:val="15"/>
              </w:rPr>
            </w:pPr>
            <w:r w:rsidRPr="00A24169">
              <w:rPr>
                <w:rFonts w:ascii="Aptos" w:hAnsi="Aptos"/>
                <w:b/>
                <w:bCs/>
                <w:color w:val="C00000"/>
                <w:sz w:val="15"/>
                <w:szCs w:val="15"/>
              </w:rPr>
              <w:t>WfSRV5</w:t>
            </w:r>
          </w:p>
        </w:tc>
        <w:tc>
          <w:tcPr>
            <w:tcW w:w="815" w:type="dxa"/>
            <w:vAlign w:val="bottom"/>
          </w:tcPr>
          <w:p w14:paraId="51E1E74E"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10.4</w:t>
            </w:r>
          </w:p>
        </w:tc>
        <w:tc>
          <w:tcPr>
            <w:tcW w:w="798" w:type="dxa"/>
            <w:vAlign w:val="bottom"/>
          </w:tcPr>
          <w:p w14:paraId="6273885B"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11.5</w:t>
            </w:r>
          </w:p>
        </w:tc>
        <w:tc>
          <w:tcPr>
            <w:tcW w:w="770" w:type="dxa"/>
            <w:vAlign w:val="bottom"/>
          </w:tcPr>
          <w:p w14:paraId="0542EFEA"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11.8</w:t>
            </w:r>
          </w:p>
        </w:tc>
        <w:tc>
          <w:tcPr>
            <w:tcW w:w="666" w:type="dxa"/>
            <w:vAlign w:val="bottom"/>
          </w:tcPr>
          <w:p w14:paraId="73FAAA36"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11.7</w:t>
            </w:r>
          </w:p>
        </w:tc>
        <w:tc>
          <w:tcPr>
            <w:tcW w:w="652" w:type="dxa"/>
            <w:vAlign w:val="bottom"/>
          </w:tcPr>
          <w:p w14:paraId="7260E162"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7.2</w:t>
            </w:r>
          </w:p>
        </w:tc>
        <w:tc>
          <w:tcPr>
            <w:tcW w:w="775" w:type="dxa"/>
            <w:vAlign w:val="bottom"/>
          </w:tcPr>
          <w:p w14:paraId="09B371E7"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34.5</w:t>
            </w:r>
          </w:p>
        </w:tc>
        <w:tc>
          <w:tcPr>
            <w:tcW w:w="770" w:type="dxa"/>
            <w:shd w:val="clear" w:color="auto" w:fill="000000" w:themeFill="text1"/>
            <w:vAlign w:val="bottom"/>
          </w:tcPr>
          <w:p w14:paraId="442563CA" w14:textId="77777777" w:rsidR="00290565" w:rsidRPr="002467A9" w:rsidRDefault="00290565" w:rsidP="002467A9">
            <w:pPr>
              <w:rPr>
                <w:rFonts w:ascii="Aptos" w:hAnsi="Aptos" w:cs="Arial"/>
                <w:color w:val="000000" w:themeColor="text1"/>
                <w:sz w:val="15"/>
                <w:szCs w:val="15"/>
              </w:rPr>
            </w:pPr>
          </w:p>
        </w:tc>
        <w:tc>
          <w:tcPr>
            <w:tcW w:w="572" w:type="dxa"/>
            <w:vAlign w:val="bottom"/>
          </w:tcPr>
          <w:p w14:paraId="6972110D" w14:textId="77777777" w:rsidR="00290565" w:rsidRPr="002467A9" w:rsidRDefault="00290565" w:rsidP="002467A9">
            <w:pPr>
              <w:rPr>
                <w:rFonts w:ascii="Aptos" w:hAnsi="Aptos" w:cs="Arial"/>
                <w:color w:val="000000" w:themeColor="text1"/>
                <w:sz w:val="15"/>
                <w:szCs w:val="15"/>
              </w:rPr>
            </w:pPr>
          </w:p>
        </w:tc>
        <w:tc>
          <w:tcPr>
            <w:tcW w:w="907" w:type="dxa"/>
            <w:vAlign w:val="bottom"/>
          </w:tcPr>
          <w:p w14:paraId="5805034D" w14:textId="77777777" w:rsidR="00290565" w:rsidRPr="002467A9" w:rsidRDefault="00290565" w:rsidP="002467A9">
            <w:pPr>
              <w:rPr>
                <w:rFonts w:ascii="Aptos" w:hAnsi="Aptos" w:cs="Arial"/>
                <w:color w:val="000000" w:themeColor="text1"/>
                <w:sz w:val="15"/>
                <w:szCs w:val="15"/>
              </w:rPr>
            </w:pPr>
          </w:p>
        </w:tc>
        <w:tc>
          <w:tcPr>
            <w:tcW w:w="657" w:type="dxa"/>
            <w:vAlign w:val="bottom"/>
          </w:tcPr>
          <w:p w14:paraId="535C8A2C"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202D94BA" w14:textId="77777777" w:rsidR="00290565" w:rsidRPr="002467A9" w:rsidRDefault="00290565" w:rsidP="002467A9">
            <w:pPr>
              <w:rPr>
                <w:rFonts w:ascii="Aptos" w:hAnsi="Aptos" w:cs="Arial"/>
                <w:color w:val="000000" w:themeColor="text1"/>
                <w:sz w:val="15"/>
                <w:szCs w:val="15"/>
              </w:rPr>
            </w:pPr>
          </w:p>
        </w:tc>
        <w:tc>
          <w:tcPr>
            <w:tcW w:w="797" w:type="dxa"/>
            <w:vAlign w:val="bottom"/>
          </w:tcPr>
          <w:p w14:paraId="0FAF55C7" w14:textId="77777777" w:rsidR="00290565" w:rsidRPr="002467A9" w:rsidRDefault="00290565" w:rsidP="002467A9">
            <w:pPr>
              <w:rPr>
                <w:rFonts w:ascii="Aptos" w:hAnsi="Aptos" w:cs="Arial"/>
                <w:color w:val="000000" w:themeColor="text1"/>
                <w:sz w:val="15"/>
                <w:szCs w:val="15"/>
              </w:rPr>
            </w:pPr>
          </w:p>
        </w:tc>
        <w:tc>
          <w:tcPr>
            <w:tcW w:w="797" w:type="dxa"/>
            <w:vAlign w:val="bottom"/>
          </w:tcPr>
          <w:p w14:paraId="547A5B3B" w14:textId="77777777" w:rsidR="00290565" w:rsidRPr="002467A9" w:rsidRDefault="00290565" w:rsidP="002467A9">
            <w:pPr>
              <w:rPr>
                <w:rFonts w:ascii="Aptos" w:hAnsi="Aptos" w:cs="Arial"/>
                <w:color w:val="000000" w:themeColor="text1"/>
                <w:sz w:val="15"/>
                <w:szCs w:val="15"/>
              </w:rPr>
            </w:pPr>
          </w:p>
        </w:tc>
        <w:tc>
          <w:tcPr>
            <w:tcW w:w="751" w:type="dxa"/>
            <w:vAlign w:val="bottom"/>
          </w:tcPr>
          <w:p w14:paraId="750AB927" w14:textId="77777777" w:rsidR="00290565" w:rsidRPr="002467A9" w:rsidRDefault="00290565" w:rsidP="002467A9">
            <w:pPr>
              <w:rPr>
                <w:rFonts w:ascii="Aptos" w:hAnsi="Aptos" w:cs="Arial"/>
                <w:color w:val="000000" w:themeColor="text1"/>
                <w:sz w:val="15"/>
                <w:szCs w:val="15"/>
              </w:rPr>
            </w:pPr>
          </w:p>
        </w:tc>
        <w:tc>
          <w:tcPr>
            <w:tcW w:w="783" w:type="dxa"/>
            <w:vAlign w:val="bottom"/>
          </w:tcPr>
          <w:p w14:paraId="376DFB63" w14:textId="77777777" w:rsidR="00290565" w:rsidRPr="002467A9" w:rsidRDefault="00290565" w:rsidP="002467A9">
            <w:pPr>
              <w:rPr>
                <w:rFonts w:ascii="Aptos" w:hAnsi="Aptos" w:cs="Arial"/>
                <w:color w:val="000000" w:themeColor="text1"/>
                <w:sz w:val="15"/>
                <w:szCs w:val="15"/>
              </w:rPr>
            </w:pPr>
          </w:p>
        </w:tc>
        <w:tc>
          <w:tcPr>
            <w:tcW w:w="775" w:type="dxa"/>
            <w:vAlign w:val="bottom"/>
          </w:tcPr>
          <w:p w14:paraId="1151E64D" w14:textId="77777777" w:rsidR="00290565" w:rsidRPr="002467A9" w:rsidRDefault="00290565" w:rsidP="002467A9">
            <w:pPr>
              <w:rPr>
                <w:rFonts w:ascii="Aptos" w:hAnsi="Aptos" w:cs="Arial"/>
                <w:color w:val="000000" w:themeColor="text1"/>
                <w:sz w:val="15"/>
                <w:szCs w:val="15"/>
              </w:rPr>
            </w:pPr>
          </w:p>
        </w:tc>
        <w:tc>
          <w:tcPr>
            <w:tcW w:w="701" w:type="dxa"/>
            <w:vAlign w:val="bottom"/>
          </w:tcPr>
          <w:p w14:paraId="0DFCC994"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35CDEFAF" w14:textId="77777777" w:rsidR="00290565" w:rsidRPr="002467A9" w:rsidRDefault="00290565" w:rsidP="002467A9">
            <w:pPr>
              <w:rPr>
                <w:rFonts w:ascii="Aptos" w:hAnsi="Aptos" w:cs="Arial"/>
                <w:color w:val="000000" w:themeColor="text1"/>
                <w:sz w:val="15"/>
                <w:szCs w:val="15"/>
              </w:rPr>
            </w:pPr>
          </w:p>
        </w:tc>
      </w:tr>
      <w:tr w:rsidR="00290565" w:rsidRPr="0075396B" w14:paraId="7486B344" w14:textId="77777777" w:rsidTr="002467A9">
        <w:tc>
          <w:tcPr>
            <w:tcW w:w="869" w:type="dxa"/>
          </w:tcPr>
          <w:p w14:paraId="5C6437C7" w14:textId="77777777" w:rsidR="00290565" w:rsidRPr="002467A9" w:rsidRDefault="00290565" w:rsidP="002467A9">
            <w:pPr>
              <w:rPr>
                <w:rFonts w:ascii="Aptos" w:hAnsi="Aptos" w:cs="Arial"/>
                <w:color w:val="000000" w:themeColor="text1"/>
                <w:sz w:val="15"/>
                <w:szCs w:val="15"/>
              </w:rPr>
            </w:pPr>
            <w:r w:rsidRPr="002467A9">
              <w:rPr>
                <w:rFonts w:ascii="Aptos" w:hAnsi="Aptos"/>
                <w:sz w:val="15"/>
                <w:szCs w:val="15"/>
              </w:rPr>
              <w:t>FFRV</w:t>
            </w:r>
          </w:p>
        </w:tc>
        <w:tc>
          <w:tcPr>
            <w:tcW w:w="815" w:type="dxa"/>
            <w:vAlign w:val="bottom"/>
          </w:tcPr>
          <w:p w14:paraId="0BBCA45D"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10.9</w:t>
            </w:r>
          </w:p>
        </w:tc>
        <w:tc>
          <w:tcPr>
            <w:tcW w:w="798" w:type="dxa"/>
            <w:vAlign w:val="bottom"/>
          </w:tcPr>
          <w:p w14:paraId="5EFA39CF"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9.9</w:t>
            </w:r>
          </w:p>
        </w:tc>
        <w:tc>
          <w:tcPr>
            <w:tcW w:w="770" w:type="dxa"/>
            <w:vAlign w:val="bottom"/>
          </w:tcPr>
          <w:p w14:paraId="4088929D"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8.9</w:t>
            </w:r>
          </w:p>
        </w:tc>
        <w:tc>
          <w:tcPr>
            <w:tcW w:w="666" w:type="dxa"/>
            <w:vAlign w:val="bottom"/>
          </w:tcPr>
          <w:p w14:paraId="526D77C3"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10.6</w:t>
            </w:r>
          </w:p>
        </w:tc>
        <w:tc>
          <w:tcPr>
            <w:tcW w:w="652" w:type="dxa"/>
            <w:vAlign w:val="bottom"/>
          </w:tcPr>
          <w:p w14:paraId="4C984ECD"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12.8</w:t>
            </w:r>
          </w:p>
        </w:tc>
        <w:tc>
          <w:tcPr>
            <w:tcW w:w="775" w:type="dxa"/>
            <w:vAlign w:val="bottom"/>
          </w:tcPr>
          <w:p w14:paraId="0A13FBF2"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17.3</w:t>
            </w:r>
          </w:p>
        </w:tc>
        <w:tc>
          <w:tcPr>
            <w:tcW w:w="770" w:type="dxa"/>
            <w:vAlign w:val="bottom"/>
          </w:tcPr>
          <w:p w14:paraId="3BB534DA"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15.8</w:t>
            </w:r>
          </w:p>
        </w:tc>
        <w:tc>
          <w:tcPr>
            <w:tcW w:w="572" w:type="dxa"/>
            <w:shd w:val="clear" w:color="auto" w:fill="000000" w:themeFill="text1"/>
            <w:vAlign w:val="bottom"/>
          </w:tcPr>
          <w:p w14:paraId="31B9630B" w14:textId="77777777" w:rsidR="00290565" w:rsidRPr="002467A9" w:rsidRDefault="00290565" w:rsidP="002467A9">
            <w:pPr>
              <w:rPr>
                <w:rFonts w:ascii="Aptos" w:hAnsi="Aptos" w:cs="Arial"/>
                <w:color w:val="000000" w:themeColor="text1"/>
                <w:sz w:val="15"/>
                <w:szCs w:val="15"/>
              </w:rPr>
            </w:pPr>
          </w:p>
        </w:tc>
        <w:tc>
          <w:tcPr>
            <w:tcW w:w="907" w:type="dxa"/>
            <w:vAlign w:val="bottom"/>
          </w:tcPr>
          <w:p w14:paraId="30195A4A" w14:textId="77777777" w:rsidR="00290565" w:rsidRPr="002467A9" w:rsidRDefault="00290565" w:rsidP="002467A9">
            <w:pPr>
              <w:rPr>
                <w:rFonts w:ascii="Aptos" w:hAnsi="Aptos" w:cs="Arial"/>
                <w:color w:val="000000" w:themeColor="text1"/>
                <w:sz w:val="15"/>
                <w:szCs w:val="15"/>
              </w:rPr>
            </w:pPr>
          </w:p>
        </w:tc>
        <w:tc>
          <w:tcPr>
            <w:tcW w:w="657" w:type="dxa"/>
            <w:vAlign w:val="bottom"/>
          </w:tcPr>
          <w:p w14:paraId="57A992B0"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1F6D408F" w14:textId="77777777" w:rsidR="00290565" w:rsidRPr="002467A9" w:rsidRDefault="00290565" w:rsidP="002467A9">
            <w:pPr>
              <w:rPr>
                <w:rFonts w:ascii="Aptos" w:hAnsi="Aptos" w:cs="Arial"/>
                <w:color w:val="000000" w:themeColor="text1"/>
                <w:sz w:val="15"/>
                <w:szCs w:val="15"/>
              </w:rPr>
            </w:pPr>
          </w:p>
        </w:tc>
        <w:tc>
          <w:tcPr>
            <w:tcW w:w="797" w:type="dxa"/>
            <w:vAlign w:val="bottom"/>
          </w:tcPr>
          <w:p w14:paraId="3D526087" w14:textId="77777777" w:rsidR="00290565" w:rsidRPr="002467A9" w:rsidRDefault="00290565" w:rsidP="002467A9">
            <w:pPr>
              <w:rPr>
                <w:rFonts w:ascii="Aptos" w:hAnsi="Aptos" w:cs="Arial"/>
                <w:color w:val="000000" w:themeColor="text1"/>
                <w:sz w:val="15"/>
                <w:szCs w:val="15"/>
              </w:rPr>
            </w:pPr>
          </w:p>
        </w:tc>
        <w:tc>
          <w:tcPr>
            <w:tcW w:w="797" w:type="dxa"/>
            <w:vAlign w:val="bottom"/>
          </w:tcPr>
          <w:p w14:paraId="1C4DE5D3" w14:textId="77777777" w:rsidR="00290565" w:rsidRPr="002467A9" w:rsidRDefault="00290565" w:rsidP="002467A9">
            <w:pPr>
              <w:rPr>
                <w:rFonts w:ascii="Aptos" w:hAnsi="Aptos" w:cs="Arial"/>
                <w:color w:val="000000" w:themeColor="text1"/>
                <w:sz w:val="15"/>
                <w:szCs w:val="15"/>
              </w:rPr>
            </w:pPr>
          </w:p>
        </w:tc>
        <w:tc>
          <w:tcPr>
            <w:tcW w:w="751" w:type="dxa"/>
            <w:vAlign w:val="bottom"/>
          </w:tcPr>
          <w:p w14:paraId="73768DC4" w14:textId="77777777" w:rsidR="00290565" w:rsidRPr="002467A9" w:rsidRDefault="00290565" w:rsidP="002467A9">
            <w:pPr>
              <w:rPr>
                <w:rFonts w:ascii="Aptos" w:hAnsi="Aptos" w:cs="Arial"/>
                <w:color w:val="000000" w:themeColor="text1"/>
                <w:sz w:val="15"/>
                <w:szCs w:val="15"/>
              </w:rPr>
            </w:pPr>
          </w:p>
        </w:tc>
        <w:tc>
          <w:tcPr>
            <w:tcW w:w="783" w:type="dxa"/>
            <w:vAlign w:val="bottom"/>
          </w:tcPr>
          <w:p w14:paraId="2629884C" w14:textId="77777777" w:rsidR="00290565" w:rsidRPr="002467A9" w:rsidRDefault="00290565" w:rsidP="002467A9">
            <w:pPr>
              <w:rPr>
                <w:rFonts w:ascii="Aptos" w:hAnsi="Aptos" w:cs="Arial"/>
                <w:color w:val="000000" w:themeColor="text1"/>
                <w:sz w:val="15"/>
                <w:szCs w:val="15"/>
              </w:rPr>
            </w:pPr>
          </w:p>
        </w:tc>
        <w:tc>
          <w:tcPr>
            <w:tcW w:w="775" w:type="dxa"/>
            <w:vAlign w:val="bottom"/>
          </w:tcPr>
          <w:p w14:paraId="225E9B43" w14:textId="77777777" w:rsidR="00290565" w:rsidRPr="002467A9" w:rsidRDefault="00290565" w:rsidP="002467A9">
            <w:pPr>
              <w:rPr>
                <w:rFonts w:ascii="Aptos" w:hAnsi="Aptos" w:cs="Arial"/>
                <w:color w:val="000000" w:themeColor="text1"/>
                <w:sz w:val="15"/>
                <w:szCs w:val="15"/>
              </w:rPr>
            </w:pPr>
          </w:p>
        </w:tc>
        <w:tc>
          <w:tcPr>
            <w:tcW w:w="701" w:type="dxa"/>
            <w:vAlign w:val="bottom"/>
          </w:tcPr>
          <w:p w14:paraId="2277100A"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4CAF1A09" w14:textId="77777777" w:rsidR="00290565" w:rsidRPr="002467A9" w:rsidRDefault="00290565" w:rsidP="002467A9">
            <w:pPr>
              <w:rPr>
                <w:rFonts w:ascii="Aptos" w:hAnsi="Aptos" w:cs="Arial"/>
                <w:color w:val="000000" w:themeColor="text1"/>
                <w:sz w:val="15"/>
                <w:szCs w:val="15"/>
              </w:rPr>
            </w:pPr>
          </w:p>
        </w:tc>
      </w:tr>
      <w:tr w:rsidR="00290565" w:rsidRPr="0075396B" w14:paraId="689F86D6" w14:textId="77777777" w:rsidTr="002467A9">
        <w:tc>
          <w:tcPr>
            <w:tcW w:w="869" w:type="dxa"/>
          </w:tcPr>
          <w:p w14:paraId="6E983C66" w14:textId="77777777" w:rsidR="00290565" w:rsidRPr="00A24169" w:rsidRDefault="00290565" w:rsidP="002467A9">
            <w:pPr>
              <w:rPr>
                <w:rFonts w:ascii="Aptos" w:hAnsi="Aptos" w:cs="Arial"/>
                <w:b/>
                <w:bCs/>
                <w:color w:val="000000" w:themeColor="text1"/>
                <w:sz w:val="15"/>
                <w:szCs w:val="15"/>
              </w:rPr>
            </w:pPr>
            <w:r w:rsidRPr="00A24169">
              <w:rPr>
                <w:rFonts w:ascii="Aptos" w:hAnsi="Aptos"/>
                <w:b/>
                <w:bCs/>
                <w:color w:val="C00000"/>
                <w:sz w:val="15"/>
                <w:szCs w:val="15"/>
              </w:rPr>
              <w:t>HLGXCRV</w:t>
            </w:r>
          </w:p>
        </w:tc>
        <w:tc>
          <w:tcPr>
            <w:tcW w:w="815" w:type="dxa"/>
            <w:vAlign w:val="bottom"/>
          </w:tcPr>
          <w:p w14:paraId="61520944"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9.6</w:t>
            </w:r>
          </w:p>
        </w:tc>
        <w:tc>
          <w:tcPr>
            <w:tcW w:w="798" w:type="dxa"/>
            <w:vAlign w:val="bottom"/>
          </w:tcPr>
          <w:p w14:paraId="233A6B6B"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9.2</w:t>
            </w:r>
          </w:p>
        </w:tc>
        <w:tc>
          <w:tcPr>
            <w:tcW w:w="770" w:type="dxa"/>
            <w:vAlign w:val="bottom"/>
          </w:tcPr>
          <w:p w14:paraId="1337A910"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7.7</w:t>
            </w:r>
          </w:p>
        </w:tc>
        <w:tc>
          <w:tcPr>
            <w:tcW w:w="666" w:type="dxa"/>
            <w:vAlign w:val="bottom"/>
          </w:tcPr>
          <w:p w14:paraId="595D7F56"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9.3</w:t>
            </w:r>
          </w:p>
        </w:tc>
        <w:tc>
          <w:tcPr>
            <w:tcW w:w="652" w:type="dxa"/>
            <w:vAlign w:val="bottom"/>
          </w:tcPr>
          <w:p w14:paraId="72EAECBE"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9.6</w:t>
            </w:r>
          </w:p>
        </w:tc>
        <w:tc>
          <w:tcPr>
            <w:tcW w:w="775" w:type="dxa"/>
            <w:vAlign w:val="bottom"/>
          </w:tcPr>
          <w:p w14:paraId="39892172"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15.6</w:t>
            </w:r>
          </w:p>
        </w:tc>
        <w:tc>
          <w:tcPr>
            <w:tcW w:w="770" w:type="dxa"/>
            <w:vAlign w:val="bottom"/>
          </w:tcPr>
          <w:p w14:paraId="5CD4E5F5"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12.3</w:t>
            </w:r>
          </w:p>
        </w:tc>
        <w:tc>
          <w:tcPr>
            <w:tcW w:w="572" w:type="dxa"/>
            <w:shd w:val="clear" w:color="auto" w:fill="auto"/>
            <w:vAlign w:val="bottom"/>
          </w:tcPr>
          <w:p w14:paraId="6E86D625"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16.7</w:t>
            </w:r>
          </w:p>
        </w:tc>
        <w:tc>
          <w:tcPr>
            <w:tcW w:w="907" w:type="dxa"/>
            <w:shd w:val="clear" w:color="auto" w:fill="000000" w:themeFill="text1"/>
            <w:vAlign w:val="bottom"/>
          </w:tcPr>
          <w:p w14:paraId="45D24A18" w14:textId="77777777" w:rsidR="00290565" w:rsidRPr="002467A9" w:rsidRDefault="00290565" w:rsidP="002467A9">
            <w:pPr>
              <w:rPr>
                <w:rFonts w:ascii="Aptos" w:hAnsi="Aptos" w:cs="Arial"/>
                <w:color w:val="000000" w:themeColor="text1"/>
                <w:sz w:val="15"/>
                <w:szCs w:val="15"/>
              </w:rPr>
            </w:pPr>
          </w:p>
        </w:tc>
        <w:tc>
          <w:tcPr>
            <w:tcW w:w="657" w:type="dxa"/>
            <w:vAlign w:val="bottom"/>
          </w:tcPr>
          <w:p w14:paraId="2F714FEA"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29138BA4" w14:textId="77777777" w:rsidR="00290565" w:rsidRPr="002467A9" w:rsidRDefault="00290565" w:rsidP="002467A9">
            <w:pPr>
              <w:rPr>
                <w:rFonts w:ascii="Aptos" w:hAnsi="Aptos" w:cs="Arial"/>
                <w:color w:val="000000" w:themeColor="text1"/>
                <w:sz w:val="15"/>
                <w:szCs w:val="15"/>
              </w:rPr>
            </w:pPr>
          </w:p>
        </w:tc>
        <w:tc>
          <w:tcPr>
            <w:tcW w:w="797" w:type="dxa"/>
            <w:vAlign w:val="bottom"/>
          </w:tcPr>
          <w:p w14:paraId="6DE0DEED" w14:textId="77777777" w:rsidR="00290565" w:rsidRPr="002467A9" w:rsidRDefault="00290565" w:rsidP="002467A9">
            <w:pPr>
              <w:rPr>
                <w:rFonts w:ascii="Aptos" w:hAnsi="Aptos" w:cs="Arial"/>
                <w:color w:val="000000" w:themeColor="text1"/>
                <w:sz w:val="15"/>
                <w:szCs w:val="15"/>
              </w:rPr>
            </w:pPr>
          </w:p>
        </w:tc>
        <w:tc>
          <w:tcPr>
            <w:tcW w:w="797" w:type="dxa"/>
            <w:vAlign w:val="bottom"/>
          </w:tcPr>
          <w:p w14:paraId="66D52DD2" w14:textId="77777777" w:rsidR="00290565" w:rsidRPr="002467A9" w:rsidRDefault="00290565" w:rsidP="002467A9">
            <w:pPr>
              <w:rPr>
                <w:rFonts w:ascii="Aptos" w:hAnsi="Aptos" w:cs="Arial"/>
                <w:color w:val="000000" w:themeColor="text1"/>
                <w:sz w:val="15"/>
                <w:szCs w:val="15"/>
              </w:rPr>
            </w:pPr>
          </w:p>
        </w:tc>
        <w:tc>
          <w:tcPr>
            <w:tcW w:w="751" w:type="dxa"/>
            <w:vAlign w:val="bottom"/>
          </w:tcPr>
          <w:p w14:paraId="1B4BB7B8" w14:textId="77777777" w:rsidR="00290565" w:rsidRPr="002467A9" w:rsidRDefault="00290565" w:rsidP="002467A9">
            <w:pPr>
              <w:rPr>
                <w:rFonts w:ascii="Aptos" w:hAnsi="Aptos" w:cs="Arial"/>
                <w:color w:val="000000" w:themeColor="text1"/>
                <w:sz w:val="15"/>
                <w:szCs w:val="15"/>
              </w:rPr>
            </w:pPr>
          </w:p>
        </w:tc>
        <w:tc>
          <w:tcPr>
            <w:tcW w:w="783" w:type="dxa"/>
            <w:vAlign w:val="bottom"/>
          </w:tcPr>
          <w:p w14:paraId="42D3CCEF" w14:textId="77777777" w:rsidR="00290565" w:rsidRPr="002467A9" w:rsidRDefault="00290565" w:rsidP="002467A9">
            <w:pPr>
              <w:rPr>
                <w:rFonts w:ascii="Aptos" w:hAnsi="Aptos" w:cs="Arial"/>
                <w:color w:val="000000" w:themeColor="text1"/>
                <w:sz w:val="15"/>
                <w:szCs w:val="15"/>
              </w:rPr>
            </w:pPr>
          </w:p>
        </w:tc>
        <w:tc>
          <w:tcPr>
            <w:tcW w:w="775" w:type="dxa"/>
            <w:vAlign w:val="bottom"/>
          </w:tcPr>
          <w:p w14:paraId="5269C46A" w14:textId="77777777" w:rsidR="00290565" w:rsidRPr="002467A9" w:rsidRDefault="00290565" w:rsidP="002467A9">
            <w:pPr>
              <w:rPr>
                <w:rFonts w:ascii="Aptos" w:hAnsi="Aptos" w:cs="Arial"/>
                <w:color w:val="000000" w:themeColor="text1"/>
                <w:sz w:val="15"/>
                <w:szCs w:val="15"/>
              </w:rPr>
            </w:pPr>
          </w:p>
        </w:tc>
        <w:tc>
          <w:tcPr>
            <w:tcW w:w="701" w:type="dxa"/>
            <w:vAlign w:val="bottom"/>
          </w:tcPr>
          <w:p w14:paraId="3EA0FD4F"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4122A1A1" w14:textId="77777777" w:rsidR="00290565" w:rsidRPr="002467A9" w:rsidRDefault="00290565" w:rsidP="002467A9">
            <w:pPr>
              <w:rPr>
                <w:rFonts w:ascii="Aptos" w:hAnsi="Aptos" w:cs="Arial"/>
                <w:color w:val="000000" w:themeColor="text1"/>
                <w:sz w:val="15"/>
                <w:szCs w:val="15"/>
              </w:rPr>
            </w:pPr>
          </w:p>
        </w:tc>
      </w:tr>
      <w:tr w:rsidR="00290565" w:rsidRPr="0075396B" w14:paraId="4088F7D1" w14:textId="77777777" w:rsidTr="002467A9">
        <w:tc>
          <w:tcPr>
            <w:tcW w:w="869" w:type="dxa"/>
          </w:tcPr>
          <w:p w14:paraId="4B04A86B" w14:textId="77777777" w:rsidR="00290565" w:rsidRPr="002467A9" w:rsidRDefault="00290565" w:rsidP="002467A9">
            <w:pPr>
              <w:rPr>
                <w:rFonts w:ascii="Aptos" w:hAnsi="Aptos" w:cs="Arial"/>
                <w:color w:val="000000" w:themeColor="text1"/>
                <w:sz w:val="15"/>
                <w:szCs w:val="15"/>
              </w:rPr>
            </w:pPr>
            <w:r w:rsidRPr="002467A9">
              <w:rPr>
                <w:rFonts w:ascii="Aptos" w:hAnsi="Aptos"/>
                <w:sz w:val="15"/>
                <w:szCs w:val="15"/>
              </w:rPr>
              <w:t>TriRV1</w:t>
            </w:r>
          </w:p>
        </w:tc>
        <w:tc>
          <w:tcPr>
            <w:tcW w:w="815" w:type="dxa"/>
            <w:vAlign w:val="bottom"/>
          </w:tcPr>
          <w:p w14:paraId="0CBDE133"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11.7</w:t>
            </w:r>
          </w:p>
        </w:tc>
        <w:tc>
          <w:tcPr>
            <w:tcW w:w="798" w:type="dxa"/>
            <w:vAlign w:val="bottom"/>
          </w:tcPr>
          <w:p w14:paraId="6B750A36"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8.7</w:t>
            </w:r>
          </w:p>
        </w:tc>
        <w:tc>
          <w:tcPr>
            <w:tcW w:w="770" w:type="dxa"/>
            <w:vAlign w:val="bottom"/>
          </w:tcPr>
          <w:p w14:paraId="0415ABA9"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12.3</w:t>
            </w:r>
          </w:p>
        </w:tc>
        <w:tc>
          <w:tcPr>
            <w:tcW w:w="666" w:type="dxa"/>
            <w:vAlign w:val="bottom"/>
          </w:tcPr>
          <w:p w14:paraId="4E67378E"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11.9</w:t>
            </w:r>
          </w:p>
        </w:tc>
        <w:tc>
          <w:tcPr>
            <w:tcW w:w="652" w:type="dxa"/>
            <w:vAlign w:val="bottom"/>
          </w:tcPr>
          <w:p w14:paraId="68CB0F29"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9.0</w:t>
            </w:r>
          </w:p>
        </w:tc>
        <w:tc>
          <w:tcPr>
            <w:tcW w:w="775" w:type="dxa"/>
            <w:vAlign w:val="bottom"/>
          </w:tcPr>
          <w:p w14:paraId="51118A29"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9.6</w:t>
            </w:r>
          </w:p>
        </w:tc>
        <w:tc>
          <w:tcPr>
            <w:tcW w:w="770" w:type="dxa"/>
            <w:vAlign w:val="bottom"/>
          </w:tcPr>
          <w:p w14:paraId="28EE20CF"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7.5</w:t>
            </w:r>
          </w:p>
        </w:tc>
        <w:tc>
          <w:tcPr>
            <w:tcW w:w="572" w:type="dxa"/>
            <w:vAlign w:val="bottom"/>
          </w:tcPr>
          <w:p w14:paraId="526D7DD7"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9.1</w:t>
            </w:r>
          </w:p>
        </w:tc>
        <w:tc>
          <w:tcPr>
            <w:tcW w:w="907" w:type="dxa"/>
            <w:vAlign w:val="bottom"/>
          </w:tcPr>
          <w:p w14:paraId="4D817660"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9.3</w:t>
            </w:r>
          </w:p>
        </w:tc>
        <w:tc>
          <w:tcPr>
            <w:tcW w:w="657" w:type="dxa"/>
            <w:shd w:val="clear" w:color="auto" w:fill="000000" w:themeFill="text1"/>
            <w:vAlign w:val="bottom"/>
          </w:tcPr>
          <w:p w14:paraId="7AA70F79"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7609838C" w14:textId="77777777" w:rsidR="00290565" w:rsidRPr="002467A9" w:rsidRDefault="00290565" w:rsidP="002467A9">
            <w:pPr>
              <w:rPr>
                <w:rFonts w:ascii="Aptos" w:hAnsi="Aptos" w:cs="Arial"/>
                <w:color w:val="000000" w:themeColor="text1"/>
                <w:sz w:val="15"/>
                <w:szCs w:val="15"/>
              </w:rPr>
            </w:pPr>
          </w:p>
        </w:tc>
        <w:tc>
          <w:tcPr>
            <w:tcW w:w="797" w:type="dxa"/>
            <w:vAlign w:val="bottom"/>
          </w:tcPr>
          <w:p w14:paraId="660895F5" w14:textId="77777777" w:rsidR="00290565" w:rsidRPr="002467A9" w:rsidRDefault="00290565" w:rsidP="002467A9">
            <w:pPr>
              <w:rPr>
                <w:rFonts w:ascii="Aptos" w:hAnsi="Aptos" w:cs="Arial"/>
                <w:color w:val="000000" w:themeColor="text1"/>
                <w:sz w:val="15"/>
                <w:szCs w:val="15"/>
              </w:rPr>
            </w:pPr>
          </w:p>
        </w:tc>
        <w:tc>
          <w:tcPr>
            <w:tcW w:w="797" w:type="dxa"/>
            <w:vAlign w:val="bottom"/>
          </w:tcPr>
          <w:p w14:paraId="726DBAD5" w14:textId="77777777" w:rsidR="00290565" w:rsidRPr="002467A9" w:rsidRDefault="00290565" w:rsidP="002467A9">
            <w:pPr>
              <w:rPr>
                <w:rFonts w:ascii="Aptos" w:hAnsi="Aptos" w:cs="Arial"/>
                <w:color w:val="000000" w:themeColor="text1"/>
                <w:sz w:val="15"/>
                <w:szCs w:val="15"/>
              </w:rPr>
            </w:pPr>
          </w:p>
        </w:tc>
        <w:tc>
          <w:tcPr>
            <w:tcW w:w="751" w:type="dxa"/>
            <w:vAlign w:val="bottom"/>
          </w:tcPr>
          <w:p w14:paraId="76A56D9E" w14:textId="77777777" w:rsidR="00290565" w:rsidRPr="002467A9" w:rsidRDefault="00290565" w:rsidP="002467A9">
            <w:pPr>
              <w:rPr>
                <w:rFonts w:ascii="Aptos" w:hAnsi="Aptos" w:cs="Arial"/>
                <w:color w:val="000000" w:themeColor="text1"/>
                <w:sz w:val="15"/>
                <w:szCs w:val="15"/>
              </w:rPr>
            </w:pPr>
          </w:p>
        </w:tc>
        <w:tc>
          <w:tcPr>
            <w:tcW w:w="783" w:type="dxa"/>
            <w:vAlign w:val="bottom"/>
          </w:tcPr>
          <w:p w14:paraId="436B4A7F" w14:textId="77777777" w:rsidR="00290565" w:rsidRPr="002467A9" w:rsidRDefault="00290565" w:rsidP="002467A9">
            <w:pPr>
              <w:rPr>
                <w:rFonts w:ascii="Aptos" w:hAnsi="Aptos" w:cs="Arial"/>
                <w:color w:val="000000" w:themeColor="text1"/>
                <w:sz w:val="15"/>
                <w:szCs w:val="15"/>
              </w:rPr>
            </w:pPr>
          </w:p>
        </w:tc>
        <w:tc>
          <w:tcPr>
            <w:tcW w:w="775" w:type="dxa"/>
            <w:vAlign w:val="bottom"/>
          </w:tcPr>
          <w:p w14:paraId="0615CCF9" w14:textId="77777777" w:rsidR="00290565" w:rsidRPr="002467A9" w:rsidRDefault="00290565" w:rsidP="002467A9">
            <w:pPr>
              <w:rPr>
                <w:rFonts w:ascii="Aptos" w:hAnsi="Aptos" w:cs="Arial"/>
                <w:color w:val="000000" w:themeColor="text1"/>
                <w:sz w:val="15"/>
                <w:szCs w:val="15"/>
              </w:rPr>
            </w:pPr>
          </w:p>
        </w:tc>
        <w:tc>
          <w:tcPr>
            <w:tcW w:w="701" w:type="dxa"/>
            <w:vAlign w:val="bottom"/>
          </w:tcPr>
          <w:p w14:paraId="0D650FFA"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7922A10A" w14:textId="77777777" w:rsidR="00290565" w:rsidRPr="002467A9" w:rsidRDefault="00290565" w:rsidP="002467A9">
            <w:pPr>
              <w:rPr>
                <w:rFonts w:ascii="Aptos" w:hAnsi="Aptos" w:cs="Arial"/>
                <w:color w:val="000000" w:themeColor="text1"/>
                <w:sz w:val="15"/>
                <w:szCs w:val="15"/>
              </w:rPr>
            </w:pPr>
          </w:p>
        </w:tc>
      </w:tr>
      <w:tr w:rsidR="00290565" w:rsidRPr="0075396B" w14:paraId="1E98360E" w14:textId="77777777" w:rsidTr="002467A9">
        <w:tc>
          <w:tcPr>
            <w:tcW w:w="869" w:type="dxa"/>
          </w:tcPr>
          <w:p w14:paraId="6197D814" w14:textId="77777777" w:rsidR="00290565" w:rsidRPr="00A24169" w:rsidRDefault="00290565" w:rsidP="002467A9">
            <w:pPr>
              <w:rPr>
                <w:rFonts w:ascii="Aptos" w:hAnsi="Aptos" w:cs="Arial"/>
                <w:b/>
                <w:bCs/>
                <w:color w:val="000000" w:themeColor="text1"/>
                <w:sz w:val="15"/>
                <w:szCs w:val="15"/>
              </w:rPr>
            </w:pPr>
            <w:r w:rsidRPr="00A24169">
              <w:rPr>
                <w:rFonts w:ascii="Aptos" w:hAnsi="Aptos"/>
                <w:b/>
                <w:bCs/>
                <w:color w:val="C00000"/>
                <w:sz w:val="15"/>
                <w:szCs w:val="15"/>
              </w:rPr>
              <w:t>WfSRV8</w:t>
            </w:r>
          </w:p>
        </w:tc>
        <w:tc>
          <w:tcPr>
            <w:tcW w:w="815" w:type="dxa"/>
            <w:vAlign w:val="bottom"/>
          </w:tcPr>
          <w:p w14:paraId="1949583A"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14.5</w:t>
            </w:r>
          </w:p>
        </w:tc>
        <w:tc>
          <w:tcPr>
            <w:tcW w:w="798" w:type="dxa"/>
            <w:vAlign w:val="bottom"/>
          </w:tcPr>
          <w:p w14:paraId="2DCA5E32"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17.8</w:t>
            </w:r>
          </w:p>
        </w:tc>
        <w:tc>
          <w:tcPr>
            <w:tcW w:w="770" w:type="dxa"/>
            <w:vAlign w:val="bottom"/>
          </w:tcPr>
          <w:p w14:paraId="478C75B0"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17.1</w:t>
            </w:r>
          </w:p>
        </w:tc>
        <w:tc>
          <w:tcPr>
            <w:tcW w:w="666" w:type="dxa"/>
            <w:vAlign w:val="bottom"/>
          </w:tcPr>
          <w:p w14:paraId="728BAC63"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17.0</w:t>
            </w:r>
          </w:p>
        </w:tc>
        <w:tc>
          <w:tcPr>
            <w:tcW w:w="652" w:type="dxa"/>
            <w:vAlign w:val="bottom"/>
          </w:tcPr>
          <w:p w14:paraId="73614ECB"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10.9</w:t>
            </w:r>
          </w:p>
        </w:tc>
        <w:tc>
          <w:tcPr>
            <w:tcW w:w="775" w:type="dxa"/>
            <w:vAlign w:val="bottom"/>
          </w:tcPr>
          <w:p w14:paraId="7718B342"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6.7</w:t>
            </w:r>
          </w:p>
        </w:tc>
        <w:tc>
          <w:tcPr>
            <w:tcW w:w="770" w:type="dxa"/>
            <w:vAlign w:val="bottom"/>
          </w:tcPr>
          <w:p w14:paraId="09A1F260"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10.8</w:t>
            </w:r>
          </w:p>
        </w:tc>
        <w:tc>
          <w:tcPr>
            <w:tcW w:w="572" w:type="dxa"/>
            <w:vAlign w:val="bottom"/>
          </w:tcPr>
          <w:p w14:paraId="24DC090B"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9.4</w:t>
            </w:r>
          </w:p>
        </w:tc>
        <w:tc>
          <w:tcPr>
            <w:tcW w:w="907" w:type="dxa"/>
            <w:vAlign w:val="bottom"/>
          </w:tcPr>
          <w:p w14:paraId="2853BF5E"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9.5</w:t>
            </w:r>
          </w:p>
        </w:tc>
        <w:tc>
          <w:tcPr>
            <w:tcW w:w="657" w:type="dxa"/>
            <w:vAlign w:val="bottom"/>
          </w:tcPr>
          <w:p w14:paraId="2FE140DB"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6.1</w:t>
            </w:r>
          </w:p>
        </w:tc>
        <w:tc>
          <w:tcPr>
            <w:tcW w:w="770" w:type="dxa"/>
            <w:shd w:val="clear" w:color="auto" w:fill="000000" w:themeFill="text1"/>
            <w:vAlign w:val="bottom"/>
          </w:tcPr>
          <w:p w14:paraId="6F81E4E0" w14:textId="77777777" w:rsidR="00290565" w:rsidRPr="002467A9" w:rsidRDefault="00290565" w:rsidP="002467A9">
            <w:pPr>
              <w:rPr>
                <w:rFonts w:ascii="Aptos" w:hAnsi="Aptos" w:cs="Arial"/>
                <w:color w:val="000000" w:themeColor="text1"/>
                <w:sz w:val="15"/>
                <w:szCs w:val="15"/>
              </w:rPr>
            </w:pPr>
          </w:p>
        </w:tc>
        <w:tc>
          <w:tcPr>
            <w:tcW w:w="797" w:type="dxa"/>
            <w:vAlign w:val="bottom"/>
          </w:tcPr>
          <w:p w14:paraId="653664FA" w14:textId="77777777" w:rsidR="00290565" w:rsidRPr="002467A9" w:rsidRDefault="00290565" w:rsidP="002467A9">
            <w:pPr>
              <w:rPr>
                <w:rFonts w:ascii="Aptos" w:hAnsi="Aptos" w:cs="Arial"/>
                <w:color w:val="000000" w:themeColor="text1"/>
                <w:sz w:val="15"/>
                <w:szCs w:val="15"/>
              </w:rPr>
            </w:pPr>
          </w:p>
        </w:tc>
        <w:tc>
          <w:tcPr>
            <w:tcW w:w="797" w:type="dxa"/>
            <w:vAlign w:val="bottom"/>
          </w:tcPr>
          <w:p w14:paraId="72CCB18B" w14:textId="77777777" w:rsidR="00290565" w:rsidRPr="002467A9" w:rsidRDefault="00290565" w:rsidP="002467A9">
            <w:pPr>
              <w:rPr>
                <w:rFonts w:ascii="Aptos" w:hAnsi="Aptos" w:cs="Arial"/>
                <w:color w:val="000000" w:themeColor="text1"/>
                <w:sz w:val="15"/>
                <w:szCs w:val="15"/>
              </w:rPr>
            </w:pPr>
          </w:p>
        </w:tc>
        <w:tc>
          <w:tcPr>
            <w:tcW w:w="751" w:type="dxa"/>
            <w:vAlign w:val="bottom"/>
          </w:tcPr>
          <w:p w14:paraId="31C422D3" w14:textId="77777777" w:rsidR="00290565" w:rsidRPr="002467A9" w:rsidRDefault="00290565" w:rsidP="002467A9">
            <w:pPr>
              <w:rPr>
                <w:rFonts w:ascii="Aptos" w:hAnsi="Aptos" w:cs="Arial"/>
                <w:color w:val="000000" w:themeColor="text1"/>
                <w:sz w:val="15"/>
                <w:szCs w:val="15"/>
              </w:rPr>
            </w:pPr>
          </w:p>
        </w:tc>
        <w:tc>
          <w:tcPr>
            <w:tcW w:w="783" w:type="dxa"/>
            <w:vAlign w:val="bottom"/>
          </w:tcPr>
          <w:p w14:paraId="4C78BFE9" w14:textId="77777777" w:rsidR="00290565" w:rsidRPr="002467A9" w:rsidRDefault="00290565" w:rsidP="002467A9">
            <w:pPr>
              <w:rPr>
                <w:rFonts w:ascii="Aptos" w:hAnsi="Aptos" w:cs="Arial"/>
                <w:color w:val="000000" w:themeColor="text1"/>
                <w:sz w:val="15"/>
                <w:szCs w:val="15"/>
              </w:rPr>
            </w:pPr>
          </w:p>
        </w:tc>
        <w:tc>
          <w:tcPr>
            <w:tcW w:w="775" w:type="dxa"/>
            <w:vAlign w:val="bottom"/>
          </w:tcPr>
          <w:p w14:paraId="4F671D84" w14:textId="77777777" w:rsidR="00290565" w:rsidRPr="002467A9" w:rsidRDefault="00290565" w:rsidP="002467A9">
            <w:pPr>
              <w:rPr>
                <w:rFonts w:ascii="Aptos" w:hAnsi="Aptos" w:cs="Arial"/>
                <w:color w:val="000000" w:themeColor="text1"/>
                <w:sz w:val="15"/>
                <w:szCs w:val="15"/>
              </w:rPr>
            </w:pPr>
          </w:p>
        </w:tc>
        <w:tc>
          <w:tcPr>
            <w:tcW w:w="701" w:type="dxa"/>
            <w:vAlign w:val="bottom"/>
          </w:tcPr>
          <w:p w14:paraId="41E442EB"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6CE815C6" w14:textId="77777777" w:rsidR="00290565" w:rsidRPr="002467A9" w:rsidRDefault="00290565" w:rsidP="002467A9">
            <w:pPr>
              <w:rPr>
                <w:rFonts w:ascii="Aptos" w:hAnsi="Aptos" w:cs="Arial"/>
                <w:color w:val="000000" w:themeColor="text1"/>
                <w:sz w:val="15"/>
                <w:szCs w:val="15"/>
              </w:rPr>
            </w:pPr>
          </w:p>
        </w:tc>
      </w:tr>
      <w:tr w:rsidR="00290565" w:rsidRPr="0075396B" w14:paraId="4ACE952B" w14:textId="77777777" w:rsidTr="002467A9">
        <w:tc>
          <w:tcPr>
            <w:tcW w:w="869" w:type="dxa"/>
          </w:tcPr>
          <w:p w14:paraId="505E8AEE" w14:textId="77777777" w:rsidR="00290565" w:rsidRPr="00A24169" w:rsidRDefault="00290565" w:rsidP="002467A9">
            <w:pPr>
              <w:rPr>
                <w:rFonts w:ascii="Aptos" w:hAnsi="Aptos" w:cs="Arial"/>
                <w:b/>
                <w:bCs/>
                <w:color w:val="C00000"/>
                <w:sz w:val="15"/>
                <w:szCs w:val="15"/>
              </w:rPr>
            </w:pPr>
            <w:r w:rsidRPr="00A24169">
              <w:rPr>
                <w:rFonts w:ascii="Aptos" w:hAnsi="Aptos"/>
                <w:b/>
                <w:bCs/>
                <w:color w:val="C00000"/>
                <w:sz w:val="15"/>
                <w:szCs w:val="15"/>
              </w:rPr>
              <w:t>WzBRV1</w:t>
            </w:r>
          </w:p>
        </w:tc>
        <w:tc>
          <w:tcPr>
            <w:tcW w:w="815" w:type="dxa"/>
            <w:vAlign w:val="bottom"/>
          </w:tcPr>
          <w:p w14:paraId="5604B01D"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15.5</w:t>
            </w:r>
          </w:p>
        </w:tc>
        <w:tc>
          <w:tcPr>
            <w:tcW w:w="798" w:type="dxa"/>
            <w:vAlign w:val="bottom"/>
          </w:tcPr>
          <w:p w14:paraId="0CE538B5"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16.4</w:t>
            </w:r>
          </w:p>
        </w:tc>
        <w:tc>
          <w:tcPr>
            <w:tcW w:w="770" w:type="dxa"/>
            <w:vAlign w:val="bottom"/>
          </w:tcPr>
          <w:p w14:paraId="50BD2802"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15.6</w:t>
            </w:r>
          </w:p>
        </w:tc>
        <w:tc>
          <w:tcPr>
            <w:tcW w:w="666" w:type="dxa"/>
            <w:vAlign w:val="bottom"/>
          </w:tcPr>
          <w:p w14:paraId="03B4ADAC"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17.0</w:t>
            </w:r>
          </w:p>
        </w:tc>
        <w:tc>
          <w:tcPr>
            <w:tcW w:w="652" w:type="dxa"/>
            <w:vAlign w:val="bottom"/>
          </w:tcPr>
          <w:p w14:paraId="457743E6"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11.2</w:t>
            </w:r>
          </w:p>
        </w:tc>
        <w:tc>
          <w:tcPr>
            <w:tcW w:w="775" w:type="dxa"/>
            <w:vAlign w:val="bottom"/>
          </w:tcPr>
          <w:p w14:paraId="0B74B309"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7.9</w:t>
            </w:r>
          </w:p>
        </w:tc>
        <w:tc>
          <w:tcPr>
            <w:tcW w:w="770" w:type="dxa"/>
            <w:vAlign w:val="bottom"/>
          </w:tcPr>
          <w:p w14:paraId="17052A00"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11.0</w:t>
            </w:r>
          </w:p>
        </w:tc>
        <w:tc>
          <w:tcPr>
            <w:tcW w:w="572" w:type="dxa"/>
            <w:vAlign w:val="bottom"/>
          </w:tcPr>
          <w:p w14:paraId="3C2911A6"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9.4</w:t>
            </w:r>
          </w:p>
        </w:tc>
        <w:tc>
          <w:tcPr>
            <w:tcW w:w="907" w:type="dxa"/>
            <w:vAlign w:val="bottom"/>
          </w:tcPr>
          <w:p w14:paraId="0E96EA5E"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10.6</w:t>
            </w:r>
          </w:p>
        </w:tc>
        <w:tc>
          <w:tcPr>
            <w:tcW w:w="657" w:type="dxa"/>
            <w:vAlign w:val="bottom"/>
          </w:tcPr>
          <w:p w14:paraId="4EA9E28D"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7.7</w:t>
            </w:r>
          </w:p>
        </w:tc>
        <w:tc>
          <w:tcPr>
            <w:tcW w:w="770" w:type="dxa"/>
            <w:shd w:val="clear" w:color="auto" w:fill="A6A6A6" w:themeFill="background1" w:themeFillShade="A6"/>
            <w:vAlign w:val="bottom"/>
          </w:tcPr>
          <w:p w14:paraId="66652339"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78.9</w:t>
            </w:r>
          </w:p>
        </w:tc>
        <w:tc>
          <w:tcPr>
            <w:tcW w:w="797" w:type="dxa"/>
            <w:shd w:val="clear" w:color="auto" w:fill="000000" w:themeFill="text1"/>
            <w:vAlign w:val="bottom"/>
          </w:tcPr>
          <w:p w14:paraId="5105200B" w14:textId="77777777" w:rsidR="00290565" w:rsidRPr="002467A9" w:rsidRDefault="00290565" w:rsidP="002467A9">
            <w:pPr>
              <w:rPr>
                <w:rFonts w:ascii="Aptos" w:hAnsi="Aptos" w:cs="Arial"/>
                <w:color w:val="000000" w:themeColor="text1"/>
                <w:sz w:val="15"/>
                <w:szCs w:val="15"/>
              </w:rPr>
            </w:pPr>
          </w:p>
        </w:tc>
        <w:tc>
          <w:tcPr>
            <w:tcW w:w="797" w:type="dxa"/>
            <w:vAlign w:val="bottom"/>
          </w:tcPr>
          <w:p w14:paraId="4CAB13C5" w14:textId="77777777" w:rsidR="00290565" w:rsidRPr="002467A9" w:rsidRDefault="00290565" w:rsidP="002467A9">
            <w:pPr>
              <w:rPr>
                <w:rFonts w:ascii="Aptos" w:hAnsi="Aptos" w:cs="Arial"/>
                <w:color w:val="000000" w:themeColor="text1"/>
                <w:sz w:val="15"/>
                <w:szCs w:val="15"/>
              </w:rPr>
            </w:pPr>
          </w:p>
        </w:tc>
        <w:tc>
          <w:tcPr>
            <w:tcW w:w="751" w:type="dxa"/>
            <w:vAlign w:val="bottom"/>
          </w:tcPr>
          <w:p w14:paraId="5A225B3C" w14:textId="77777777" w:rsidR="00290565" w:rsidRPr="002467A9" w:rsidRDefault="00290565" w:rsidP="002467A9">
            <w:pPr>
              <w:rPr>
                <w:rFonts w:ascii="Aptos" w:hAnsi="Aptos" w:cs="Arial"/>
                <w:color w:val="000000" w:themeColor="text1"/>
                <w:sz w:val="15"/>
                <w:szCs w:val="15"/>
              </w:rPr>
            </w:pPr>
          </w:p>
        </w:tc>
        <w:tc>
          <w:tcPr>
            <w:tcW w:w="783" w:type="dxa"/>
            <w:vAlign w:val="bottom"/>
          </w:tcPr>
          <w:p w14:paraId="7312F17F" w14:textId="77777777" w:rsidR="00290565" w:rsidRPr="002467A9" w:rsidRDefault="00290565" w:rsidP="002467A9">
            <w:pPr>
              <w:rPr>
                <w:rFonts w:ascii="Aptos" w:hAnsi="Aptos" w:cs="Arial"/>
                <w:color w:val="000000" w:themeColor="text1"/>
                <w:sz w:val="15"/>
                <w:szCs w:val="15"/>
              </w:rPr>
            </w:pPr>
          </w:p>
        </w:tc>
        <w:tc>
          <w:tcPr>
            <w:tcW w:w="775" w:type="dxa"/>
            <w:vAlign w:val="bottom"/>
          </w:tcPr>
          <w:p w14:paraId="38C79A23" w14:textId="77777777" w:rsidR="00290565" w:rsidRPr="002467A9" w:rsidRDefault="00290565" w:rsidP="002467A9">
            <w:pPr>
              <w:rPr>
                <w:rFonts w:ascii="Aptos" w:hAnsi="Aptos" w:cs="Arial"/>
                <w:color w:val="000000" w:themeColor="text1"/>
                <w:sz w:val="15"/>
                <w:szCs w:val="15"/>
              </w:rPr>
            </w:pPr>
          </w:p>
        </w:tc>
        <w:tc>
          <w:tcPr>
            <w:tcW w:w="701" w:type="dxa"/>
            <w:vAlign w:val="bottom"/>
          </w:tcPr>
          <w:p w14:paraId="5C70F413"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7450620D" w14:textId="77777777" w:rsidR="00290565" w:rsidRPr="002467A9" w:rsidRDefault="00290565" w:rsidP="002467A9">
            <w:pPr>
              <w:rPr>
                <w:rFonts w:ascii="Aptos" w:hAnsi="Aptos" w:cs="Arial"/>
                <w:color w:val="000000" w:themeColor="text1"/>
                <w:sz w:val="15"/>
                <w:szCs w:val="15"/>
              </w:rPr>
            </w:pPr>
          </w:p>
        </w:tc>
      </w:tr>
      <w:tr w:rsidR="00290565" w:rsidRPr="0075396B" w14:paraId="3C09606C" w14:textId="77777777" w:rsidTr="002467A9">
        <w:tc>
          <w:tcPr>
            <w:tcW w:w="869" w:type="dxa"/>
          </w:tcPr>
          <w:p w14:paraId="723D639E" w14:textId="77777777" w:rsidR="00290565" w:rsidRPr="00A24169" w:rsidRDefault="00290565" w:rsidP="002467A9">
            <w:pPr>
              <w:rPr>
                <w:rFonts w:ascii="Aptos" w:hAnsi="Aptos" w:cs="Arial"/>
                <w:b/>
                <w:bCs/>
                <w:color w:val="C00000"/>
                <w:sz w:val="15"/>
                <w:szCs w:val="15"/>
              </w:rPr>
            </w:pPr>
            <w:r w:rsidRPr="00A24169">
              <w:rPr>
                <w:rFonts w:ascii="Aptos" w:hAnsi="Aptos"/>
                <w:b/>
                <w:bCs/>
                <w:color w:val="C00000"/>
                <w:sz w:val="15"/>
                <w:szCs w:val="15"/>
              </w:rPr>
              <w:t>WzBRV3</w:t>
            </w:r>
          </w:p>
        </w:tc>
        <w:tc>
          <w:tcPr>
            <w:tcW w:w="815" w:type="dxa"/>
            <w:vAlign w:val="bottom"/>
          </w:tcPr>
          <w:p w14:paraId="38238BCD"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16.4</w:t>
            </w:r>
          </w:p>
        </w:tc>
        <w:tc>
          <w:tcPr>
            <w:tcW w:w="798" w:type="dxa"/>
            <w:vAlign w:val="bottom"/>
          </w:tcPr>
          <w:p w14:paraId="46B7046D"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13.5</w:t>
            </w:r>
          </w:p>
        </w:tc>
        <w:tc>
          <w:tcPr>
            <w:tcW w:w="770" w:type="dxa"/>
            <w:vAlign w:val="bottom"/>
          </w:tcPr>
          <w:p w14:paraId="763191FA"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12.7</w:t>
            </w:r>
          </w:p>
        </w:tc>
        <w:tc>
          <w:tcPr>
            <w:tcW w:w="666" w:type="dxa"/>
            <w:vAlign w:val="bottom"/>
          </w:tcPr>
          <w:p w14:paraId="66BA0F7E"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12.8</w:t>
            </w:r>
          </w:p>
        </w:tc>
        <w:tc>
          <w:tcPr>
            <w:tcW w:w="652" w:type="dxa"/>
            <w:vAlign w:val="bottom"/>
          </w:tcPr>
          <w:p w14:paraId="0AF12F5E"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10.8</w:t>
            </w:r>
          </w:p>
        </w:tc>
        <w:tc>
          <w:tcPr>
            <w:tcW w:w="775" w:type="dxa"/>
            <w:vAlign w:val="bottom"/>
          </w:tcPr>
          <w:p w14:paraId="61B2CD69"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8.0</w:t>
            </w:r>
          </w:p>
        </w:tc>
        <w:tc>
          <w:tcPr>
            <w:tcW w:w="770" w:type="dxa"/>
            <w:vAlign w:val="bottom"/>
          </w:tcPr>
          <w:p w14:paraId="237F320D"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6.6</w:t>
            </w:r>
          </w:p>
        </w:tc>
        <w:tc>
          <w:tcPr>
            <w:tcW w:w="572" w:type="dxa"/>
            <w:vAlign w:val="bottom"/>
          </w:tcPr>
          <w:p w14:paraId="61AFEEB1"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10.2</w:t>
            </w:r>
          </w:p>
        </w:tc>
        <w:tc>
          <w:tcPr>
            <w:tcW w:w="907" w:type="dxa"/>
            <w:vAlign w:val="bottom"/>
          </w:tcPr>
          <w:p w14:paraId="3564F191"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7.6</w:t>
            </w:r>
          </w:p>
        </w:tc>
        <w:tc>
          <w:tcPr>
            <w:tcW w:w="657" w:type="dxa"/>
            <w:vAlign w:val="bottom"/>
          </w:tcPr>
          <w:p w14:paraId="7C94056A"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9.2</w:t>
            </w:r>
          </w:p>
        </w:tc>
        <w:tc>
          <w:tcPr>
            <w:tcW w:w="770" w:type="dxa"/>
            <w:vAlign w:val="bottom"/>
          </w:tcPr>
          <w:p w14:paraId="55A0A71F"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23.1</w:t>
            </w:r>
          </w:p>
        </w:tc>
        <w:tc>
          <w:tcPr>
            <w:tcW w:w="797" w:type="dxa"/>
            <w:vAlign w:val="bottom"/>
          </w:tcPr>
          <w:p w14:paraId="0F383498"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22.0</w:t>
            </w:r>
          </w:p>
        </w:tc>
        <w:tc>
          <w:tcPr>
            <w:tcW w:w="797" w:type="dxa"/>
            <w:shd w:val="clear" w:color="auto" w:fill="000000" w:themeFill="text1"/>
            <w:vAlign w:val="bottom"/>
          </w:tcPr>
          <w:p w14:paraId="7A466702" w14:textId="77777777" w:rsidR="00290565" w:rsidRPr="002467A9" w:rsidRDefault="00290565" w:rsidP="002467A9">
            <w:pPr>
              <w:rPr>
                <w:rFonts w:ascii="Aptos" w:hAnsi="Aptos" w:cs="Arial"/>
                <w:color w:val="000000" w:themeColor="text1"/>
                <w:sz w:val="15"/>
                <w:szCs w:val="15"/>
              </w:rPr>
            </w:pPr>
          </w:p>
        </w:tc>
        <w:tc>
          <w:tcPr>
            <w:tcW w:w="751" w:type="dxa"/>
            <w:vAlign w:val="bottom"/>
          </w:tcPr>
          <w:p w14:paraId="79EAB5FA" w14:textId="77777777" w:rsidR="00290565" w:rsidRPr="002467A9" w:rsidRDefault="00290565" w:rsidP="002467A9">
            <w:pPr>
              <w:rPr>
                <w:rFonts w:ascii="Aptos" w:hAnsi="Aptos" w:cs="Arial"/>
                <w:color w:val="000000" w:themeColor="text1"/>
                <w:sz w:val="15"/>
                <w:szCs w:val="15"/>
              </w:rPr>
            </w:pPr>
          </w:p>
        </w:tc>
        <w:tc>
          <w:tcPr>
            <w:tcW w:w="783" w:type="dxa"/>
            <w:vAlign w:val="bottom"/>
          </w:tcPr>
          <w:p w14:paraId="3C543A92" w14:textId="77777777" w:rsidR="00290565" w:rsidRPr="002467A9" w:rsidRDefault="00290565" w:rsidP="002467A9">
            <w:pPr>
              <w:rPr>
                <w:rFonts w:ascii="Aptos" w:hAnsi="Aptos" w:cs="Arial"/>
                <w:color w:val="000000" w:themeColor="text1"/>
                <w:sz w:val="15"/>
                <w:szCs w:val="15"/>
              </w:rPr>
            </w:pPr>
          </w:p>
        </w:tc>
        <w:tc>
          <w:tcPr>
            <w:tcW w:w="775" w:type="dxa"/>
            <w:vAlign w:val="bottom"/>
          </w:tcPr>
          <w:p w14:paraId="0657CB89" w14:textId="77777777" w:rsidR="00290565" w:rsidRPr="002467A9" w:rsidRDefault="00290565" w:rsidP="002467A9">
            <w:pPr>
              <w:rPr>
                <w:rFonts w:ascii="Aptos" w:hAnsi="Aptos" w:cs="Arial"/>
                <w:color w:val="000000" w:themeColor="text1"/>
                <w:sz w:val="15"/>
                <w:szCs w:val="15"/>
              </w:rPr>
            </w:pPr>
          </w:p>
        </w:tc>
        <w:tc>
          <w:tcPr>
            <w:tcW w:w="701" w:type="dxa"/>
            <w:vAlign w:val="bottom"/>
          </w:tcPr>
          <w:p w14:paraId="7127E7BC"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22F21481" w14:textId="77777777" w:rsidR="00290565" w:rsidRPr="002467A9" w:rsidRDefault="00290565" w:rsidP="002467A9">
            <w:pPr>
              <w:rPr>
                <w:rFonts w:ascii="Aptos" w:hAnsi="Aptos" w:cs="Arial"/>
                <w:color w:val="000000" w:themeColor="text1"/>
                <w:sz w:val="15"/>
                <w:szCs w:val="15"/>
              </w:rPr>
            </w:pPr>
          </w:p>
        </w:tc>
      </w:tr>
      <w:tr w:rsidR="00290565" w:rsidRPr="0075396B" w14:paraId="0C31A516" w14:textId="77777777" w:rsidTr="002467A9">
        <w:tc>
          <w:tcPr>
            <w:tcW w:w="869" w:type="dxa"/>
          </w:tcPr>
          <w:p w14:paraId="4EC4D49E" w14:textId="77777777" w:rsidR="00290565" w:rsidRPr="002467A9" w:rsidRDefault="00290565" w:rsidP="002467A9">
            <w:pPr>
              <w:rPr>
                <w:rFonts w:ascii="Aptos" w:hAnsi="Aptos" w:cs="Arial"/>
                <w:color w:val="000000" w:themeColor="text1"/>
                <w:sz w:val="15"/>
                <w:szCs w:val="15"/>
              </w:rPr>
            </w:pPr>
            <w:r w:rsidRPr="002467A9">
              <w:rPr>
                <w:rFonts w:ascii="Aptos" w:hAnsi="Aptos"/>
                <w:sz w:val="15"/>
                <w:szCs w:val="15"/>
              </w:rPr>
              <w:t>MetRV2</w:t>
            </w:r>
          </w:p>
        </w:tc>
        <w:tc>
          <w:tcPr>
            <w:tcW w:w="815" w:type="dxa"/>
            <w:vAlign w:val="bottom"/>
          </w:tcPr>
          <w:p w14:paraId="701D92E1"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11.8</w:t>
            </w:r>
          </w:p>
        </w:tc>
        <w:tc>
          <w:tcPr>
            <w:tcW w:w="798" w:type="dxa"/>
            <w:vAlign w:val="bottom"/>
          </w:tcPr>
          <w:p w14:paraId="3998A7A4"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12.8</w:t>
            </w:r>
          </w:p>
        </w:tc>
        <w:tc>
          <w:tcPr>
            <w:tcW w:w="770" w:type="dxa"/>
            <w:vAlign w:val="bottom"/>
          </w:tcPr>
          <w:p w14:paraId="3064199E"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10.9</w:t>
            </w:r>
          </w:p>
        </w:tc>
        <w:tc>
          <w:tcPr>
            <w:tcW w:w="666" w:type="dxa"/>
            <w:vAlign w:val="bottom"/>
          </w:tcPr>
          <w:p w14:paraId="0B37907A"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13.6</w:t>
            </w:r>
          </w:p>
        </w:tc>
        <w:tc>
          <w:tcPr>
            <w:tcW w:w="652" w:type="dxa"/>
            <w:vAlign w:val="bottom"/>
          </w:tcPr>
          <w:p w14:paraId="6DAE5622"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11.0</w:t>
            </w:r>
          </w:p>
        </w:tc>
        <w:tc>
          <w:tcPr>
            <w:tcW w:w="775" w:type="dxa"/>
            <w:vAlign w:val="bottom"/>
          </w:tcPr>
          <w:p w14:paraId="542B50EF"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9.0</w:t>
            </w:r>
          </w:p>
        </w:tc>
        <w:tc>
          <w:tcPr>
            <w:tcW w:w="770" w:type="dxa"/>
            <w:vAlign w:val="bottom"/>
          </w:tcPr>
          <w:p w14:paraId="1CCCC0F6"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9.2</w:t>
            </w:r>
          </w:p>
        </w:tc>
        <w:tc>
          <w:tcPr>
            <w:tcW w:w="572" w:type="dxa"/>
            <w:vAlign w:val="bottom"/>
          </w:tcPr>
          <w:p w14:paraId="76135290"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10.8</w:t>
            </w:r>
          </w:p>
        </w:tc>
        <w:tc>
          <w:tcPr>
            <w:tcW w:w="907" w:type="dxa"/>
            <w:vAlign w:val="bottom"/>
          </w:tcPr>
          <w:p w14:paraId="5E535D2A"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10.1</w:t>
            </w:r>
          </w:p>
        </w:tc>
        <w:tc>
          <w:tcPr>
            <w:tcW w:w="657" w:type="dxa"/>
            <w:vAlign w:val="bottom"/>
          </w:tcPr>
          <w:p w14:paraId="3F2A0207"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10.3</w:t>
            </w:r>
          </w:p>
        </w:tc>
        <w:tc>
          <w:tcPr>
            <w:tcW w:w="770" w:type="dxa"/>
            <w:vAlign w:val="bottom"/>
          </w:tcPr>
          <w:p w14:paraId="499CA45A"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12.8</w:t>
            </w:r>
          </w:p>
        </w:tc>
        <w:tc>
          <w:tcPr>
            <w:tcW w:w="797" w:type="dxa"/>
            <w:vAlign w:val="bottom"/>
          </w:tcPr>
          <w:p w14:paraId="1959FA6C"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11.6</w:t>
            </w:r>
          </w:p>
        </w:tc>
        <w:tc>
          <w:tcPr>
            <w:tcW w:w="797" w:type="dxa"/>
            <w:vAlign w:val="bottom"/>
          </w:tcPr>
          <w:p w14:paraId="2BE8C007"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11.1</w:t>
            </w:r>
          </w:p>
        </w:tc>
        <w:tc>
          <w:tcPr>
            <w:tcW w:w="751" w:type="dxa"/>
            <w:shd w:val="clear" w:color="auto" w:fill="000000" w:themeFill="text1"/>
            <w:vAlign w:val="bottom"/>
          </w:tcPr>
          <w:p w14:paraId="1B1B8843" w14:textId="77777777" w:rsidR="00290565" w:rsidRPr="002467A9" w:rsidRDefault="00290565" w:rsidP="002467A9">
            <w:pPr>
              <w:rPr>
                <w:rFonts w:ascii="Aptos" w:hAnsi="Aptos" w:cs="Arial"/>
                <w:color w:val="000000" w:themeColor="text1"/>
                <w:sz w:val="15"/>
                <w:szCs w:val="15"/>
              </w:rPr>
            </w:pPr>
          </w:p>
        </w:tc>
        <w:tc>
          <w:tcPr>
            <w:tcW w:w="783" w:type="dxa"/>
            <w:vAlign w:val="bottom"/>
          </w:tcPr>
          <w:p w14:paraId="0A474344" w14:textId="77777777" w:rsidR="00290565" w:rsidRPr="002467A9" w:rsidRDefault="00290565" w:rsidP="002467A9">
            <w:pPr>
              <w:rPr>
                <w:rFonts w:ascii="Aptos" w:hAnsi="Aptos" w:cs="Arial"/>
                <w:color w:val="000000" w:themeColor="text1"/>
                <w:sz w:val="15"/>
                <w:szCs w:val="15"/>
              </w:rPr>
            </w:pPr>
          </w:p>
        </w:tc>
        <w:tc>
          <w:tcPr>
            <w:tcW w:w="775" w:type="dxa"/>
            <w:vAlign w:val="bottom"/>
          </w:tcPr>
          <w:p w14:paraId="6AEC41C5" w14:textId="77777777" w:rsidR="00290565" w:rsidRPr="002467A9" w:rsidRDefault="00290565" w:rsidP="002467A9">
            <w:pPr>
              <w:rPr>
                <w:rFonts w:ascii="Aptos" w:hAnsi="Aptos" w:cs="Arial"/>
                <w:color w:val="000000" w:themeColor="text1"/>
                <w:sz w:val="15"/>
                <w:szCs w:val="15"/>
              </w:rPr>
            </w:pPr>
          </w:p>
        </w:tc>
        <w:tc>
          <w:tcPr>
            <w:tcW w:w="701" w:type="dxa"/>
            <w:vAlign w:val="bottom"/>
          </w:tcPr>
          <w:p w14:paraId="04A41A02"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26866085" w14:textId="77777777" w:rsidR="00290565" w:rsidRPr="002467A9" w:rsidRDefault="00290565" w:rsidP="002467A9">
            <w:pPr>
              <w:rPr>
                <w:rFonts w:ascii="Aptos" w:hAnsi="Aptos" w:cs="Arial"/>
                <w:color w:val="000000" w:themeColor="text1"/>
                <w:sz w:val="15"/>
                <w:szCs w:val="15"/>
              </w:rPr>
            </w:pPr>
          </w:p>
        </w:tc>
      </w:tr>
      <w:tr w:rsidR="00290565" w:rsidRPr="0075396B" w14:paraId="7AFA2E5A" w14:textId="77777777" w:rsidTr="002467A9">
        <w:tc>
          <w:tcPr>
            <w:tcW w:w="869" w:type="dxa"/>
          </w:tcPr>
          <w:p w14:paraId="6796FD81" w14:textId="77777777" w:rsidR="00290565" w:rsidRPr="00A24169" w:rsidRDefault="00290565" w:rsidP="002467A9">
            <w:pPr>
              <w:rPr>
                <w:rFonts w:ascii="Aptos" w:hAnsi="Aptos" w:cs="Arial"/>
                <w:b/>
                <w:bCs/>
                <w:color w:val="C00000"/>
                <w:sz w:val="15"/>
                <w:szCs w:val="15"/>
              </w:rPr>
            </w:pPr>
            <w:r w:rsidRPr="00A24169">
              <w:rPr>
                <w:rFonts w:ascii="Aptos" w:hAnsi="Aptos"/>
                <w:b/>
                <w:bCs/>
                <w:color w:val="C00000"/>
                <w:sz w:val="15"/>
                <w:szCs w:val="15"/>
              </w:rPr>
              <w:t>WlDRV8</w:t>
            </w:r>
          </w:p>
        </w:tc>
        <w:tc>
          <w:tcPr>
            <w:tcW w:w="815" w:type="dxa"/>
            <w:vAlign w:val="bottom"/>
          </w:tcPr>
          <w:p w14:paraId="268826C4"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10.5</w:t>
            </w:r>
          </w:p>
        </w:tc>
        <w:tc>
          <w:tcPr>
            <w:tcW w:w="798" w:type="dxa"/>
            <w:vAlign w:val="bottom"/>
          </w:tcPr>
          <w:p w14:paraId="5043EC11"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9.5</w:t>
            </w:r>
          </w:p>
        </w:tc>
        <w:tc>
          <w:tcPr>
            <w:tcW w:w="770" w:type="dxa"/>
            <w:vAlign w:val="bottom"/>
          </w:tcPr>
          <w:p w14:paraId="58C43139"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9.6</w:t>
            </w:r>
          </w:p>
        </w:tc>
        <w:tc>
          <w:tcPr>
            <w:tcW w:w="666" w:type="dxa"/>
            <w:vAlign w:val="bottom"/>
          </w:tcPr>
          <w:p w14:paraId="79A14ADE"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11.1</w:t>
            </w:r>
          </w:p>
        </w:tc>
        <w:tc>
          <w:tcPr>
            <w:tcW w:w="652" w:type="dxa"/>
            <w:vAlign w:val="bottom"/>
          </w:tcPr>
          <w:p w14:paraId="3BC22DD2"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13.4</w:t>
            </w:r>
          </w:p>
        </w:tc>
        <w:tc>
          <w:tcPr>
            <w:tcW w:w="775" w:type="dxa"/>
            <w:vAlign w:val="bottom"/>
          </w:tcPr>
          <w:p w14:paraId="23649ED8"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9.7</w:t>
            </w:r>
          </w:p>
        </w:tc>
        <w:tc>
          <w:tcPr>
            <w:tcW w:w="770" w:type="dxa"/>
            <w:vAlign w:val="bottom"/>
          </w:tcPr>
          <w:p w14:paraId="662E77DE"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10.9</w:t>
            </w:r>
          </w:p>
        </w:tc>
        <w:tc>
          <w:tcPr>
            <w:tcW w:w="572" w:type="dxa"/>
            <w:vAlign w:val="bottom"/>
          </w:tcPr>
          <w:p w14:paraId="1FB970B8"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12.1</w:t>
            </w:r>
          </w:p>
        </w:tc>
        <w:tc>
          <w:tcPr>
            <w:tcW w:w="907" w:type="dxa"/>
            <w:vAlign w:val="bottom"/>
          </w:tcPr>
          <w:p w14:paraId="2825F9FE"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7.2</w:t>
            </w:r>
          </w:p>
        </w:tc>
        <w:tc>
          <w:tcPr>
            <w:tcW w:w="657" w:type="dxa"/>
            <w:vAlign w:val="bottom"/>
          </w:tcPr>
          <w:p w14:paraId="53F4531F"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8.7</w:t>
            </w:r>
          </w:p>
        </w:tc>
        <w:tc>
          <w:tcPr>
            <w:tcW w:w="770" w:type="dxa"/>
            <w:vAlign w:val="bottom"/>
          </w:tcPr>
          <w:p w14:paraId="5F25C1E6"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13.9</w:t>
            </w:r>
          </w:p>
        </w:tc>
        <w:tc>
          <w:tcPr>
            <w:tcW w:w="797" w:type="dxa"/>
            <w:vAlign w:val="bottom"/>
          </w:tcPr>
          <w:p w14:paraId="468C7523"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14.9</w:t>
            </w:r>
          </w:p>
        </w:tc>
        <w:tc>
          <w:tcPr>
            <w:tcW w:w="797" w:type="dxa"/>
            <w:vAlign w:val="bottom"/>
          </w:tcPr>
          <w:p w14:paraId="15769EBA"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12.0</w:t>
            </w:r>
          </w:p>
        </w:tc>
        <w:tc>
          <w:tcPr>
            <w:tcW w:w="751" w:type="dxa"/>
            <w:vAlign w:val="bottom"/>
          </w:tcPr>
          <w:p w14:paraId="02B40557"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7.8</w:t>
            </w:r>
          </w:p>
        </w:tc>
        <w:tc>
          <w:tcPr>
            <w:tcW w:w="783" w:type="dxa"/>
            <w:shd w:val="clear" w:color="auto" w:fill="000000" w:themeFill="text1"/>
            <w:vAlign w:val="bottom"/>
          </w:tcPr>
          <w:p w14:paraId="4F3D7DD2" w14:textId="77777777" w:rsidR="00290565" w:rsidRPr="002467A9" w:rsidRDefault="00290565" w:rsidP="002467A9">
            <w:pPr>
              <w:rPr>
                <w:rFonts w:ascii="Aptos" w:hAnsi="Aptos" w:cs="Arial"/>
                <w:color w:val="000000" w:themeColor="text1"/>
                <w:sz w:val="15"/>
                <w:szCs w:val="15"/>
              </w:rPr>
            </w:pPr>
          </w:p>
        </w:tc>
        <w:tc>
          <w:tcPr>
            <w:tcW w:w="775" w:type="dxa"/>
            <w:vAlign w:val="bottom"/>
          </w:tcPr>
          <w:p w14:paraId="0510C95F" w14:textId="77777777" w:rsidR="00290565" w:rsidRPr="002467A9" w:rsidRDefault="00290565" w:rsidP="002467A9">
            <w:pPr>
              <w:rPr>
                <w:rFonts w:ascii="Aptos" w:hAnsi="Aptos" w:cs="Arial"/>
                <w:color w:val="000000" w:themeColor="text1"/>
                <w:sz w:val="15"/>
                <w:szCs w:val="15"/>
              </w:rPr>
            </w:pPr>
          </w:p>
        </w:tc>
        <w:tc>
          <w:tcPr>
            <w:tcW w:w="701" w:type="dxa"/>
            <w:vAlign w:val="bottom"/>
          </w:tcPr>
          <w:p w14:paraId="7009F117"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4872E64F" w14:textId="77777777" w:rsidR="00290565" w:rsidRPr="002467A9" w:rsidRDefault="00290565" w:rsidP="002467A9">
            <w:pPr>
              <w:rPr>
                <w:rFonts w:ascii="Aptos" w:hAnsi="Aptos" w:cs="Arial"/>
                <w:color w:val="000000" w:themeColor="text1"/>
                <w:sz w:val="15"/>
                <w:szCs w:val="15"/>
              </w:rPr>
            </w:pPr>
          </w:p>
        </w:tc>
      </w:tr>
      <w:tr w:rsidR="00290565" w:rsidRPr="0075396B" w14:paraId="0A8CC3AE" w14:textId="77777777" w:rsidTr="002467A9">
        <w:tc>
          <w:tcPr>
            <w:tcW w:w="869" w:type="dxa"/>
          </w:tcPr>
          <w:p w14:paraId="6AD121BD" w14:textId="77777777" w:rsidR="00290565" w:rsidRPr="00A24169" w:rsidRDefault="00290565" w:rsidP="002467A9">
            <w:pPr>
              <w:rPr>
                <w:rFonts w:ascii="Aptos" w:hAnsi="Aptos" w:cs="Arial"/>
                <w:b/>
                <w:bCs/>
                <w:color w:val="C00000"/>
                <w:sz w:val="15"/>
                <w:szCs w:val="15"/>
              </w:rPr>
            </w:pPr>
            <w:r w:rsidRPr="00A24169">
              <w:rPr>
                <w:rFonts w:ascii="Aptos" w:hAnsi="Aptos"/>
                <w:b/>
                <w:bCs/>
                <w:color w:val="C00000"/>
                <w:sz w:val="15"/>
                <w:szCs w:val="15"/>
              </w:rPr>
              <w:t>JmBRV1</w:t>
            </w:r>
          </w:p>
        </w:tc>
        <w:tc>
          <w:tcPr>
            <w:tcW w:w="815" w:type="dxa"/>
            <w:vAlign w:val="bottom"/>
          </w:tcPr>
          <w:p w14:paraId="740830FD"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13.9</w:t>
            </w:r>
          </w:p>
        </w:tc>
        <w:tc>
          <w:tcPr>
            <w:tcW w:w="798" w:type="dxa"/>
            <w:vAlign w:val="bottom"/>
          </w:tcPr>
          <w:p w14:paraId="794C5850"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9.3</w:t>
            </w:r>
          </w:p>
        </w:tc>
        <w:tc>
          <w:tcPr>
            <w:tcW w:w="770" w:type="dxa"/>
            <w:vAlign w:val="bottom"/>
          </w:tcPr>
          <w:p w14:paraId="00E4DF64"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12.1</w:t>
            </w:r>
          </w:p>
        </w:tc>
        <w:tc>
          <w:tcPr>
            <w:tcW w:w="666" w:type="dxa"/>
            <w:vAlign w:val="bottom"/>
          </w:tcPr>
          <w:p w14:paraId="675AA936"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9.4</w:t>
            </w:r>
          </w:p>
        </w:tc>
        <w:tc>
          <w:tcPr>
            <w:tcW w:w="652" w:type="dxa"/>
            <w:vAlign w:val="bottom"/>
          </w:tcPr>
          <w:p w14:paraId="1C1A6B11"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12.4</w:t>
            </w:r>
          </w:p>
        </w:tc>
        <w:tc>
          <w:tcPr>
            <w:tcW w:w="775" w:type="dxa"/>
            <w:vAlign w:val="bottom"/>
          </w:tcPr>
          <w:p w14:paraId="3C8A2013"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11.8</w:t>
            </w:r>
          </w:p>
        </w:tc>
        <w:tc>
          <w:tcPr>
            <w:tcW w:w="770" w:type="dxa"/>
            <w:vAlign w:val="bottom"/>
          </w:tcPr>
          <w:p w14:paraId="19FD5BE3"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11.0</w:t>
            </w:r>
          </w:p>
        </w:tc>
        <w:tc>
          <w:tcPr>
            <w:tcW w:w="572" w:type="dxa"/>
            <w:vAlign w:val="bottom"/>
          </w:tcPr>
          <w:p w14:paraId="27BAC4EB"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13.3</w:t>
            </w:r>
          </w:p>
        </w:tc>
        <w:tc>
          <w:tcPr>
            <w:tcW w:w="907" w:type="dxa"/>
            <w:vAlign w:val="bottom"/>
          </w:tcPr>
          <w:p w14:paraId="432140B7"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12.1</w:t>
            </w:r>
          </w:p>
        </w:tc>
        <w:tc>
          <w:tcPr>
            <w:tcW w:w="657" w:type="dxa"/>
            <w:vAlign w:val="bottom"/>
          </w:tcPr>
          <w:p w14:paraId="6DBC820C"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11.1</w:t>
            </w:r>
          </w:p>
        </w:tc>
        <w:tc>
          <w:tcPr>
            <w:tcW w:w="770" w:type="dxa"/>
            <w:vAlign w:val="bottom"/>
          </w:tcPr>
          <w:p w14:paraId="73D5F0D4"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12.8</w:t>
            </w:r>
          </w:p>
        </w:tc>
        <w:tc>
          <w:tcPr>
            <w:tcW w:w="797" w:type="dxa"/>
            <w:vAlign w:val="bottom"/>
          </w:tcPr>
          <w:p w14:paraId="7184F990"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13.7</w:t>
            </w:r>
          </w:p>
        </w:tc>
        <w:tc>
          <w:tcPr>
            <w:tcW w:w="797" w:type="dxa"/>
            <w:vAlign w:val="bottom"/>
          </w:tcPr>
          <w:p w14:paraId="1566EF98"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10.5</w:t>
            </w:r>
          </w:p>
        </w:tc>
        <w:tc>
          <w:tcPr>
            <w:tcW w:w="751" w:type="dxa"/>
            <w:vAlign w:val="bottom"/>
          </w:tcPr>
          <w:p w14:paraId="29024B73"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9.9</w:t>
            </w:r>
          </w:p>
        </w:tc>
        <w:tc>
          <w:tcPr>
            <w:tcW w:w="783" w:type="dxa"/>
            <w:vAlign w:val="bottom"/>
          </w:tcPr>
          <w:p w14:paraId="58153B37"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15.0</w:t>
            </w:r>
          </w:p>
        </w:tc>
        <w:tc>
          <w:tcPr>
            <w:tcW w:w="775" w:type="dxa"/>
            <w:shd w:val="clear" w:color="auto" w:fill="000000" w:themeFill="text1"/>
            <w:vAlign w:val="bottom"/>
          </w:tcPr>
          <w:p w14:paraId="418D8EE9" w14:textId="77777777" w:rsidR="00290565" w:rsidRPr="002467A9" w:rsidRDefault="00290565" w:rsidP="002467A9">
            <w:pPr>
              <w:rPr>
                <w:rFonts w:ascii="Aptos" w:hAnsi="Aptos" w:cs="Arial"/>
                <w:color w:val="000000" w:themeColor="text1"/>
                <w:sz w:val="15"/>
                <w:szCs w:val="15"/>
              </w:rPr>
            </w:pPr>
          </w:p>
        </w:tc>
        <w:tc>
          <w:tcPr>
            <w:tcW w:w="701" w:type="dxa"/>
            <w:vAlign w:val="bottom"/>
          </w:tcPr>
          <w:p w14:paraId="6EB069FE"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00DF1DF4" w14:textId="77777777" w:rsidR="00290565" w:rsidRPr="002467A9" w:rsidRDefault="00290565" w:rsidP="002467A9">
            <w:pPr>
              <w:rPr>
                <w:rFonts w:ascii="Aptos" w:hAnsi="Aptos" w:cs="Arial"/>
                <w:color w:val="000000" w:themeColor="text1"/>
                <w:sz w:val="15"/>
                <w:szCs w:val="15"/>
              </w:rPr>
            </w:pPr>
          </w:p>
        </w:tc>
      </w:tr>
      <w:tr w:rsidR="00290565" w:rsidRPr="0075396B" w14:paraId="25E270D3" w14:textId="77777777" w:rsidTr="002467A9">
        <w:tc>
          <w:tcPr>
            <w:tcW w:w="869" w:type="dxa"/>
          </w:tcPr>
          <w:p w14:paraId="553B99DE" w14:textId="77777777" w:rsidR="00290565" w:rsidRPr="00A24169" w:rsidRDefault="00290565" w:rsidP="002467A9">
            <w:pPr>
              <w:rPr>
                <w:rFonts w:ascii="Aptos" w:hAnsi="Aptos" w:cs="Arial"/>
                <w:b/>
                <w:bCs/>
                <w:color w:val="C00000"/>
                <w:sz w:val="15"/>
                <w:szCs w:val="15"/>
              </w:rPr>
            </w:pPr>
            <w:proofErr w:type="spellStart"/>
            <w:r w:rsidRPr="00A24169">
              <w:rPr>
                <w:rFonts w:ascii="Aptos" w:hAnsi="Aptos"/>
                <w:b/>
                <w:bCs/>
                <w:color w:val="C00000"/>
                <w:sz w:val="15"/>
                <w:szCs w:val="15"/>
              </w:rPr>
              <w:t>SsolRV</w:t>
            </w:r>
            <w:proofErr w:type="spellEnd"/>
          </w:p>
        </w:tc>
        <w:tc>
          <w:tcPr>
            <w:tcW w:w="815" w:type="dxa"/>
            <w:vAlign w:val="bottom"/>
          </w:tcPr>
          <w:p w14:paraId="6A8AACB4"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12.0</w:t>
            </w:r>
          </w:p>
        </w:tc>
        <w:tc>
          <w:tcPr>
            <w:tcW w:w="798" w:type="dxa"/>
            <w:vAlign w:val="bottom"/>
          </w:tcPr>
          <w:p w14:paraId="65106FD2"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10.2</w:t>
            </w:r>
          </w:p>
        </w:tc>
        <w:tc>
          <w:tcPr>
            <w:tcW w:w="770" w:type="dxa"/>
            <w:vAlign w:val="bottom"/>
          </w:tcPr>
          <w:p w14:paraId="429EC3D9"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13.6</w:t>
            </w:r>
          </w:p>
        </w:tc>
        <w:tc>
          <w:tcPr>
            <w:tcW w:w="666" w:type="dxa"/>
            <w:vAlign w:val="bottom"/>
          </w:tcPr>
          <w:p w14:paraId="5FCC3FA3"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12.7</w:t>
            </w:r>
          </w:p>
        </w:tc>
        <w:tc>
          <w:tcPr>
            <w:tcW w:w="652" w:type="dxa"/>
            <w:vAlign w:val="bottom"/>
          </w:tcPr>
          <w:p w14:paraId="39B227F5"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13.1</w:t>
            </w:r>
          </w:p>
        </w:tc>
        <w:tc>
          <w:tcPr>
            <w:tcW w:w="775" w:type="dxa"/>
            <w:vAlign w:val="bottom"/>
          </w:tcPr>
          <w:p w14:paraId="02B3B062"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10.3</w:t>
            </w:r>
          </w:p>
        </w:tc>
        <w:tc>
          <w:tcPr>
            <w:tcW w:w="770" w:type="dxa"/>
            <w:vAlign w:val="bottom"/>
          </w:tcPr>
          <w:p w14:paraId="428252ED"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10.8</w:t>
            </w:r>
          </w:p>
        </w:tc>
        <w:tc>
          <w:tcPr>
            <w:tcW w:w="572" w:type="dxa"/>
            <w:vAlign w:val="bottom"/>
          </w:tcPr>
          <w:p w14:paraId="1CB43833"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11.2</w:t>
            </w:r>
          </w:p>
        </w:tc>
        <w:tc>
          <w:tcPr>
            <w:tcW w:w="907" w:type="dxa"/>
            <w:vAlign w:val="bottom"/>
          </w:tcPr>
          <w:p w14:paraId="48DCCECC"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12.9</w:t>
            </w:r>
          </w:p>
        </w:tc>
        <w:tc>
          <w:tcPr>
            <w:tcW w:w="657" w:type="dxa"/>
            <w:vAlign w:val="bottom"/>
          </w:tcPr>
          <w:p w14:paraId="59F652E2"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12.3</w:t>
            </w:r>
          </w:p>
        </w:tc>
        <w:tc>
          <w:tcPr>
            <w:tcW w:w="770" w:type="dxa"/>
            <w:vAlign w:val="bottom"/>
          </w:tcPr>
          <w:p w14:paraId="59D67BB8"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10.8</w:t>
            </w:r>
          </w:p>
        </w:tc>
        <w:tc>
          <w:tcPr>
            <w:tcW w:w="797" w:type="dxa"/>
            <w:vAlign w:val="bottom"/>
          </w:tcPr>
          <w:p w14:paraId="145536F6"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12.0</w:t>
            </w:r>
          </w:p>
        </w:tc>
        <w:tc>
          <w:tcPr>
            <w:tcW w:w="797" w:type="dxa"/>
            <w:vAlign w:val="bottom"/>
          </w:tcPr>
          <w:p w14:paraId="242A2B2C"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10.6</w:t>
            </w:r>
          </w:p>
        </w:tc>
        <w:tc>
          <w:tcPr>
            <w:tcW w:w="751" w:type="dxa"/>
            <w:shd w:val="clear" w:color="auto" w:fill="auto"/>
            <w:vAlign w:val="bottom"/>
          </w:tcPr>
          <w:p w14:paraId="00C70C7B"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11.4</w:t>
            </w:r>
          </w:p>
        </w:tc>
        <w:tc>
          <w:tcPr>
            <w:tcW w:w="783" w:type="dxa"/>
            <w:vAlign w:val="bottom"/>
          </w:tcPr>
          <w:p w14:paraId="6F3687D3"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15.1</w:t>
            </w:r>
          </w:p>
        </w:tc>
        <w:tc>
          <w:tcPr>
            <w:tcW w:w="775" w:type="dxa"/>
            <w:shd w:val="clear" w:color="auto" w:fill="D9D9D9" w:themeFill="background1" w:themeFillShade="D9"/>
            <w:vAlign w:val="bottom"/>
          </w:tcPr>
          <w:p w14:paraId="1A058BE3"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45.3</w:t>
            </w:r>
          </w:p>
        </w:tc>
        <w:tc>
          <w:tcPr>
            <w:tcW w:w="701" w:type="dxa"/>
            <w:shd w:val="clear" w:color="auto" w:fill="000000" w:themeFill="text1"/>
            <w:vAlign w:val="bottom"/>
          </w:tcPr>
          <w:p w14:paraId="61D44793" w14:textId="77777777" w:rsidR="00290565" w:rsidRPr="002467A9" w:rsidRDefault="00290565" w:rsidP="002467A9">
            <w:pPr>
              <w:rPr>
                <w:rFonts w:ascii="Aptos" w:hAnsi="Aptos" w:cs="Arial"/>
                <w:color w:val="000000" w:themeColor="text1"/>
                <w:sz w:val="15"/>
                <w:szCs w:val="15"/>
              </w:rPr>
            </w:pPr>
          </w:p>
        </w:tc>
        <w:tc>
          <w:tcPr>
            <w:tcW w:w="770" w:type="dxa"/>
            <w:vAlign w:val="bottom"/>
          </w:tcPr>
          <w:p w14:paraId="27CAB084" w14:textId="77777777" w:rsidR="00290565" w:rsidRPr="002467A9" w:rsidRDefault="00290565" w:rsidP="002467A9">
            <w:pPr>
              <w:rPr>
                <w:rFonts w:ascii="Aptos" w:hAnsi="Aptos" w:cs="Arial"/>
                <w:color w:val="000000" w:themeColor="text1"/>
                <w:sz w:val="15"/>
                <w:szCs w:val="15"/>
              </w:rPr>
            </w:pPr>
          </w:p>
        </w:tc>
      </w:tr>
      <w:tr w:rsidR="00290565" w:rsidRPr="0075396B" w14:paraId="43BAFF93" w14:textId="77777777" w:rsidTr="002467A9">
        <w:tc>
          <w:tcPr>
            <w:tcW w:w="869" w:type="dxa"/>
          </w:tcPr>
          <w:p w14:paraId="7B0F2351" w14:textId="77777777" w:rsidR="00290565" w:rsidRPr="00A24169" w:rsidRDefault="00290565" w:rsidP="002467A9">
            <w:pPr>
              <w:rPr>
                <w:rFonts w:ascii="Aptos" w:hAnsi="Aptos" w:cs="Arial"/>
                <w:b/>
                <w:bCs/>
                <w:color w:val="C00000"/>
                <w:sz w:val="15"/>
                <w:szCs w:val="15"/>
              </w:rPr>
            </w:pPr>
            <w:r w:rsidRPr="00A24169">
              <w:rPr>
                <w:rFonts w:ascii="Aptos" w:hAnsi="Aptos"/>
                <w:b/>
                <w:bCs/>
                <w:color w:val="C00000"/>
                <w:sz w:val="15"/>
                <w:szCs w:val="15"/>
              </w:rPr>
              <w:t>WfSRV9</w:t>
            </w:r>
          </w:p>
        </w:tc>
        <w:tc>
          <w:tcPr>
            <w:tcW w:w="815" w:type="dxa"/>
            <w:vAlign w:val="bottom"/>
          </w:tcPr>
          <w:p w14:paraId="0ECAE45F"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11.8</w:t>
            </w:r>
          </w:p>
        </w:tc>
        <w:tc>
          <w:tcPr>
            <w:tcW w:w="798" w:type="dxa"/>
            <w:vAlign w:val="bottom"/>
          </w:tcPr>
          <w:p w14:paraId="18A7D36D"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11.3</w:t>
            </w:r>
          </w:p>
        </w:tc>
        <w:tc>
          <w:tcPr>
            <w:tcW w:w="770" w:type="dxa"/>
            <w:vAlign w:val="bottom"/>
          </w:tcPr>
          <w:p w14:paraId="7966B7F0"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12.2</w:t>
            </w:r>
          </w:p>
        </w:tc>
        <w:tc>
          <w:tcPr>
            <w:tcW w:w="666" w:type="dxa"/>
            <w:vAlign w:val="bottom"/>
          </w:tcPr>
          <w:p w14:paraId="74AB6CFE"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12.3</w:t>
            </w:r>
          </w:p>
        </w:tc>
        <w:tc>
          <w:tcPr>
            <w:tcW w:w="652" w:type="dxa"/>
            <w:vAlign w:val="bottom"/>
          </w:tcPr>
          <w:p w14:paraId="6F814162"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11.8</w:t>
            </w:r>
          </w:p>
        </w:tc>
        <w:tc>
          <w:tcPr>
            <w:tcW w:w="775" w:type="dxa"/>
            <w:vAlign w:val="bottom"/>
          </w:tcPr>
          <w:p w14:paraId="4CB64935"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11.6</w:t>
            </w:r>
          </w:p>
        </w:tc>
        <w:tc>
          <w:tcPr>
            <w:tcW w:w="770" w:type="dxa"/>
            <w:vAlign w:val="bottom"/>
          </w:tcPr>
          <w:p w14:paraId="082352CB"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10.9</w:t>
            </w:r>
          </w:p>
        </w:tc>
        <w:tc>
          <w:tcPr>
            <w:tcW w:w="572" w:type="dxa"/>
            <w:vAlign w:val="bottom"/>
          </w:tcPr>
          <w:p w14:paraId="4E2BF5BC"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9.4</w:t>
            </w:r>
          </w:p>
        </w:tc>
        <w:tc>
          <w:tcPr>
            <w:tcW w:w="907" w:type="dxa"/>
            <w:vAlign w:val="bottom"/>
          </w:tcPr>
          <w:p w14:paraId="077F0BC9"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13.5</w:t>
            </w:r>
          </w:p>
        </w:tc>
        <w:tc>
          <w:tcPr>
            <w:tcW w:w="657" w:type="dxa"/>
            <w:vAlign w:val="bottom"/>
          </w:tcPr>
          <w:p w14:paraId="2FF3D35F"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11.0</w:t>
            </w:r>
          </w:p>
        </w:tc>
        <w:tc>
          <w:tcPr>
            <w:tcW w:w="770" w:type="dxa"/>
            <w:vAlign w:val="bottom"/>
          </w:tcPr>
          <w:p w14:paraId="3800A394"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10.9</w:t>
            </w:r>
          </w:p>
        </w:tc>
        <w:tc>
          <w:tcPr>
            <w:tcW w:w="797" w:type="dxa"/>
            <w:vAlign w:val="bottom"/>
          </w:tcPr>
          <w:p w14:paraId="0B9023DC"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12.6</w:t>
            </w:r>
          </w:p>
        </w:tc>
        <w:tc>
          <w:tcPr>
            <w:tcW w:w="797" w:type="dxa"/>
            <w:vAlign w:val="bottom"/>
          </w:tcPr>
          <w:p w14:paraId="33BC6027"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9.3</w:t>
            </w:r>
          </w:p>
        </w:tc>
        <w:tc>
          <w:tcPr>
            <w:tcW w:w="751" w:type="dxa"/>
            <w:vAlign w:val="bottom"/>
          </w:tcPr>
          <w:p w14:paraId="5CC1789B"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10.5</w:t>
            </w:r>
          </w:p>
        </w:tc>
        <w:tc>
          <w:tcPr>
            <w:tcW w:w="783" w:type="dxa"/>
            <w:vAlign w:val="bottom"/>
          </w:tcPr>
          <w:p w14:paraId="053CB43E"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11.8</w:t>
            </w:r>
          </w:p>
        </w:tc>
        <w:tc>
          <w:tcPr>
            <w:tcW w:w="775" w:type="dxa"/>
            <w:shd w:val="clear" w:color="auto" w:fill="D9D9D9" w:themeFill="background1" w:themeFillShade="D9"/>
            <w:vAlign w:val="bottom"/>
          </w:tcPr>
          <w:p w14:paraId="04DB7183"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43.2</w:t>
            </w:r>
          </w:p>
        </w:tc>
        <w:tc>
          <w:tcPr>
            <w:tcW w:w="701" w:type="dxa"/>
            <w:shd w:val="clear" w:color="auto" w:fill="D9D9D9" w:themeFill="background1" w:themeFillShade="D9"/>
            <w:vAlign w:val="bottom"/>
          </w:tcPr>
          <w:p w14:paraId="719E70E6" w14:textId="77777777" w:rsidR="00290565" w:rsidRPr="002467A9" w:rsidRDefault="00290565" w:rsidP="002467A9">
            <w:pPr>
              <w:rPr>
                <w:rFonts w:ascii="Aptos" w:hAnsi="Aptos" w:cs="Arial"/>
                <w:color w:val="000000" w:themeColor="text1"/>
                <w:sz w:val="15"/>
                <w:szCs w:val="15"/>
              </w:rPr>
            </w:pPr>
            <w:r w:rsidRPr="002467A9">
              <w:rPr>
                <w:rFonts w:ascii="Aptos" w:hAnsi="Aptos" w:cs="Arial"/>
                <w:color w:val="000000" w:themeColor="text1"/>
                <w:sz w:val="15"/>
                <w:szCs w:val="15"/>
              </w:rPr>
              <w:t>55.9</w:t>
            </w:r>
          </w:p>
        </w:tc>
        <w:tc>
          <w:tcPr>
            <w:tcW w:w="770" w:type="dxa"/>
            <w:shd w:val="clear" w:color="auto" w:fill="000000" w:themeFill="text1"/>
            <w:vAlign w:val="bottom"/>
          </w:tcPr>
          <w:p w14:paraId="665E1E3D" w14:textId="77777777" w:rsidR="00290565" w:rsidRPr="002467A9" w:rsidRDefault="00290565" w:rsidP="002467A9">
            <w:pPr>
              <w:rPr>
                <w:rFonts w:ascii="Aptos" w:hAnsi="Aptos" w:cs="Arial"/>
                <w:color w:val="000000" w:themeColor="text1"/>
                <w:sz w:val="15"/>
                <w:szCs w:val="15"/>
              </w:rPr>
            </w:pPr>
          </w:p>
        </w:tc>
      </w:tr>
    </w:tbl>
    <w:p w14:paraId="77EB7614" w14:textId="77777777" w:rsidR="00290565" w:rsidRDefault="00290565" w:rsidP="002467A9">
      <w:pPr>
        <w:rPr>
          <w:rFonts w:ascii="Aptos" w:hAnsi="Aptos" w:cs="Arial"/>
          <w:b/>
          <w:sz w:val="20"/>
          <w:szCs w:val="20"/>
        </w:rPr>
      </w:pPr>
    </w:p>
    <w:p w14:paraId="1F1DC8A4" w14:textId="77777777" w:rsidR="00290565" w:rsidRPr="003B3A3F" w:rsidRDefault="00290565" w:rsidP="002467A9">
      <w:pPr>
        <w:rPr>
          <w:rFonts w:ascii="Aptos" w:hAnsi="Aptos" w:cs="Arial"/>
          <w:bCs/>
          <w:sz w:val="20"/>
          <w:szCs w:val="20"/>
        </w:rPr>
      </w:pPr>
      <w:r w:rsidRPr="003B3A3F">
        <w:rPr>
          <w:rFonts w:ascii="Aptos" w:hAnsi="Aptos" w:cs="Arial"/>
          <w:b/>
          <w:sz w:val="20"/>
          <w:szCs w:val="20"/>
        </w:rPr>
        <w:t xml:space="preserve">Table </w:t>
      </w:r>
      <w:r>
        <w:rPr>
          <w:rFonts w:ascii="Aptos" w:hAnsi="Aptos" w:cs="Arial"/>
          <w:b/>
          <w:sz w:val="20"/>
          <w:szCs w:val="20"/>
        </w:rPr>
        <w:t>2</w:t>
      </w:r>
      <w:r w:rsidRPr="003B3A3F">
        <w:rPr>
          <w:rFonts w:ascii="Aptos" w:hAnsi="Aptos" w:cs="Arial"/>
          <w:b/>
          <w:sz w:val="20"/>
          <w:szCs w:val="20"/>
        </w:rPr>
        <w:t xml:space="preserve">. </w:t>
      </w:r>
      <w:r w:rsidRPr="003B3A3F">
        <w:rPr>
          <w:rFonts w:ascii="Aptos" w:hAnsi="Aptos" w:cs="Arial"/>
          <w:bCs/>
          <w:sz w:val="20"/>
          <w:szCs w:val="20"/>
        </w:rPr>
        <w:t>Percentage amino acid identities (p-distance) of a CLUSTAL W</w:t>
      </w:r>
      <w:r w:rsidRPr="00A24169">
        <w:rPr>
          <w:rFonts w:ascii="Aptos" w:hAnsi="Aptos" w:cs="Arial"/>
          <w:bCs/>
          <w:color w:val="000000" w:themeColor="text1"/>
          <w:sz w:val="20"/>
          <w:szCs w:val="20"/>
        </w:rPr>
        <w:t xml:space="preserve"> alignment </w:t>
      </w:r>
      <w:r w:rsidRPr="003B3A3F">
        <w:rPr>
          <w:rFonts w:ascii="Aptos" w:hAnsi="Aptos" w:cs="Arial"/>
          <w:bCs/>
          <w:sz w:val="20"/>
          <w:szCs w:val="20"/>
        </w:rPr>
        <w:t xml:space="preserve">of </w:t>
      </w:r>
      <w:proofErr w:type="spellStart"/>
      <w:r>
        <w:rPr>
          <w:rFonts w:ascii="Aptos" w:hAnsi="Aptos" w:cs="Arial"/>
          <w:bCs/>
          <w:sz w:val="20"/>
          <w:szCs w:val="20"/>
        </w:rPr>
        <w:t>alphaplatrhavirus</w:t>
      </w:r>
      <w:proofErr w:type="spellEnd"/>
      <w:r w:rsidRPr="003B3A3F">
        <w:rPr>
          <w:rFonts w:ascii="Aptos" w:hAnsi="Aptos" w:cs="Arial"/>
          <w:bCs/>
          <w:sz w:val="20"/>
          <w:szCs w:val="20"/>
        </w:rPr>
        <w:t xml:space="preserve"> </w:t>
      </w:r>
      <w:r>
        <w:rPr>
          <w:rFonts w:ascii="Aptos" w:hAnsi="Aptos" w:cs="Arial"/>
          <w:bCs/>
          <w:sz w:val="20"/>
          <w:szCs w:val="20"/>
        </w:rPr>
        <w:t>L</w:t>
      </w:r>
      <w:r w:rsidRPr="003B3A3F">
        <w:rPr>
          <w:rFonts w:ascii="Aptos" w:hAnsi="Aptos" w:cs="Arial"/>
          <w:bCs/>
          <w:sz w:val="20"/>
          <w:szCs w:val="20"/>
        </w:rPr>
        <w:t xml:space="preserve"> protein sequences.</w:t>
      </w:r>
    </w:p>
    <w:p w14:paraId="54A6FA4B" w14:textId="77777777" w:rsidR="00290565" w:rsidRPr="0075396B" w:rsidRDefault="00290565" w:rsidP="0075396B">
      <w:pPr>
        <w:rPr>
          <w:rFonts w:ascii="Aptos" w:hAnsi="Aptos" w:cs="Arial"/>
          <w:b/>
          <w:sz w:val="22"/>
          <w:szCs w:val="22"/>
        </w:rPr>
      </w:pPr>
    </w:p>
    <w:tbl>
      <w:tblPr>
        <w:tblStyle w:val="TableGrid"/>
        <w:tblW w:w="0" w:type="auto"/>
        <w:tblLook w:val="04A0" w:firstRow="1" w:lastRow="0" w:firstColumn="1" w:lastColumn="0" w:noHBand="0" w:noVBand="1"/>
      </w:tblPr>
      <w:tblGrid>
        <w:gridCol w:w="894"/>
        <w:gridCol w:w="807"/>
        <w:gridCol w:w="797"/>
        <w:gridCol w:w="770"/>
        <w:gridCol w:w="664"/>
        <w:gridCol w:w="650"/>
        <w:gridCol w:w="774"/>
        <w:gridCol w:w="770"/>
        <w:gridCol w:w="570"/>
        <w:gridCol w:w="906"/>
        <w:gridCol w:w="655"/>
        <w:gridCol w:w="770"/>
        <w:gridCol w:w="796"/>
        <w:gridCol w:w="796"/>
        <w:gridCol w:w="748"/>
        <w:gridCol w:w="782"/>
        <w:gridCol w:w="774"/>
        <w:gridCol w:w="702"/>
        <w:gridCol w:w="770"/>
      </w:tblGrid>
      <w:tr w:rsidR="00290565" w:rsidRPr="0075396B" w14:paraId="121EAF0A" w14:textId="77777777" w:rsidTr="00FD1C71">
        <w:tc>
          <w:tcPr>
            <w:tcW w:w="869" w:type="dxa"/>
          </w:tcPr>
          <w:p w14:paraId="24DCEA5C" w14:textId="77777777" w:rsidR="00290565" w:rsidRPr="00FD1C71" w:rsidRDefault="00290565" w:rsidP="009A3E6A">
            <w:pPr>
              <w:rPr>
                <w:rFonts w:ascii="Aptos" w:hAnsi="Aptos" w:cs="Arial"/>
                <w:color w:val="000000" w:themeColor="text1"/>
                <w:sz w:val="11"/>
                <w:szCs w:val="11"/>
              </w:rPr>
            </w:pPr>
          </w:p>
        </w:tc>
        <w:tc>
          <w:tcPr>
            <w:tcW w:w="815" w:type="dxa"/>
          </w:tcPr>
          <w:p w14:paraId="4A17A077" w14:textId="77777777" w:rsidR="00290565" w:rsidRPr="00FD1C71" w:rsidRDefault="00290565" w:rsidP="009A3E6A">
            <w:pPr>
              <w:rPr>
                <w:rFonts w:ascii="Aptos" w:hAnsi="Aptos" w:cs="Arial"/>
                <w:color w:val="000000" w:themeColor="text1"/>
                <w:sz w:val="15"/>
                <w:szCs w:val="15"/>
              </w:rPr>
            </w:pPr>
            <w:r w:rsidRPr="00FD1C71">
              <w:rPr>
                <w:rFonts w:ascii="Aptos" w:hAnsi="Aptos"/>
                <w:color w:val="000000" w:themeColor="text1"/>
                <w:sz w:val="15"/>
                <w:szCs w:val="15"/>
              </w:rPr>
              <w:t>SphRV1</w:t>
            </w:r>
          </w:p>
        </w:tc>
        <w:tc>
          <w:tcPr>
            <w:tcW w:w="798" w:type="dxa"/>
          </w:tcPr>
          <w:p w14:paraId="0773D54B" w14:textId="77777777" w:rsidR="00290565" w:rsidRPr="00A24169" w:rsidRDefault="00290565" w:rsidP="009A3E6A">
            <w:pPr>
              <w:rPr>
                <w:rFonts w:ascii="Aptos" w:hAnsi="Aptos" w:cs="Arial"/>
                <w:b/>
                <w:bCs/>
                <w:color w:val="C00000"/>
                <w:sz w:val="15"/>
                <w:szCs w:val="15"/>
              </w:rPr>
            </w:pPr>
            <w:r w:rsidRPr="00A24169">
              <w:rPr>
                <w:rFonts w:ascii="Aptos" w:hAnsi="Aptos"/>
                <w:b/>
                <w:bCs/>
                <w:color w:val="C00000"/>
                <w:sz w:val="15"/>
                <w:szCs w:val="15"/>
              </w:rPr>
              <w:t>DicRLV2</w:t>
            </w:r>
          </w:p>
        </w:tc>
        <w:tc>
          <w:tcPr>
            <w:tcW w:w="770" w:type="dxa"/>
          </w:tcPr>
          <w:p w14:paraId="01CA4C7B" w14:textId="77777777" w:rsidR="00290565" w:rsidRPr="00A24169" w:rsidRDefault="00290565" w:rsidP="009A3E6A">
            <w:pPr>
              <w:rPr>
                <w:rFonts w:ascii="Aptos" w:hAnsi="Aptos" w:cs="Arial"/>
                <w:b/>
                <w:bCs/>
                <w:color w:val="C00000"/>
                <w:sz w:val="15"/>
                <w:szCs w:val="15"/>
              </w:rPr>
            </w:pPr>
            <w:r w:rsidRPr="00A24169">
              <w:rPr>
                <w:rFonts w:ascii="Aptos" w:hAnsi="Aptos"/>
                <w:b/>
                <w:bCs/>
                <w:color w:val="C00000"/>
                <w:sz w:val="15"/>
                <w:szCs w:val="15"/>
              </w:rPr>
              <w:t>WfSRV7</w:t>
            </w:r>
          </w:p>
        </w:tc>
        <w:tc>
          <w:tcPr>
            <w:tcW w:w="666" w:type="dxa"/>
          </w:tcPr>
          <w:p w14:paraId="48E4C0EE" w14:textId="77777777" w:rsidR="00290565" w:rsidRPr="00FD1C71" w:rsidRDefault="00290565" w:rsidP="009A3E6A">
            <w:pPr>
              <w:rPr>
                <w:rFonts w:ascii="Aptos" w:hAnsi="Aptos" w:cs="Arial"/>
                <w:color w:val="000000" w:themeColor="text1"/>
                <w:sz w:val="15"/>
                <w:szCs w:val="15"/>
              </w:rPr>
            </w:pPr>
            <w:proofErr w:type="spellStart"/>
            <w:r w:rsidRPr="00FD1C71">
              <w:rPr>
                <w:rFonts w:ascii="Aptos" w:hAnsi="Aptos"/>
                <w:color w:val="000000" w:themeColor="text1"/>
                <w:sz w:val="15"/>
                <w:szCs w:val="15"/>
              </w:rPr>
              <w:t>SchRV</w:t>
            </w:r>
            <w:proofErr w:type="spellEnd"/>
          </w:p>
        </w:tc>
        <w:tc>
          <w:tcPr>
            <w:tcW w:w="652" w:type="dxa"/>
          </w:tcPr>
          <w:p w14:paraId="0ACA57CA" w14:textId="77777777" w:rsidR="00290565" w:rsidRPr="00FD1C71" w:rsidRDefault="00290565" w:rsidP="009A3E6A">
            <w:pPr>
              <w:rPr>
                <w:rFonts w:ascii="Aptos" w:hAnsi="Aptos" w:cs="Arial"/>
                <w:color w:val="000000" w:themeColor="text1"/>
                <w:sz w:val="15"/>
                <w:szCs w:val="15"/>
              </w:rPr>
            </w:pPr>
            <w:proofErr w:type="spellStart"/>
            <w:r w:rsidRPr="00FD1C71">
              <w:rPr>
                <w:rFonts w:ascii="Aptos" w:hAnsi="Aptos"/>
                <w:color w:val="000000" w:themeColor="text1"/>
                <w:sz w:val="15"/>
                <w:szCs w:val="15"/>
              </w:rPr>
              <w:t>MicRV</w:t>
            </w:r>
            <w:proofErr w:type="spellEnd"/>
          </w:p>
        </w:tc>
        <w:tc>
          <w:tcPr>
            <w:tcW w:w="775" w:type="dxa"/>
          </w:tcPr>
          <w:p w14:paraId="0F968507" w14:textId="77777777" w:rsidR="00290565" w:rsidRPr="00A24169" w:rsidRDefault="00290565" w:rsidP="009A3E6A">
            <w:pPr>
              <w:rPr>
                <w:rFonts w:ascii="Aptos" w:hAnsi="Aptos" w:cs="Arial"/>
                <w:b/>
                <w:bCs/>
                <w:color w:val="C00000"/>
                <w:sz w:val="15"/>
                <w:szCs w:val="15"/>
              </w:rPr>
            </w:pPr>
            <w:r w:rsidRPr="00A24169">
              <w:rPr>
                <w:rFonts w:ascii="Aptos" w:hAnsi="Aptos"/>
                <w:b/>
                <w:bCs/>
                <w:color w:val="C00000"/>
                <w:sz w:val="15"/>
                <w:szCs w:val="15"/>
              </w:rPr>
              <w:t>JmBRV2</w:t>
            </w:r>
          </w:p>
        </w:tc>
        <w:tc>
          <w:tcPr>
            <w:tcW w:w="770" w:type="dxa"/>
          </w:tcPr>
          <w:p w14:paraId="1C7A0A34" w14:textId="77777777" w:rsidR="00290565" w:rsidRPr="00A24169" w:rsidRDefault="00290565" w:rsidP="009A3E6A">
            <w:pPr>
              <w:rPr>
                <w:rFonts w:ascii="Aptos" w:hAnsi="Aptos" w:cs="Arial"/>
                <w:b/>
                <w:bCs/>
                <w:color w:val="C00000"/>
                <w:sz w:val="15"/>
                <w:szCs w:val="15"/>
              </w:rPr>
            </w:pPr>
            <w:r w:rsidRPr="00A24169">
              <w:rPr>
                <w:rFonts w:ascii="Aptos" w:hAnsi="Aptos"/>
                <w:b/>
                <w:bCs/>
                <w:color w:val="C00000"/>
                <w:sz w:val="15"/>
                <w:szCs w:val="15"/>
              </w:rPr>
              <w:t>WfSRV5</w:t>
            </w:r>
          </w:p>
        </w:tc>
        <w:tc>
          <w:tcPr>
            <w:tcW w:w="572" w:type="dxa"/>
          </w:tcPr>
          <w:p w14:paraId="10E62A43" w14:textId="77777777" w:rsidR="00290565" w:rsidRPr="00FD1C71" w:rsidRDefault="00290565" w:rsidP="009A3E6A">
            <w:pPr>
              <w:rPr>
                <w:rFonts w:ascii="Aptos" w:hAnsi="Aptos" w:cs="Arial"/>
                <w:color w:val="000000" w:themeColor="text1"/>
                <w:sz w:val="15"/>
                <w:szCs w:val="15"/>
              </w:rPr>
            </w:pPr>
            <w:r w:rsidRPr="00FD1C71">
              <w:rPr>
                <w:rFonts w:ascii="Aptos" w:hAnsi="Aptos"/>
                <w:color w:val="000000" w:themeColor="text1"/>
                <w:sz w:val="15"/>
                <w:szCs w:val="15"/>
              </w:rPr>
              <w:t>FFRV</w:t>
            </w:r>
          </w:p>
        </w:tc>
        <w:tc>
          <w:tcPr>
            <w:tcW w:w="907" w:type="dxa"/>
          </w:tcPr>
          <w:p w14:paraId="68EFF6BF" w14:textId="77777777" w:rsidR="00290565" w:rsidRPr="00A24169" w:rsidRDefault="00290565" w:rsidP="009A3E6A">
            <w:pPr>
              <w:rPr>
                <w:rFonts w:ascii="Aptos" w:hAnsi="Aptos" w:cs="Arial"/>
                <w:b/>
                <w:bCs/>
                <w:color w:val="000000" w:themeColor="text1"/>
                <w:sz w:val="15"/>
                <w:szCs w:val="15"/>
              </w:rPr>
            </w:pPr>
            <w:r w:rsidRPr="00A24169">
              <w:rPr>
                <w:rFonts w:ascii="Aptos" w:hAnsi="Aptos"/>
                <w:b/>
                <w:bCs/>
                <w:color w:val="C00000"/>
                <w:sz w:val="15"/>
                <w:szCs w:val="15"/>
              </w:rPr>
              <w:t>HLGXCRV</w:t>
            </w:r>
          </w:p>
        </w:tc>
        <w:tc>
          <w:tcPr>
            <w:tcW w:w="657" w:type="dxa"/>
          </w:tcPr>
          <w:p w14:paraId="58D9F63F" w14:textId="77777777" w:rsidR="00290565" w:rsidRPr="00FD1C71" w:rsidRDefault="00290565" w:rsidP="009A3E6A">
            <w:pPr>
              <w:rPr>
                <w:rFonts w:ascii="Aptos" w:hAnsi="Aptos" w:cs="Arial"/>
                <w:color w:val="000000" w:themeColor="text1"/>
                <w:sz w:val="15"/>
                <w:szCs w:val="15"/>
              </w:rPr>
            </w:pPr>
            <w:r w:rsidRPr="00FD1C71">
              <w:rPr>
                <w:rFonts w:ascii="Aptos" w:hAnsi="Aptos"/>
                <w:color w:val="000000" w:themeColor="text1"/>
                <w:sz w:val="15"/>
                <w:szCs w:val="15"/>
              </w:rPr>
              <w:t>TriRV1</w:t>
            </w:r>
          </w:p>
        </w:tc>
        <w:tc>
          <w:tcPr>
            <w:tcW w:w="770" w:type="dxa"/>
          </w:tcPr>
          <w:p w14:paraId="3CC8A834" w14:textId="77777777" w:rsidR="00290565" w:rsidRPr="00A24169" w:rsidRDefault="00290565" w:rsidP="009A3E6A">
            <w:pPr>
              <w:rPr>
                <w:rFonts w:ascii="Aptos" w:hAnsi="Aptos" w:cs="Arial"/>
                <w:b/>
                <w:bCs/>
                <w:color w:val="C00000"/>
                <w:sz w:val="15"/>
                <w:szCs w:val="15"/>
              </w:rPr>
            </w:pPr>
            <w:r w:rsidRPr="00A24169">
              <w:rPr>
                <w:rFonts w:ascii="Aptos" w:hAnsi="Aptos"/>
                <w:b/>
                <w:bCs/>
                <w:color w:val="C00000"/>
                <w:sz w:val="15"/>
                <w:szCs w:val="15"/>
              </w:rPr>
              <w:t>WfSRV8</w:t>
            </w:r>
          </w:p>
        </w:tc>
        <w:tc>
          <w:tcPr>
            <w:tcW w:w="797" w:type="dxa"/>
          </w:tcPr>
          <w:p w14:paraId="78E99A25" w14:textId="77777777" w:rsidR="00290565" w:rsidRPr="00A24169" w:rsidRDefault="00290565" w:rsidP="009A3E6A">
            <w:pPr>
              <w:rPr>
                <w:rFonts w:ascii="Aptos" w:hAnsi="Aptos" w:cs="Arial"/>
                <w:b/>
                <w:bCs/>
                <w:color w:val="C00000"/>
                <w:sz w:val="15"/>
                <w:szCs w:val="15"/>
              </w:rPr>
            </w:pPr>
            <w:r w:rsidRPr="00A24169">
              <w:rPr>
                <w:rFonts w:ascii="Aptos" w:hAnsi="Aptos"/>
                <w:b/>
                <w:bCs/>
                <w:color w:val="C00000"/>
                <w:sz w:val="15"/>
                <w:szCs w:val="15"/>
              </w:rPr>
              <w:t>WzBRV1</w:t>
            </w:r>
          </w:p>
        </w:tc>
        <w:tc>
          <w:tcPr>
            <w:tcW w:w="797" w:type="dxa"/>
          </w:tcPr>
          <w:p w14:paraId="34CB73AE" w14:textId="77777777" w:rsidR="00290565" w:rsidRPr="00A24169" w:rsidRDefault="00290565" w:rsidP="009A3E6A">
            <w:pPr>
              <w:rPr>
                <w:rFonts w:ascii="Aptos" w:hAnsi="Aptos" w:cs="Arial"/>
                <w:b/>
                <w:bCs/>
                <w:color w:val="C00000"/>
                <w:sz w:val="15"/>
                <w:szCs w:val="15"/>
              </w:rPr>
            </w:pPr>
            <w:r w:rsidRPr="00A24169">
              <w:rPr>
                <w:rFonts w:ascii="Aptos" w:hAnsi="Aptos"/>
                <w:b/>
                <w:bCs/>
                <w:color w:val="C00000"/>
                <w:sz w:val="15"/>
                <w:szCs w:val="15"/>
              </w:rPr>
              <w:t>WzBRV3</w:t>
            </w:r>
          </w:p>
        </w:tc>
        <w:tc>
          <w:tcPr>
            <w:tcW w:w="751" w:type="dxa"/>
            <w:vAlign w:val="bottom"/>
          </w:tcPr>
          <w:p w14:paraId="7C21A5F6" w14:textId="77777777" w:rsidR="00290565" w:rsidRPr="00FD1C71" w:rsidRDefault="00290565" w:rsidP="009A3E6A">
            <w:pPr>
              <w:rPr>
                <w:rFonts w:ascii="Aptos" w:hAnsi="Aptos" w:cs="Arial"/>
                <w:color w:val="000000" w:themeColor="text1"/>
                <w:sz w:val="15"/>
                <w:szCs w:val="15"/>
              </w:rPr>
            </w:pPr>
            <w:r w:rsidRPr="00FD1C71">
              <w:rPr>
                <w:rFonts w:ascii="Aptos" w:hAnsi="Aptos"/>
                <w:color w:val="000000" w:themeColor="text1"/>
                <w:sz w:val="15"/>
                <w:szCs w:val="15"/>
              </w:rPr>
              <w:t>MetRV2</w:t>
            </w:r>
          </w:p>
        </w:tc>
        <w:tc>
          <w:tcPr>
            <w:tcW w:w="783" w:type="dxa"/>
          </w:tcPr>
          <w:p w14:paraId="31E8C0B5" w14:textId="77777777" w:rsidR="00290565" w:rsidRPr="00A24169" w:rsidRDefault="00290565" w:rsidP="009A3E6A">
            <w:pPr>
              <w:rPr>
                <w:rFonts w:ascii="Aptos" w:hAnsi="Aptos" w:cs="Arial"/>
                <w:b/>
                <w:bCs/>
                <w:color w:val="C00000"/>
                <w:sz w:val="15"/>
                <w:szCs w:val="15"/>
              </w:rPr>
            </w:pPr>
            <w:r w:rsidRPr="00A24169">
              <w:rPr>
                <w:rFonts w:ascii="Aptos" w:hAnsi="Aptos"/>
                <w:b/>
                <w:bCs/>
                <w:color w:val="C00000"/>
                <w:sz w:val="15"/>
                <w:szCs w:val="15"/>
              </w:rPr>
              <w:t>WlDRV8</w:t>
            </w:r>
          </w:p>
        </w:tc>
        <w:tc>
          <w:tcPr>
            <w:tcW w:w="775" w:type="dxa"/>
          </w:tcPr>
          <w:p w14:paraId="4935C0C9" w14:textId="77777777" w:rsidR="00290565" w:rsidRPr="00A24169" w:rsidRDefault="00290565" w:rsidP="009A3E6A">
            <w:pPr>
              <w:rPr>
                <w:rFonts w:ascii="Aptos" w:hAnsi="Aptos" w:cs="Arial"/>
                <w:b/>
                <w:bCs/>
                <w:color w:val="C00000"/>
                <w:sz w:val="15"/>
                <w:szCs w:val="15"/>
              </w:rPr>
            </w:pPr>
            <w:r w:rsidRPr="00A24169">
              <w:rPr>
                <w:rFonts w:ascii="Aptos" w:hAnsi="Aptos"/>
                <w:b/>
                <w:bCs/>
                <w:color w:val="C00000"/>
                <w:sz w:val="15"/>
                <w:szCs w:val="15"/>
              </w:rPr>
              <w:t>JmBRV1</w:t>
            </w:r>
          </w:p>
        </w:tc>
        <w:tc>
          <w:tcPr>
            <w:tcW w:w="701" w:type="dxa"/>
          </w:tcPr>
          <w:p w14:paraId="2E31C17A" w14:textId="77777777" w:rsidR="00290565" w:rsidRPr="00A24169" w:rsidRDefault="00290565" w:rsidP="009A3E6A">
            <w:pPr>
              <w:rPr>
                <w:rFonts w:ascii="Aptos" w:hAnsi="Aptos" w:cs="Arial"/>
                <w:b/>
                <w:bCs/>
                <w:color w:val="C00000"/>
                <w:sz w:val="15"/>
                <w:szCs w:val="15"/>
              </w:rPr>
            </w:pPr>
            <w:proofErr w:type="spellStart"/>
            <w:r w:rsidRPr="00A24169">
              <w:rPr>
                <w:rFonts w:ascii="Aptos" w:hAnsi="Aptos"/>
                <w:b/>
                <w:bCs/>
                <w:color w:val="C00000"/>
                <w:sz w:val="15"/>
                <w:szCs w:val="15"/>
              </w:rPr>
              <w:t>SsolRV</w:t>
            </w:r>
            <w:proofErr w:type="spellEnd"/>
          </w:p>
        </w:tc>
        <w:tc>
          <w:tcPr>
            <w:tcW w:w="770" w:type="dxa"/>
          </w:tcPr>
          <w:p w14:paraId="45D832B9" w14:textId="77777777" w:rsidR="00290565" w:rsidRPr="00A24169" w:rsidRDefault="00290565" w:rsidP="009A3E6A">
            <w:pPr>
              <w:rPr>
                <w:rFonts w:ascii="Aptos" w:hAnsi="Aptos" w:cs="Arial"/>
                <w:b/>
                <w:bCs/>
                <w:color w:val="C00000"/>
                <w:sz w:val="15"/>
                <w:szCs w:val="15"/>
              </w:rPr>
            </w:pPr>
            <w:r w:rsidRPr="00A24169">
              <w:rPr>
                <w:rFonts w:ascii="Aptos" w:hAnsi="Aptos"/>
                <w:b/>
                <w:bCs/>
                <w:color w:val="C00000"/>
                <w:sz w:val="15"/>
                <w:szCs w:val="15"/>
              </w:rPr>
              <w:t>WfSRV9</w:t>
            </w:r>
          </w:p>
        </w:tc>
      </w:tr>
      <w:tr w:rsidR="00290565" w:rsidRPr="00FD1C71" w14:paraId="26C2694B" w14:textId="77777777" w:rsidTr="00FD1C71">
        <w:tc>
          <w:tcPr>
            <w:tcW w:w="869" w:type="dxa"/>
          </w:tcPr>
          <w:p w14:paraId="3E2DBF37" w14:textId="77777777" w:rsidR="00290565" w:rsidRPr="00FD1C71" w:rsidRDefault="00290565" w:rsidP="00FD1C71">
            <w:pPr>
              <w:rPr>
                <w:rFonts w:ascii="Aptos" w:hAnsi="Aptos" w:cs="Arial"/>
                <w:color w:val="000000" w:themeColor="text1"/>
                <w:sz w:val="15"/>
                <w:szCs w:val="15"/>
              </w:rPr>
            </w:pPr>
            <w:r w:rsidRPr="00FD1C71">
              <w:rPr>
                <w:rFonts w:ascii="Aptos" w:hAnsi="Aptos"/>
                <w:color w:val="000000" w:themeColor="text1"/>
                <w:sz w:val="15"/>
                <w:szCs w:val="15"/>
              </w:rPr>
              <w:t>SphRV1</w:t>
            </w:r>
          </w:p>
        </w:tc>
        <w:tc>
          <w:tcPr>
            <w:tcW w:w="815" w:type="dxa"/>
            <w:shd w:val="clear" w:color="auto" w:fill="000000" w:themeFill="text1"/>
            <w:vAlign w:val="bottom"/>
          </w:tcPr>
          <w:p w14:paraId="7C0D7DBD" w14:textId="77777777" w:rsidR="00290565" w:rsidRPr="00FD1C71" w:rsidRDefault="00290565" w:rsidP="00FD1C71">
            <w:pPr>
              <w:rPr>
                <w:rFonts w:ascii="Aptos" w:hAnsi="Aptos" w:cs="Arial"/>
                <w:color w:val="000000" w:themeColor="text1"/>
                <w:sz w:val="15"/>
                <w:szCs w:val="15"/>
                <w:highlight w:val="black"/>
              </w:rPr>
            </w:pPr>
          </w:p>
        </w:tc>
        <w:tc>
          <w:tcPr>
            <w:tcW w:w="798" w:type="dxa"/>
            <w:vAlign w:val="bottom"/>
          </w:tcPr>
          <w:p w14:paraId="2C9DB6EB"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397F2791" w14:textId="77777777" w:rsidR="00290565" w:rsidRPr="00FD1C71" w:rsidRDefault="00290565" w:rsidP="00FD1C71">
            <w:pPr>
              <w:rPr>
                <w:rFonts w:ascii="Aptos" w:hAnsi="Aptos" w:cs="Arial"/>
                <w:color w:val="000000" w:themeColor="text1"/>
                <w:sz w:val="15"/>
                <w:szCs w:val="15"/>
              </w:rPr>
            </w:pPr>
          </w:p>
        </w:tc>
        <w:tc>
          <w:tcPr>
            <w:tcW w:w="666" w:type="dxa"/>
            <w:vAlign w:val="bottom"/>
          </w:tcPr>
          <w:p w14:paraId="5E1DC97B" w14:textId="77777777" w:rsidR="00290565" w:rsidRPr="00FD1C71" w:rsidRDefault="00290565" w:rsidP="00FD1C71">
            <w:pPr>
              <w:rPr>
                <w:rFonts w:ascii="Aptos" w:hAnsi="Aptos" w:cs="Arial"/>
                <w:color w:val="000000" w:themeColor="text1"/>
                <w:sz w:val="15"/>
                <w:szCs w:val="15"/>
              </w:rPr>
            </w:pPr>
          </w:p>
        </w:tc>
        <w:tc>
          <w:tcPr>
            <w:tcW w:w="652" w:type="dxa"/>
            <w:vAlign w:val="bottom"/>
          </w:tcPr>
          <w:p w14:paraId="37C74B6D" w14:textId="77777777" w:rsidR="00290565" w:rsidRPr="00FD1C71" w:rsidRDefault="00290565" w:rsidP="00FD1C71">
            <w:pPr>
              <w:rPr>
                <w:rFonts w:ascii="Aptos" w:hAnsi="Aptos" w:cs="Arial"/>
                <w:color w:val="000000" w:themeColor="text1"/>
                <w:sz w:val="15"/>
                <w:szCs w:val="15"/>
              </w:rPr>
            </w:pPr>
          </w:p>
        </w:tc>
        <w:tc>
          <w:tcPr>
            <w:tcW w:w="775" w:type="dxa"/>
            <w:vAlign w:val="bottom"/>
          </w:tcPr>
          <w:p w14:paraId="73A562F8"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2AD2C426" w14:textId="77777777" w:rsidR="00290565" w:rsidRPr="00FD1C71" w:rsidRDefault="00290565" w:rsidP="00FD1C71">
            <w:pPr>
              <w:rPr>
                <w:rFonts w:ascii="Aptos" w:hAnsi="Aptos" w:cs="Arial"/>
                <w:color w:val="000000" w:themeColor="text1"/>
                <w:sz w:val="15"/>
                <w:szCs w:val="15"/>
              </w:rPr>
            </w:pPr>
          </w:p>
        </w:tc>
        <w:tc>
          <w:tcPr>
            <w:tcW w:w="572" w:type="dxa"/>
            <w:vAlign w:val="bottom"/>
          </w:tcPr>
          <w:p w14:paraId="72BBA99D" w14:textId="77777777" w:rsidR="00290565" w:rsidRPr="00FD1C71" w:rsidRDefault="00290565" w:rsidP="00FD1C71">
            <w:pPr>
              <w:rPr>
                <w:rFonts w:ascii="Aptos" w:hAnsi="Aptos" w:cs="Arial"/>
                <w:color w:val="000000" w:themeColor="text1"/>
                <w:sz w:val="15"/>
                <w:szCs w:val="15"/>
              </w:rPr>
            </w:pPr>
          </w:p>
        </w:tc>
        <w:tc>
          <w:tcPr>
            <w:tcW w:w="907" w:type="dxa"/>
            <w:vAlign w:val="bottom"/>
          </w:tcPr>
          <w:p w14:paraId="2466D4A3" w14:textId="77777777" w:rsidR="00290565" w:rsidRPr="00FD1C71" w:rsidRDefault="00290565" w:rsidP="00FD1C71">
            <w:pPr>
              <w:rPr>
                <w:rFonts w:ascii="Aptos" w:hAnsi="Aptos" w:cs="Arial"/>
                <w:color w:val="000000" w:themeColor="text1"/>
                <w:sz w:val="15"/>
                <w:szCs w:val="15"/>
              </w:rPr>
            </w:pPr>
          </w:p>
        </w:tc>
        <w:tc>
          <w:tcPr>
            <w:tcW w:w="657" w:type="dxa"/>
            <w:vAlign w:val="bottom"/>
          </w:tcPr>
          <w:p w14:paraId="17F83A93"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28EBC636" w14:textId="77777777" w:rsidR="00290565" w:rsidRPr="00FD1C71" w:rsidRDefault="00290565" w:rsidP="00FD1C71">
            <w:pPr>
              <w:rPr>
                <w:rFonts w:ascii="Aptos" w:hAnsi="Aptos" w:cs="Arial"/>
                <w:color w:val="000000" w:themeColor="text1"/>
                <w:sz w:val="15"/>
                <w:szCs w:val="15"/>
              </w:rPr>
            </w:pPr>
          </w:p>
        </w:tc>
        <w:tc>
          <w:tcPr>
            <w:tcW w:w="797" w:type="dxa"/>
            <w:vAlign w:val="bottom"/>
          </w:tcPr>
          <w:p w14:paraId="781FD0EB" w14:textId="77777777" w:rsidR="00290565" w:rsidRPr="00FD1C71" w:rsidRDefault="00290565" w:rsidP="00FD1C71">
            <w:pPr>
              <w:rPr>
                <w:rFonts w:ascii="Aptos" w:hAnsi="Aptos" w:cs="Arial"/>
                <w:color w:val="000000" w:themeColor="text1"/>
                <w:sz w:val="15"/>
                <w:szCs w:val="15"/>
              </w:rPr>
            </w:pPr>
          </w:p>
        </w:tc>
        <w:tc>
          <w:tcPr>
            <w:tcW w:w="797" w:type="dxa"/>
            <w:vAlign w:val="bottom"/>
          </w:tcPr>
          <w:p w14:paraId="779EB643" w14:textId="77777777" w:rsidR="00290565" w:rsidRPr="00FD1C71" w:rsidRDefault="00290565" w:rsidP="00FD1C71">
            <w:pPr>
              <w:rPr>
                <w:rFonts w:ascii="Aptos" w:hAnsi="Aptos" w:cs="Arial"/>
                <w:color w:val="000000" w:themeColor="text1"/>
                <w:sz w:val="15"/>
                <w:szCs w:val="15"/>
              </w:rPr>
            </w:pPr>
          </w:p>
        </w:tc>
        <w:tc>
          <w:tcPr>
            <w:tcW w:w="751" w:type="dxa"/>
            <w:vAlign w:val="bottom"/>
          </w:tcPr>
          <w:p w14:paraId="1EC321F3" w14:textId="77777777" w:rsidR="00290565" w:rsidRPr="00FD1C71" w:rsidRDefault="00290565" w:rsidP="00FD1C71">
            <w:pPr>
              <w:rPr>
                <w:rFonts w:ascii="Aptos" w:hAnsi="Aptos" w:cs="Arial"/>
                <w:color w:val="000000" w:themeColor="text1"/>
                <w:sz w:val="15"/>
                <w:szCs w:val="15"/>
              </w:rPr>
            </w:pPr>
          </w:p>
        </w:tc>
        <w:tc>
          <w:tcPr>
            <w:tcW w:w="783" w:type="dxa"/>
            <w:vAlign w:val="bottom"/>
          </w:tcPr>
          <w:p w14:paraId="3EFA39A0" w14:textId="77777777" w:rsidR="00290565" w:rsidRPr="00FD1C71" w:rsidRDefault="00290565" w:rsidP="00FD1C71">
            <w:pPr>
              <w:rPr>
                <w:rFonts w:ascii="Aptos" w:hAnsi="Aptos" w:cs="Arial"/>
                <w:color w:val="000000" w:themeColor="text1"/>
                <w:sz w:val="15"/>
                <w:szCs w:val="15"/>
              </w:rPr>
            </w:pPr>
          </w:p>
        </w:tc>
        <w:tc>
          <w:tcPr>
            <w:tcW w:w="775" w:type="dxa"/>
            <w:vAlign w:val="bottom"/>
          </w:tcPr>
          <w:p w14:paraId="20817A81" w14:textId="77777777" w:rsidR="00290565" w:rsidRPr="00FD1C71" w:rsidRDefault="00290565" w:rsidP="00FD1C71">
            <w:pPr>
              <w:rPr>
                <w:rFonts w:ascii="Aptos" w:hAnsi="Aptos" w:cs="Arial"/>
                <w:color w:val="000000" w:themeColor="text1"/>
                <w:sz w:val="15"/>
                <w:szCs w:val="15"/>
              </w:rPr>
            </w:pPr>
          </w:p>
        </w:tc>
        <w:tc>
          <w:tcPr>
            <w:tcW w:w="701" w:type="dxa"/>
            <w:vAlign w:val="bottom"/>
          </w:tcPr>
          <w:p w14:paraId="2245765D"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5DDA9CE8" w14:textId="77777777" w:rsidR="00290565" w:rsidRPr="00FD1C71" w:rsidRDefault="00290565" w:rsidP="00FD1C71">
            <w:pPr>
              <w:rPr>
                <w:rFonts w:ascii="Aptos" w:hAnsi="Aptos" w:cs="Arial"/>
                <w:color w:val="000000" w:themeColor="text1"/>
                <w:sz w:val="15"/>
                <w:szCs w:val="15"/>
              </w:rPr>
            </w:pPr>
          </w:p>
        </w:tc>
      </w:tr>
      <w:tr w:rsidR="00290565" w:rsidRPr="00FD1C71" w14:paraId="72158952" w14:textId="77777777" w:rsidTr="00FD1C71">
        <w:tc>
          <w:tcPr>
            <w:tcW w:w="869" w:type="dxa"/>
          </w:tcPr>
          <w:p w14:paraId="0B4E2323" w14:textId="77777777" w:rsidR="00290565" w:rsidRPr="00A24169" w:rsidRDefault="00290565" w:rsidP="00FD1C71">
            <w:pPr>
              <w:rPr>
                <w:rFonts w:ascii="Aptos" w:hAnsi="Aptos" w:cs="Arial"/>
                <w:b/>
                <w:bCs/>
                <w:color w:val="C00000"/>
                <w:sz w:val="15"/>
                <w:szCs w:val="15"/>
              </w:rPr>
            </w:pPr>
            <w:r w:rsidRPr="00A24169">
              <w:rPr>
                <w:rFonts w:ascii="Aptos" w:hAnsi="Aptos"/>
                <w:b/>
                <w:bCs/>
                <w:color w:val="C00000"/>
                <w:sz w:val="15"/>
                <w:szCs w:val="15"/>
              </w:rPr>
              <w:t>DicRLV2</w:t>
            </w:r>
          </w:p>
        </w:tc>
        <w:tc>
          <w:tcPr>
            <w:tcW w:w="815" w:type="dxa"/>
            <w:shd w:val="clear" w:color="auto" w:fill="D9D9D9" w:themeFill="background1" w:themeFillShade="D9"/>
            <w:vAlign w:val="bottom"/>
          </w:tcPr>
          <w:p w14:paraId="4FA6B4BB"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51.2</w:t>
            </w:r>
          </w:p>
        </w:tc>
        <w:tc>
          <w:tcPr>
            <w:tcW w:w="798" w:type="dxa"/>
            <w:shd w:val="clear" w:color="auto" w:fill="000000" w:themeFill="text1"/>
            <w:vAlign w:val="bottom"/>
          </w:tcPr>
          <w:p w14:paraId="49703A8E"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71834482" w14:textId="77777777" w:rsidR="00290565" w:rsidRPr="00FD1C71" w:rsidRDefault="00290565" w:rsidP="00FD1C71">
            <w:pPr>
              <w:rPr>
                <w:rFonts w:ascii="Aptos" w:hAnsi="Aptos" w:cs="Arial"/>
                <w:color w:val="000000" w:themeColor="text1"/>
                <w:sz w:val="15"/>
                <w:szCs w:val="15"/>
              </w:rPr>
            </w:pPr>
          </w:p>
        </w:tc>
        <w:tc>
          <w:tcPr>
            <w:tcW w:w="666" w:type="dxa"/>
            <w:vAlign w:val="bottom"/>
          </w:tcPr>
          <w:p w14:paraId="53E810C8" w14:textId="77777777" w:rsidR="00290565" w:rsidRPr="00FD1C71" w:rsidRDefault="00290565" w:rsidP="00FD1C71">
            <w:pPr>
              <w:rPr>
                <w:rFonts w:ascii="Aptos" w:hAnsi="Aptos" w:cs="Arial"/>
                <w:color w:val="000000" w:themeColor="text1"/>
                <w:sz w:val="15"/>
                <w:szCs w:val="15"/>
              </w:rPr>
            </w:pPr>
          </w:p>
        </w:tc>
        <w:tc>
          <w:tcPr>
            <w:tcW w:w="652" w:type="dxa"/>
            <w:vAlign w:val="bottom"/>
          </w:tcPr>
          <w:p w14:paraId="08D8B5AE" w14:textId="77777777" w:rsidR="00290565" w:rsidRPr="00FD1C71" w:rsidRDefault="00290565" w:rsidP="00FD1C71">
            <w:pPr>
              <w:rPr>
                <w:rFonts w:ascii="Aptos" w:hAnsi="Aptos" w:cs="Arial"/>
                <w:color w:val="000000" w:themeColor="text1"/>
                <w:sz w:val="15"/>
                <w:szCs w:val="15"/>
              </w:rPr>
            </w:pPr>
          </w:p>
        </w:tc>
        <w:tc>
          <w:tcPr>
            <w:tcW w:w="775" w:type="dxa"/>
            <w:vAlign w:val="bottom"/>
          </w:tcPr>
          <w:p w14:paraId="7CBE92B3"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360EC999" w14:textId="77777777" w:rsidR="00290565" w:rsidRPr="00FD1C71" w:rsidRDefault="00290565" w:rsidP="00FD1C71">
            <w:pPr>
              <w:rPr>
                <w:rFonts w:ascii="Aptos" w:hAnsi="Aptos" w:cs="Arial"/>
                <w:color w:val="000000" w:themeColor="text1"/>
                <w:sz w:val="15"/>
                <w:szCs w:val="15"/>
              </w:rPr>
            </w:pPr>
          </w:p>
        </w:tc>
        <w:tc>
          <w:tcPr>
            <w:tcW w:w="572" w:type="dxa"/>
            <w:vAlign w:val="bottom"/>
          </w:tcPr>
          <w:p w14:paraId="7058D410" w14:textId="77777777" w:rsidR="00290565" w:rsidRPr="00FD1C71" w:rsidRDefault="00290565" w:rsidP="00FD1C71">
            <w:pPr>
              <w:rPr>
                <w:rFonts w:ascii="Aptos" w:hAnsi="Aptos" w:cs="Arial"/>
                <w:color w:val="000000" w:themeColor="text1"/>
                <w:sz w:val="15"/>
                <w:szCs w:val="15"/>
              </w:rPr>
            </w:pPr>
          </w:p>
        </w:tc>
        <w:tc>
          <w:tcPr>
            <w:tcW w:w="907" w:type="dxa"/>
            <w:vAlign w:val="bottom"/>
          </w:tcPr>
          <w:p w14:paraId="1ACC4FB8" w14:textId="77777777" w:rsidR="00290565" w:rsidRPr="00FD1C71" w:rsidRDefault="00290565" w:rsidP="00FD1C71">
            <w:pPr>
              <w:rPr>
                <w:rFonts w:ascii="Aptos" w:hAnsi="Aptos" w:cs="Arial"/>
                <w:color w:val="000000" w:themeColor="text1"/>
                <w:sz w:val="15"/>
                <w:szCs w:val="15"/>
              </w:rPr>
            </w:pPr>
          </w:p>
        </w:tc>
        <w:tc>
          <w:tcPr>
            <w:tcW w:w="657" w:type="dxa"/>
            <w:vAlign w:val="bottom"/>
          </w:tcPr>
          <w:p w14:paraId="2B1AFA85"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45098E64" w14:textId="77777777" w:rsidR="00290565" w:rsidRPr="00FD1C71" w:rsidRDefault="00290565" w:rsidP="00FD1C71">
            <w:pPr>
              <w:rPr>
                <w:rFonts w:ascii="Aptos" w:hAnsi="Aptos" w:cs="Arial"/>
                <w:color w:val="000000" w:themeColor="text1"/>
                <w:sz w:val="15"/>
                <w:szCs w:val="15"/>
              </w:rPr>
            </w:pPr>
          </w:p>
        </w:tc>
        <w:tc>
          <w:tcPr>
            <w:tcW w:w="797" w:type="dxa"/>
            <w:vAlign w:val="bottom"/>
          </w:tcPr>
          <w:p w14:paraId="1AA87683" w14:textId="77777777" w:rsidR="00290565" w:rsidRPr="00FD1C71" w:rsidRDefault="00290565" w:rsidP="00FD1C71">
            <w:pPr>
              <w:rPr>
                <w:rFonts w:ascii="Aptos" w:hAnsi="Aptos" w:cs="Arial"/>
                <w:color w:val="000000" w:themeColor="text1"/>
                <w:sz w:val="15"/>
                <w:szCs w:val="15"/>
              </w:rPr>
            </w:pPr>
          </w:p>
        </w:tc>
        <w:tc>
          <w:tcPr>
            <w:tcW w:w="797" w:type="dxa"/>
            <w:vAlign w:val="bottom"/>
          </w:tcPr>
          <w:p w14:paraId="4BD72D72" w14:textId="77777777" w:rsidR="00290565" w:rsidRPr="00FD1C71" w:rsidRDefault="00290565" w:rsidP="00FD1C71">
            <w:pPr>
              <w:rPr>
                <w:rFonts w:ascii="Aptos" w:hAnsi="Aptos" w:cs="Arial"/>
                <w:color w:val="000000" w:themeColor="text1"/>
                <w:sz w:val="15"/>
                <w:szCs w:val="15"/>
              </w:rPr>
            </w:pPr>
          </w:p>
        </w:tc>
        <w:tc>
          <w:tcPr>
            <w:tcW w:w="751" w:type="dxa"/>
            <w:vAlign w:val="bottom"/>
          </w:tcPr>
          <w:p w14:paraId="18F74E8D" w14:textId="77777777" w:rsidR="00290565" w:rsidRPr="00FD1C71" w:rsidRDefault="00290565" w:rsidP="00FD1C71">
            <w:pPr>
              <w:rPr>
                <w:rFonts w:ascii="Aptos" w:hAnsi="Aptos" w:cs="Arial"/>
                <w:color w:val="000000" w:themeColor="text1"/>
                <w:sz w:val="15"/>
                <w:szCs w:val="15"/>
              </w:rPr>
            </w:pPr>
          </w:p>
        </w:tc>
        <w:tc>
          <w:tcPr>
            <w:tcW w:w="783" w:type="dxa"/>
            <w:vAlign w:val="bottom"/>
          </w:tcPr>
          <w:p w14:paraId="628D2C6C" w14:textId="77777777" w:rsidR="00290565" w:rsidRPr="00FD1C71" w:rsidRDefault="00290565" w:rsidP="00FD1C71">
            <w:pPr>
              <w:rPr>
                <w:rFonts w:ascii="Aptos" w:hAnsi="Aptos" w:cs="Arial"/>
                <w:color w:val="000000" w:themeColor="text1"/>
                <w:sz w:val="15"/>
                <w:szCs w:val="15"/>
              </w:rPr>
            </w:pPr>
          </w:p>
        </w:tc>
        <w:tc>
          <w:tcPr>
            <w:tcW w:w="775" w:type="dxa"/>
            <w:vAlign w:val="bottom"/>
          </w:tcPr>
          <w:p w14:paraId="5CEE03B9" w14:textId="77777777" w:rsidR="00290565" w:rsidRPr="00FD1C71" w:rsidRDefault="00290565" w:rsidP="00FD1C71">
            <w:pPr>
              <w:rPr>
                <w:rFonts w:ascii="Aptos" w:hAnsi="Aptos" w:cs="Arial"/>
                <w:color w:val="000000" w:themeColor="text1"/>
                <w:sz w:val="15"/>
                <w:szCs w:val="15"/>
              </w:rPr>
            </w:pPr>
          </w:p>
        </w:tc>
        <w:tc>
          <w:tcPr>
            <w:tcW w:w="701" w:type="dxa"/>
            <w:vAlign w:val="bottom"/>
          </w:tcPr>
          <w:p w14:paraId="3211BDE7"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6DAF1DC2" w14:textId="77777777" w:rsidR="00290565" w:rsidRPr="00FD1C71" w:rsidRDefault="00290565" w:rsidP="00FD1C71">
            <w:pPr>
              <w:rPr>
                <w:rFonts w:ascii="Aptos" w:hAnsi="Aptos" w:cs="Arial"/>
                <w:color w:val="000000" w:themeColor="text1"/>
                <w:sz w:val="15"/>
                <w:szCs w:val="15"/>
              </w:rPr>
            </w:pPr>
          </w:p>
        </w:tc>
      </w:tr>
      <w:tr w:rsidR="00290565" w:rsidRPr="00FD1C71" w14:paraId="57EDBDAE" w14:textId="77777777" w:rsidTr="00FD1C71">
        <w:tc>
          <w:tcPr>
            <w:tcW w:w="869" w:type="dxa"/>
          </w:tcPr>
          <w:p w14:paraId="3F41F3B8" w14:textId="77777777" w:rsidR="00290565" w:rsidRPr="00A24169" w:rsidRDefault="00290565" w:rsidP="00FD1C71">
            <w:pPr>
              <w:rPr>
                <w:rFonts w:ascii="Aptos" w:hAnsi="Aptos" w:cs="Arial"/>
                <w:b/>
                <w:bCs/>
                <w:color w:val="C00000"/>
                <w:sz w:val="15"/>
                <w:szCs w:val="15"/>
              </w:rPr>
            </w:pPr>
            <w:r w:rsidRPr="00A24169">
              <w:rPr>
                <w:rFonts w:ascii="Aptos" w:hAnsi="Aptos"/>
                <w:b/>
                <w:bCs/>
                <w:color w:val="C00000"/>
                <w:sz w:val="15"/>
                <w:szCs w:val="15"/>
              </w:rPr>
              <w:t>WfSRV7</w:t>
            </w:r>
          </w:p>
        </w:tc>
        <w:tc>
          <w:tcPr>
            <w:tcW w:w="815" w:type="dxa"/>
            <w:shd w:val="clear" w:color="auto" w:fill="D9D9D9" w:themeFill="background1" w:themeFillShade="D9"/>
            <w:vAlign w:val="bottom"/>
          </w:tcPr>
          <w:p w14:paraId="602FA718"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52.3</w:t>
            </w:r>
          </w:p>
        </w:tc>
        <w:tc>
          <w:tcPr>
            <w:tcW w:w="798" w:type="dxa"/>
            <w:shd w:val="clear" w:color="auto" w:fill="D9D9D9" w:themeFill="background1" w:themeFillShade="D9"/>
            <w:vAlign w:val="bottom"/>
          </w:tcPr>
          <w:p w14:paraId="1F2A27FA"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52.9</w:t>
            </w:r>
          </w:p>
        </w:tc>
        <w:tc>
          <w:tcPr>
            <w:tcW w:w="770" w:type="dxa"/>
            <w:shd w:val="clear" w:color="auto" w:fill="000000" w:themeFill="text1"/>
            <w:vAlign w:val="bottom"/>
          </w:tcPr>
          <w:p w14:paraId="2F4C56A5" w14:textId="77777777" w:rsidR="00290565" w:rsidRPr="00FD1C71" w:rsidRDefault="00290565" w:rsidP="00FD1C71">
            <w:pPr>
              <w:rPr>
                <w:rFonts w:ascii="Aptos" w:hAnsi="Aptos" w:cs="Arial"/>
                <w:color w:val="000000" w:themeColor="text1"/>
                <w:sz w:val="15"/>
                <w:szCs w:val="15"/>
              </w:rPr>
            </w:pPr>
          </w:p>
        </w:tc>
        <w:tc>
          <w:tcPr>
            <w:tcW w:w="666" w:type="dxa"/>
            <w:vAlign w:val="bottom"/>
          </w:tcPr>
          <w:p w14:paraId="1EA4D3F5" w14:textId="77777777" w:rsidR="00290565" w:rsidRPr="00FD1C71" w:rsidRDefault="00290565" w:rsidP="00FD1C71">
            <w:pPr>
              <w:rPr>
                <w:rFonts w:ascii="Aptos" w:hAnsi="Aptos" w:cs="Arial"/>
                <w:color w:val="000000" w:themeColor="text1"/>
                <w:sz w:val="15"/>
                <w:szCs w:val="15"/>
              </w:rPr>
            </w:pPr>
          </w:p>
        </w:tc>
        <w:tc>
          <w:tcPr>
            <w:tcW w:w="652" w:type="dxa"/>
            <w:vAlign w:val="bottom"/>
          </w:tcPr>
          <w:p w14:paraId="34641394" w14:textId="77777777" w:rsidR="00290565" w:rsidRPr="00FD1C71" w:rsidRDefault="00290565" w:rsidP="00FD1C71">
            <w:pPr>
              <w:rPr>
                <w:rFonts w:ascii="Aptos" w:hAnsi="Aptos" w:cs="Arial"/>
                <w:color w:val="000000" w:themeColor="text1"/>
                <w:sz w:val="15"/>
                <w:szCs w:val="15"/>
              </w:rPr>
            </w:pPr>
          </w:p>
        </w:tc>
        <w:tc>
          <w:tcPr>
            <w:tcW w:w="775" w:type="dxa"/>
            <w:vAlign w:val="bottom"/>
          </w:tcPr>
          <w:p w14:paraId="7E4FE9BB"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5AC6AA63" w14:textId="77777777" w:rsidR="00290565" w:rsidRPr="00FD1C71" w:rsidRDefault="00290565" w:rsidP="00FD1C71">
            <w:pPr>
              <w:rPr>
                <w:rFonts w:ascii="Aptos" w:hAnsi="Aptos" w:cs="Arial"/>
                <w:color w:val="000000" w:themeColor="text1"/>
                <w:sz w:val="15"/>
                <w:szCs w:val="15"/>
              </w:rPr>
            </w:pPr>
          </w:p>
        </w:tc>
        <w:tc>
          <w:tcPr>
            <w:tcW w:w="572" w:type="dxa"/>
            <w:vAlign w:val="bottom"/>
          </w:tcPr>
          <w:p w14:paraId="128370C2" w14:textId="77777777" w:rsidR="00290565" w:rsidRPr="00FD1C71" w:rsidRDefault="00290565" w:rsidP="00FD1C71">
            <w:pPr>
              <w:rPr>
                <w:rFonts w:ascii="Aptos" w:hAnsi="Aptos" w:cs="Arial"/>
                <w:color w:val="000000" w:themeColor="text1"/>
                <w:sz w:val="15"/>
                <w:szCs w:val="15"/>
              </w:rPr>
            </w:pPr>
          </w:p>
        </w:tc>
        <w:tc>
          <w:tcPr>
            <w:tcW w:w="907" w:type="dxa"/>
            <w:vAlign w:val="bottom"/>
          </w:tcPr>
          <w:p w14:paraId="57897F51" w14:textId="77777777" w:rsidR="00290565" w:rsidRPr="00FD1C71" w:rsidRDefault="00290565" w:rsidP="00FD1C71">
            <w:pPr>
              <w:rPr>
                <w:rFonts w:ascii="Aptos" w:hAnsi="Aptos" w:cs="Arial"/>
                <w:color w:val="000000" w:themeColor="text1"/>
                <w:sz w:val="15"/>
                <w:szCs w:val="15"/>
              </w:rPr>
            </w:pPr>
          </w:p>
        </w:tc>
        <w:tc>
          <w:tcPr>
            <w:tcW w:w="657" w:type="dxa"/>
            <w:vAlign w:val="bottom"/>
          </w:tcPr>
          <w:p w14:paraId="50E63325"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2A4501C9" w14:textId="77777777" w:rsidR="00290565" w:rsidRPr="00FD1C71" w:rsidRDefault="00290565" w:rsidP="00FD1C71">
            <w:pPr>
              <w:rPr>
                <w:rFonts w:ascii="Aptos" w:hAnsi="Aptos" w:cs="Arial"/>
                <w:color w:val="000000" w:themeColor="text1"/>
                <w:sz w:val="15"/>
                <w:szCs w:val="15"/>
              </w:rPr>
            </w:pPr>
          </w:p>
        </w:tc>
        <w:tc>
          <w:tcPr>
            <w:tcW w:w="797" w:type="dxa"/>
            <w:vAlign w:val="bottom"/>
          </w:tcPr>
          <w:p w14:paraId="346252B6" w14:textId="77777777" w:rsidR="00290565" w:rsidRPr="00FD1C71" w:rsidRDefault="00290565" w:rsidP="00FD1C71">
            <w:pPr>
              <w:rPr>
                <w:rFonts w:ascii="Aptos" w:hAnsi="Aptos" w:cs="Arial"/>
                <w:color w:val="000000" w:themeColor="text1"/>
                <w:sz w:val="15"/>
                <w:szCs w:val="15"/>
              </w:rPr>
            </w:pPr>
          </w:p>
        </w:tc>
        <w:tc>
          <w:tcPr>
            <w:tcW w:w="797" w:type="dxa"/>
            <w:vAlign w:val="bottom"/>
          </w:tcPr>
          <w:p w14:paraId="3B0BF007" w14:textId="77777777" w:rsidR="00290565" w:rsidRPr="00FD1C71" w:rsidRDefault="00290565" w:rsidP="00FD1C71">
            <w:pPr>
              <w:rPr>
                <w:rFonts w:ascii="Aptos" w:hAnsi="Aptos" w:cs="Arial"/>
                <w:color w:val="000000" w:themeColor="text1"/>
                <w:sz w:val="15"/>
                <w:szCs w:val="15"/>
              </w:rPr>
            </w:pPr>
          </w:p>
        </w:tc>
        <w:tc>
          <w:tcPr>
            <w:tcW w:w="751" w:type="dxa"/>
            <w:vAlign w:val="bottom"/>
          </w:tcPr>
          <w:p w14:paraId="54040333" w14:textId="77777777" w:rsidR="00290565" w:rsidRPr="00FD1C71" w:rsidRDefault="00290565" w:rsidP="00FD1C71">
            <w:pPr>
              <w:rPr>
                <w:rFonts w:ascii="Aptos" w:hAnsi="Aptos" w:cs="Arial"/>
                <w:color w:val="000000" w:themeColor="text1"/>
                <w:sz w:val="15"/>
                <w:szCs w:val="15"/>
              </w:rPr>
            </w:pPr>
          </w:p>
        </w:tc>
        <w:tc>
          <w:tcPr>
            <w:tcW w:w="783" w:type="dxa"/>
            <w:vAlign w:val="bottom"/>
          </w:tcPr>
          <w:p w14:paraId="38FBA062" w14:textId="77777777" w:rsidR="00290565" w:rsidRPr="00FD1C71" w:rsidRDefault="00290565" w:rsidP="00FD1C71">
            <w:pPr>
              <w:rPr>
                <w:rFonts w:ascii="Aptos" w:hAnsi="Aptos" w:cs="Arial"/>
                <w:color w:val="000000" w:themeColor="text1"/>
                <w:sz w:val="15"/>
                <w:szCs w:val="15"/>
              </w:rPr>
            </w:pPr>
          </w:p>
        </w:tc>
        <w:tc>
          <w:tcPr>
            <w:tcW w:w="775" w:type="dxa"/>
            <w:vAlign w:val="bottom"/>
          </w:tcPr>
          <w:p w14:paraId="284495D0" w14:textId="77777777" w:rsidR="00290565" w:rsidRPr="00FD1C71" w:rsidRDefault="00290565" w:rsidP="00FD1C71">
            <w:pPr>
              <w:rPr>
                <w:rFonts w:ascii="Aptos" w:hAnsi="Aptos" w:cs="Arial"/>
                <w:color w:val="000000" w:themeColor="text1"/>
                <w:sz w:val="15"/>
                <w:szCs w:val="15"/>
              </w:rPr>
            </w:pPr>
          </w:p>
        </w:tc>
        <w:tc>
          <w:tcPr>
            <w:tcW w:w="701" w:type="dxa"/>
            <w:vAlign w:val="bottom"/>
          </w:tcPr>
          <w:p w14:paraId="6A34079B"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6914A43E" w14:textId="77777777" w:rsidR="00290565" w:rsidRPr="00FD1C71" w:rsidRDefault="00290565" w:rsidP="00FD1C71">
            <w:pPr>
              <w:rPr>
                <w:rFonts w:ascii="Aptos" w:hAnsi="Aptos" w:cs="Arial"/>
                <w:color w:val="000000" w:themeColor="text1"/>
                <w:sz w:val="15"/>
                <w:szCs w:val="15"/>
              </w:rPr>
            </w:pPr>
          </w:p>
        </w:tc>
      </w:tr>
      <w:tr w:rsidR="00290565" w:rsidRPr="00FD1C71" w14:paraId="173C6BC1" w14:textId="77777777" w:rsidTr="00FD1C71">
        <w:tc>
          <w:tcPr>
            <w:tcW w:w="869" w:type="dxa"/>
          </w:tcPr>
          <w:p w14:paraId="5692B046" w14:textId="77777777" w:rsidR="00290565" w:rsidRPr="00FD1C71" w:rsidRDefault="00290565" w:rsidP="00FD1C71">
            <w:pPr>
              <w:rPr>
                <w:rFonts w:ascii="Aptos" w:hAnsi="Aptos" w:cs="Arial"/>
                <w:color w:val="000000" w:themeColor="text1"/>
                <w:sz w:val="15"/>
                <w:szCs w:val="15"/>
              </w:rPr>
            </w:pPr>
            <w:proofErr w:type="spellStart"/>
            <w:r w:rsidRPr="00FD1C71">
              <w:rPr>
                <w:rFonts w:ascii="Aptos" w:hAnsi="Aptos"/>
                <w:color w:val="000000" w:themeColor="text1"/>
                <w:sz w:val="15"/>
                <w:szCs w:val="15"/>
              </w:rPr>
              <w:t>SchRV</w:t>
            </w:r>
            <w:proofErr w:type="spellEnd"/>
          </w:p>
        </w:tc>
        <w:tc>
          <w:tcPr>
            <w:tcW w:w="815" w:type="dxa"/>
            <w:vAlign w:val="bottom"/>
          </w:tcPr>
          <w:p w14:paraId="54815521"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45.4</w:t>
            </w:r>
          </w:p>
        </w:tc>
        <w:tc>
          <w:tcPr>
            <w:tcW w:w="798" w:type="dxa"/>
            <w:vAlign w:val="bottom"/>
          </w:tcPr>
          <w:p w14:paraId="00ABBBD1"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46.0</w:t>
            </w:r>
          </w:p>
        </w:tc>
        <w:tc>
          <w:tcPr>
            <w:tcW w:w="770" w:type="dxa"/>
            <w:vAlign w:val="bottom"/>
          </w:tcPr>
          <w:p w14:paraId="5750F8D2"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46.1</w:t>
            </w:r>
          </w:p>
        </w:tc>
        <w:tc>
          <w:tcPr>
            <w:tcW w:w="666" w:type="dxa"/>
            <w:shd w:val="clear" w:color="auto" w:fill="000000" w:themeFill="text1"/>
            <w:vAlign w:val="bottom"/>
          </w:tcPr>
          <w:p w14:paraId="58667D76" w14:textId="77777777" w:rsidR="00290565" w:rsidRPr="00FD1C71" w:rsidRDefault="00290565" w:rsidP="00FD1C71">
            <w:pPr>
              <w:rPr>
                <w:rFonts w:ascii="Aptos" w:hAnsi="Aptos" w:cs="Arial"/>
                <w:color w:val="000000" w:themeColor="text1"/>
                <w:sz w:val="15"/>
                <w:szCs w:val="15"/>
              </w:rPr>
            </w:pPr>
          </w:p>
        </w:tc>
        <w:tc>
          <w:tcPr>
            <w:tcW w:w="652" w:type="dxa"/>
            <w:vAlign w:val="bottom"/>
          </w:tcPr>
          <w:p w14:paraId="6EE7EFC1" w14:textId="77777777" w:rsidR="00290565" w:rsidRPr="00FD1C71" w:rsidRDefault="00290565" w:rsidP="00FD1C71">
            <w:pPr>
              <w:rPr>
                <w:rFonts w:ascii="Aptos" w:hAnsi="Aptos" w:cs="Arial"/>
                <w:color w:val="000000" w:themeColor="text1"/>
                <w:sz w:val="15"/>
                <w:szCs w:val="15"/>
              </w:rPr>
            </w:pPr>
          </w:p>
        </w:tc>
        <w:tc>
          <w:tcPr>
            <w:tcW w:w="775" w:type="dxa"/>
            <w:vAlign w:val="bottom"/>
          </w:tcPr>
          <w:p w14:paraId="52E5C1CA"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534833D4" w14:textId="77777777" w:rsidR="00290565" w:rsidRPr="00FD1C71" w:rsidRDefault="00290565" w:rsidP="00FD1C71">
            <w:pPr>
              <w:rPr>
                <w:rFonts w:ascii="Aptos" w:hAnsi="Aptos" w:cs="Arial"/>
                <w:color w:val="000000" w:themeColor="text1"/>
                <w:sz w:val="15"/>
                <w:szCs w:val="15"/>
              </w:rPr>
            </w:pPr>
          </w:p>
        </w:tc>
        <w:tc>
          <w:tcPr>
            <w:tcW w:w="572" w:type="dxa"/>
            <w:vAlign w:val="bottom"/>
          </w:tcPr>
          <w:p w14:paraId="13F936DE" w14:textId="77777777" w:rsidR="00290565" w:rsidRPr="00FD1C71" w:rsidRDefault="00290565" w:rsidP="00FD1C71">
            <w:pPr>
              <w:rPr>
                <w:rFonts w:ascii="Aptos" w:hAnsi="Aptos" w:cs="Arial"/>
                <w:color w:val="000000" w:themeColor="text1"/>
                <w:sz w:val="15"/>
                <w:szCs w:val="15"/>
              </w:rPr>
            </w:pPr>
          </w:p>
        </w:tc>
        <w:tc>
          <w:tcPr>
            <w:tcW w:w="907" w:type="dxa"/>
            <w:vAlign w:val="bottom"/>
          </w:tcPr>
          <w:p w14:paraId="5ABA96DF" w14:textId="77777777" w:rsidR="00290565" w:rsidRPr="00FD1C71" w:rsidRDefault="00290565" w:rsidP="00FD1C71">
            <w:pPr>
              <w:rPr>
                <w:rFonts w:ascii="Aptos" w:hAnsi="Aptos" w:cs="Arial"/>
                <w:color w:val="000000" w:themeColor="text1"/>
                <w:sz w:val="15"/>
                <w:szCs w:val="15"/>
              </w:rPr>
            </w:pPr>
          </w:p>
        </w:tc>
        <w:tc>
          <w:tcPr>
            <w:tcW w:w="657" w:type="dxa"/>
            <w:vAlign w:val="bottom"/>
          </w:tcPr>
          <w:p w14:paraId="433ADA01"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43CA2EE8" w14:textId="77777777" w:rsidR="00290565" w:rsidRPr="00FD1C71" w:rsidRDefault="00290565" w:rsidP="00FD1C71">
            <w:pPr>
              <w:rPr>
                <w:rFonts w:ascii="Aptos" w:hAnsi="Aptos" w:cs="Arial"/>
                <w:color w:val="000000" w:themeColor="text1"/>
                <w:sz w:val="15"/>
                <w:szCs w:val="15"/>
              </w:rPr>
            </w:pPr>
          </w:p>
        </w:tc>
        <w:tc>
          <w:tcPr>
            <w:tcW w:w="797" w:type="dxa"/>
            <w:vAlign w:val="bottom"/>
          </w:tcPr>
          <w:p w14:paraId="3E764C41" w14:textId="77777777" w:rsidR="00290565" w:rsidRPr="00FD1C71" w:rsidRDefault="00290565" w:rsidP="00FD1C71">
            <w:pPr>
              <w:rPr>
                <w:rFonts w:ascii="Aptos" w:hAnsi="Aptos" w:cs="Arial"/>
                <w:color w:val="000000" w:themeColor="text1"/>
                <w:sz w:val="15"/>
                <w:szCs w:val="15"/>
              </w:rPr>
            </w:pPr>
          </w:p>
        </w:tc>
        <w:tc>
          <w:tcPr>
            <w:tcW w:w="797" w:type="dxa"/>
            <w:vAlign w:val="bottom"/>
          </w:tcPr>
          <w:p w14:paraId="5B582883" w14:textId="77777777" w:rsidR="00290565" w:rsidRPr="00FD1C71" w:rsidRDefault="00290565" w:rsidP="00FD1C71">
            <w:pPr>
              <w:rPr>
                <w:rFonts w:ascii="Aptos" w:hAnsi="Aptos" w:cs="Arial"/>
                <w:color w:val="000000" w:themeColor="text1"/>
                <w:sz w:val="15"/>
                <w:szCs w:val="15"/>
              </w:rPr>
            </w:pPr>
          </w:p>
        </w:tc>
        <w:tc>
          <w:tcPr>
            <w:tcW w:w="751" w:type="dxa"/>
            <w:vAlign w:val="bottom"/>
          </w:tcPr>
          <w:p w14:paraId="60170DB1" w14:textId="77777777" w:rsidR="00290565" w:rsidRPr="00FD1C71" w:rsidRDefault="00290565" w:rsidP="00FD1C71">
            <w:pPr>
              <w:rPr>
                <w:rFonts w:ascii="Aptos" w:hAnsi="Aptos" w:cs="Arial"/>
                <w:color w:val="000000" w:themeColor="text1"/>
                <w:sz w:val="15"/>
                <w:szCs w:val="15"/>
              </w:rPr>
            </w:pPr>
          </w:p>
        </w:tc>
        <w:tc>
          <w:tcPr>
            <w:tcW w:w="783" w:type="dxa"/>
            <w:vAlign w:val="bottom"/>
          </w:tcPr>
          <w:p w14:paraId="6F7532EA" w14:textId="77777777" w:rsidR="00290565" w:rsidRPr="00FD1C71" w:rsidRDefault="00290565" w:rsidP="00FD1C71">
            <w:pPr>
              <w:rPr>
                <w:rFonts w:ascii="Aptos" w:hAnsi="Aptos" w:cs="Arial"/>
                <w:color w:val="000000" w:themeColor="text1"/>
                <w:sz w:val="15"/>
                <w:szCs w:val="15"/>
              </w:rPr>
            </w:pPr>
          </w:p>
        </w:tc>
        <w:tc>
          <w:tcPr>
            <w:tcW w:w="775" w:type="dxa"/>
            <w:vAlign w:val="bottom"/>
          </w:tcPr>
          <w:p w14:paraId="7E2F1F42" w14:textId="77777777" w:rsidR="00290565" w:rsidRPr="00FD1C71" w:rsidRDefault="00290565" w:rsidP="00FD1C71">
            <w:pPr>
              <w:rPr>
                <w:rFonts w:ascii="Aptos" w:hAnsi="Aptos" w:cs="Arial"/>
                <w:color w:val="000000" w:themeColor="text1"/>
                <w:sz w:val="15"/>
                <w:szCs w:val="15"/>
              </w:rPr>
            </w:pPr>
          </w:p>
        </w:tc>
        <w:tc>
          <w:tcPr>
            <w:tcW w:w="701" w:type="dxa"/>
            <w:vAlign w:val="bottom"/>
          </w:tcPr>
          <w:p w14:paraId="70CF28AD"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56585EDF" w14:textId="77777777" w:rsidR="00290565" w:rsidRPr="00FD1C71" w:rsidRDefault="00290565" w:rsidP="00FD1C71">
            <w:pPr>
              <w:rPr>
                <w:rFonts w:ascii="Aptos" w:hAnsi="Aptos" w:cs="Arial"/>
                <w:color w:val="000000" w:themeColor="text1"/>
                <w:sz w:val="15"/>
                <w:szCs w:val="15"/>
              </w:rPr>
            </w:pPr>
          </w:p>
        </w:tc>
      </w:tr>
      <w:tr w:rsidR="00290565" w:rsidRPr="00FD1C71" w14:paraId="0959CB1F" w14:textId="77777777" w:rsidTr="00FD1C71">
        <w:tc>
          <w:tcPr>
            <w:tcW w:w="869" w:type="dxa"/>
          </w:tcPr>
          <w:p w14:paraId="03FE7D52" w14:textId="77777777" w:rsidR="00290565" w:rsidRPr="00FD1C71" w:rsidRDefault="00290565" w:rsidP="00FD1C71">
            <w:pPr>
              <w:rPr>
                <w:rFonts w:ascii="Aptos" w:hAnsi="Aptos" w:cs="Arial"/>
                <w:color w:val="000000" w:themeColor="text1"/>
                <w:sz w:val="15"/>
                <w:szCs w:val="15"/>
              </w:rPr>
            </w:pPr>
            <w:proofErr w:type="spellStart"/>
            <w:r w:rsidRPr="00FD1C71">
              <w:rPr>
                <w:rFonts w:ascii="Aptos" w:hAnsi="Aptos"/>
                <w:color w:val="000000" w:themeColor="text1"/>
                <w:sz w:val="15"/>
                <w:szCs w:val="15"/>
              </w:rPr>
              <w:t>MicRV</w:t>
            </w:r>
            <w:proofErr w:type="spellEnd"/>
          </w:p>
        </w:tc>
        <w:tc>
          <w:tcPr>
            <w:tcW w:w="815" w:type="dxa"/>
            <w:vAlign w:val="bottom"/>
          </w:tcPr>
          <w:p w14:paraId="551A5ABA"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22.7</w:t>
            </w:r>
          </w:p>
        </w:tc>
        <w:tc>
          <w:tcPr>
            <w:tcW w:w="798" w:type="dxa"/>
            <w:vAlign w:val="bottom"/>
          </w:tcPr>
          <w:p w14:paraId="6F17644A"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22.5</w:t>
            </w:r>
          </w:p>
        </w:tc>
        <w:tc>
          <w:tcPr>
            <w:tcW w:w="770" w:type="dxa"/>
            <w:vAlign w:val="bottom"/>
          </w:tcPr>
          <w:p w14:paraId="6F6F591A"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22.6</w:t>
            </w:r>
          </w:p>
        </w:tc>
        <w:tc>
          <w:tcPr>
            <w:tcW w:w="666" w:type="dxa"/>
            <w:vAlign w:val="bottom"/>
          </w:tcPr>
          <w:p w14:paraId="1DBA1BC8"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22.0</w:t>
            </w:r>
          </w:p>
        </w:tc>
        <w:tc>
          <w:tcPr>
            <w:tcW w:w="652" w:type="dxa"/>
            <w:shd w:val="clear" w:color="auto" w:fill="000000" w:themeFill="text1"/>
            <w:vAlign w:val="bottom"/>
          </w:tcPr>
          <w:p w14:paraId="07C87956" w14:textId="77777777" w:rsidR="00290565" w:rsidRPr="00FD1C71" w:rsidRDefault="00290565" w:rsidP="00FD1C71">
            <w:pPr>
              <w:rPr>
                <w:rFonts w:ascii="Aptos" w:hAnsi="Aptos" w:cs="Arial"/>
                <w:color w:val="000000" w:themeColor="text1"/>
                <w:sz w:val="15"/>
                <w:szCs w:val="15"/>
              </w:rPr>
            </w:pPr>
          </w:p>
        </w:tc>
        <w:tc>
          <w:tcPr>
            <w:tcW w:w="775" w:type="dxa"/>
            <w:vAlign w:val="bottom"/>
          </w:tcPr>
          <w:p w14:paraId="30E39C21"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26E96732" w14:textId="77777777" w:rsidR="00290565" w:rsidRPr="00FD1C71" w:rsidRDefault="00290565" w:rsidP="00FD1C71">
            <w:pPr>
              <w:rPr>
                <w:rFonts w:ascii="Aptos" w:hAnsi="Aptos" w:cs="Arial"/>
                <w:color w:val="000000" w:themeColor="text1"/>
                <w:sz w:val="15"/>
                <w:szCs w:val="15"/>
              </w:rPr>
            </w:pPr>
          </w:p>
        </w:tc>
        <w:tc>
          <w:tcPr>
            <w:tcW w:w="572" w:type="dxa"/>
            <w:vAlign w:val="bottom"/>
          </w:tcPr>
          <w:p w14:paraId="6328AE65" w14:textId="77777777" w:rsidR="00290565" w:rsidRPr="00FD1C71" w:rsidRDefault="00290565" w:rsidP="00FD1C71">
            <w:pPr>
              <w:rPr>
                <w:rFonts w:ascii="Aptos" w:hAnsi="Aptos" w:cs="Arial"/>
                <w:color w:val="000000" w:themeColor="text1"/>
                <w:sz w:val="15"/>
                <w:szCs w:val="15"/>
              </w:rPr>
            </w:pPr>
          </w:p>
        </w:tc>
        <w:tc>
          <w:tcPr>
            <w:tcW w:w="907" w:type="dxa"/>
            <w:vAlign w:val="bottom"/>
          </w:tcPr>
          <w:p w14:paraId="2AB7529A" w14:textId="77777777" w:rsidR="00290565" w:rsidRPr="00FD1C71" w:rsidRDefault="00290565" w:rsidP="00FD1C71">
            <w:pPr>
              <w:rPr>
                <w:rFonts w:ascii="Aptos" w:hAnsi="Aptos" w:cs="Arial"/>
                <w:color w:val="000000" w:themeColor="text1"/>
                <w:sz w:val="15"/>
                <w:szCs w:val="15"/>
              </w:rPr>
            </w:pPr>
          </w:p>
        </w:tc>
        <w:tc>
          <w:tcPr>
            <w:tcW w:w="657" w:type="dxa"/>
            <w:vAlign w:val="bottom"/>
          </w:tcPr>
          <w:p w14:paraId="55E8A5BA"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592AAADC" w14:textId="77777777" w:rsidR="00290565" w:rsidRPr="00FD1C71" w:rsidRDefault="00290565" w:rsidP="00FD1C71">
            <w:pPr>
              <w:rPr>
                <w:rFonts w:ascii="Aptos" w:hAnsi="Aptos" w:cs="Arial"/>
                <w:color w:val="000000" w:themeColor="text1"/>
                <w:sz w:val="15"/>
                <w:szCs w:val="15"/>
              </w:rPr>
            </w:pPr>
          </w:p>
        </w:tc>
        <w:tc>
          <w:tcPr>
            <w:tcW w:w="797" w:type="dxa"/>
            <w:vAlign w:val="bottom"/>
          </w:tcPr>
          <w:p w14:paraId="54E98F0A" w14:textId="77777777" w:rsidR="00290565" w:rsidRPr="00FD1C71" w:rsidRDefault="00290565" w:rsidP="00FD1C71">
            <w:pPr>
              <w:rPr>
                <w:rFonts w:ascii="Aptos" w:hAnsi="Aptos" w:cs="Arial"/>
                <w:color w:val="000000" w:themeColor="text1"/>
                <w:sz w:val="15"/>
                <w:szCs w:val="15"/>
              </w:rPr>
            </w:pPr>
          </w:p>
        </w:tc>
        <w:tc>
          <w:tcPr>
            <w:tcW w:w="797" w:type="dxa"/>
            <w:vAlign w:val="bottom"/>
          </w:tcPr>
          <w:p w14:paraId="1F2159A9" w14:textId="77777777" w:rsidR="00290565" w:rsidRPr="00FD1C71" w:rsidRDefault="00290565" w:rsidP="00FD1C71">
            <w:pPr>
              <w:rPr>
                <w:rFonts w:ascii="Aptos" w:hAnsi="Aptos" w:cs="Arial"/>
                <w:color w:val="000000" w:themeColor="text1"/>
                <w:sz w:val="15"/>
                <w:szCs w:val="15"/>
              </w:rPr>
            </w:pPr>
          </w:p>
        </w:tc>
        <w:tc>
          <w:tcPr>
            <w:tcW w:w="751" w:type="dxa"/>
            <w:vAlign w:val="bottom"/>
          </w:tcPr>
          <w:p w14:paraId="5D7978DE" w14:textId="77777777" w:rsidR="00290565" w:rsidRPr="00FD1C71" w:rsidRDefault="00290565" w:rsidP="00FD1C71">
            <w:pPr>
              <w:rPr>
                <w:rFonts w:ascii="Aptos" w:hAnsi="Aptos" w:cs="Arial"/>
                <w:color w:val="000000" w:themeColor="text1"/>
                <w:sz w:val="15"/>
                <w:szCs w:val="15"/>
              </w:rPr>
            </w:pPr>
          </w:p>
        </w:tc>
        <w:tc>
          <w:tcPr>
            <w:tcW w:w="783" w:type="dxa"/>
            <w:vAlign w:val="bottom"/>
          </w:tcPr>
          <w:p w14:paraId="181EB9A3" w14:textId="77777777" w:rsidR="00290565" w:rsidRPr="00FD1C71" w:rsidRDefault="00290565" w:rsidP="00FD1C71">
            <w:pPr>
              <w:rPr>
                <w:rFonts w:ascii="Aptos" w:hAnsi="Aptos" w:cs="Arial"/>
                <w:color w:val="000000" w:themeColor="text1"/>
                <w:sz w:val="15"/>
                <w:szCs w:val="15"/>
              </w:rPr>
            </w:pPr>
          </w:p>
        </w:tc>
        <w:tc>
          <w:tcPr>
            <w:tcW w:w="775" w:type="dxa"/>
            <w:vAlign w:val="bottom"/>
          </w:tcPr>
          <w:p w14:paraId="6DC465A6" w14:textId="77777777" w:rsidR="00290565" w:rsidRPr="00FD1C71" w:rsidRDefault="00290565" w:rsidP="00FD1C71">
            <w:pPr>
              <w:rPr>
                <w:rFonts w:ascii="Aptos" w:hAnsi="Aptos" w:cs="Arial"/>
                <w:color w:val="000000" w:themeColor="text1"/>
                <w:sz w:val="15"/>
                <w:szCs w:val="15"/>
              </w:rPr>
            </w:pPr>
          </w:p>
        </w:tc>
        <w:tc>
          <w:tcPr>
            <w:tcW w:w="701" w:type="dxa"/>
            <w:vAlign w:val="bottom"/>
          </w:tcPr>
          <w:p w14:paraId="227C7D6E"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1CE49CA3" w14:textId="77777777" w:rsidR="00290565" w:rsidRPr="00FD1C71" w:rsidRDefault="00290565" w:rsidP="00FD1C71">
            <w:pPr>
              <w:rPr>
                <w:rFonts w:ascii="Aptos" w:hAnsi="Aptos" w:cs="Arial"/>
                <w:color w:val="000000" w:themeColor="text1"/>
                <w:sz w:val="15"/>
                <w:szCs w:val="15"/>
              </w:rPr>
            </w:pPr>
          </w:p>
        </w:tc>
      </w:tr>
      <w:tr w:rsidR="00290565" w:rsidRPr="00FD1C71" w14:paraId="2751550A" w14:textId="77777777" w:rsidTr="00FD1C71">
        <w:tc>
          <w:tcPr>
            <w:tcW w:w="869" w:type="dxa"/>
          </w:tcPr>
          <w:p w14:paraId="54D216B0" w14:textId="77777777" w:rsidR="00290565" w:rsidRPr="00A24169" w:rsidRDefault="00290565" w:rsidP="00FD1C71">
            <w:pPr>
              <w:rPr>
                <w:rFonts w:ascii="Aptos" w:hAnsi="Aptos" w:cs="Arial"/>
                <w:b/>
                <w:bCs/>
                <w:color w:val="C00000"/>
                <w:sz w:val="15"/>
                <w:szCs w:val="15"/>
              </w:rPr>
            </w:pPr>
            <w:r w:rsidRPr="00A24169">
              <w:rPr>
                <w:rFonts w:ascii="Aptos" w:hAnsi="Aptos"/>
                <w:b/>
                <w:bCs/>
                <w:color w:val="C00000"/>
                <w:sz w:val="15"/>
                <w:szCs w:val="15"/>
              </w:rPr>
              <w:t>JmBRV2</w:t>
            </w:r>
          </w:p>
        </w:tc>
        <w:tc>
          <w:tcPr>
            <w:tcW w:w="815" w:type="dxa"/>
            <w:vAlign w:val="bottom"/>
          </w:tcPr>
          <w:p w14:paraId="1ABD4125"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23.3</w:t>
            </w:r>
          </w:p>
        </w:tc>
        <w:tc>
          <w:tcPr>
            <w:tcW w:w="798" w:type="dxa"/>
            <w:vAlign w:val="bottom"/>
          </w:tcPr>
          <w:p w14:paraId="6978EECC"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22.4</w:t>
            </w:r>
          </w:p>
        </w:tc>
        <w:tc>
          <w:tcPr>
            <w:tcW w:w="770" w:type="dxa"/>
            <w:vAlign w:val="bottom"/>
          </w:tcPr>
          <w:p w14:paraId="5F6DF774"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23.0</w:t>
            </w:r>
          </w:p>
        </w:tc>
        <w:tc>
          <w:tcPr>
            <w:tcW w:w="666" w:type="dxa"/>
            <w:vAlign w:val="bottom"/>
          </w:tcPr>
          <w:p w14:paraId="18BAF3D6"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21.9</w:t>
            </w:r>
          </w:p>
        </w:tc>
        <w:tc>
          <w:tcPr>
            <w:tcW w:w="652" w:type="dxa"/>
            <w:vAlign w:val="bottom"/>
          </w:tcPr>
          <w:p w14:paraId="57291249"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19.9</w:t>
            </w:r>
          </w:p>
        </w:tc>
        <w:tc>
          <w:tcPr>
            <w:tcW w:w="775" w:type="dxa"/>
            <w:shd w:val="clear" w:color="auto" w:fill="000000" w:themeFill="text1"/>
            <w:vAlign w:val="bottom"/>
          </w:tcPr>
          <w:p w14:paraId="5DAF678A"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2D23FDFD" w14:textId="77777777" w:rsidR="00290565" w:rsidRPr="00FD1C71" w:rsidRDefault="00290565" w:rsidP="00FD1C71">
            <w:pPr>
              <w:rPr>
                <w:rFonts w:ascii="Aptos" w:hAnsi="Aptos" w:cs="Arial"/>
                <w:color w:val="000000" w:themeColor="text1"/>
                <w:sz w:val="15"/>
                <w:szCs w:val="15"/>
              </w:rPr>
            </w:pPr>
          </w:p>
        </w:tc>
        <w:tc>
          <w:tcPr>
            <w:tcW w:w="572" w:type="dxa"/>
            <w:vAlign w:val="bottom"/>
          </w:tcPr>
          <w:p w14:paraId="58D3991E" w14:textId="77777777" w:rsidR="00290565" w:rsidRPr="00FD1C71" w:rsidRDefault="00290565" w:rsidP="00FD1C71">
            <w:pPr>
              <w:rPr>
                <w:rFonts w:ascii="Aptos" w:hAnsi="Aptos" w:cs="Arial"/>
                <w:color w:val="000000" w:themeColor="text1"/>
                <w:sz w:val="15"/>
                <w:szCs w:val="15"/>
              </w:rPr>
            </w:pPr>
          </w:p>
        </w:tc>
        <w:tc>
          <w:tcPr>
            <w:tcW w:w="907" w:type="dxa"/>
            <w:vAlign w:val="bottom"/>
          </w:tcPr>
          <w:p w14:paraId="48A5F54E" w14:textId="77777777" w:rsidR="00290565" w:rsidRPr="00FD1C71" w:rsidRDefault="00290565" w:rsidP="00FD1C71">
            <w:pPr>
              <w:rPr>
                <w:rFonts w:ascii="Aptos" w:hAnsi="Aptos" w:cs="Arial"/>
                <w:color w:val="000000" w:themeColor="text1"/>
                <w:sz w:val="15"/>
                <w:szCs w:val="15"/>
              </w:rPr>
            </w:pPr>
          </w:p>
        </w:tc>
        <w:tc>
          <w:tcPr>
            <w:tcW w:w="657" w:type="dxa"/>
            <w:vAlign w:val="bottom"/>
          </w:tcPr>
          <w:p w14:paraId="21C09046"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736B8639" w14:textId="77777777" w:rsidR="00290565" w:rsidRPr="00FD1C71" w:rsidRDefault="00290565" w:rsidP="00FD1C71">
            <w:pPr>
              <w:rPr>
                <w:rFonts w:ascii="Aptos" w:hAnsi="Aptos" w:cs="Arial"/>
                <w:color w:val="000000" w:themeColor="text1"/>
                <w:sz w:val="15"/>
                <w:szCs w:val="15"/>
              </w:rPr>
            </w:pPr>
          </w:p>
        </w:tc>
        <w:tc>
          <w:tcPr>
            <w:tcW w:w="797" w:type="dxa"/>
            <w:vAlign w:val="bottom"/>
          </w:tcPr>
          <w:p w14:paraId="7F092CC4" w14:textId="77777777" w:rsidR="00290565" w:rsidRPr="00FD1C71" w:rsidRDefault="00290565" w:rsidP="00FD1C71">
            <w:pPr>
              <w:rPr>
                <w:rFonts w:ascii="Aptos" w:hAnsi="Aptos" w:cs="Arial"/>
                <w:color w:val="000000" w:themeColor="text1"/>
                <w:sz w:val="15"/>
                <w:szCs w:val="15"/>
              </w:rPr>
            </w:pPr>
          </w:p>
        </w:tc>
        <w:tc>
          <w:tcPr>
            <w:tcW w:w="797" w:type="dxa"/>
            <w:vAlign w:val="bottom"/>
          </w:tcPr>
          <w:p w14:paraId="1E076958" w14:textId="77777777" w:rsidR="00290565" w:rsidRPr="00FD1C71" w:rsidRDefault="00290565" w:rsidP="00FD1C71">
            <w:pPr>
              <w:rPr>
                <w:rFonts w:ascii="Aptos" w:hAnsi="Aptos" w:cs="Arial"/>
                <w:color w:val="000000" w:themeColor="text1"/>
                <w:sz w:val="15"/>
                <w:szCs w:val="15"/>
              </w:rPr>
            </w:pPr>
          </w:p>
        </w:tc>
        <w:tc>
          <w:tcPr>
            <w:tcW w:w="751" w:type="dxa"/>
            <w:vAlign w:val="bottom"/>
          </w:tcPr>
          <w:p w14:paraId="1D611E7A" w14:textId="77777777" w:rsidR="00290565" w:rsidRPr="00FD1C71" w:rsidRDefault="00290565" w:rsidP="00FD1C71">
            <w:pPr>
              <w:rPr>
                <w:rFonts w:ascii="Aptos" w:hAnsi="Aptos" w:cs="Arial"/>
                <w:color w:val="000000" w:themeColor="text1"/>
                <w:sz w:val="15"/>
                <w:szCs w:val="15"/>
              </w:rPr>
            </w:pPr>
          </w:p>
        </w:tc>
        <w:tc>
          <w:tcPr>
            <w:tcW w:w="783" w:type="dxa"/>
            <w:vAlign w:val="bottom"/>
          </w:tcPr>
          <w:p w14:paraId="31DAE911" w14:textId="77777777" w:rsidR="00290565" w:rsidRPr="00FD1C71" w:rsidRDefault="00290565" w:rsidP="00FD1C71">
            <w:pPr>
              <w:rPr>
                <w:rFonts w:ascii="Aptos" w:hAnsi="Aptos" w:cs="Arial"/>
                <w:color w:val="000000" w:themeColor="text1"/>
                <w:sz w:val="15"/>
                <w:szCs w:val="15"/>
              </w:rPr>
            </w:pPr>
          </w:p>
        </w:tc>
        <w:tc>
          <w:tcPr>
            <w:tcW w:w="775" w:type="dxa"/>
            <w:vAlign w:val="bottom"/>
          </w:tcPr>
          <w:p w14:paraId="362BF43D" w14:textId="77777777" w:rsidR="00290565" w:rsidRPr="00FD1C71" w:rsidRDefault="00290565" w:rsidP="00FD1C71">
            <w:pPr>
              <w:rPr>
                <w:rFonts w:ascii="Aptos" w:hAnsi="Aptos" w:cs="Arial"/>
                <w:color w:val="000000" w:themeColor="text1"/>
                <w:sz w:val="15"/>
                <w:szCs w:val="15"/>
              </w:rPr>
            </w:pPr>
          </w:p>
        </w:tc>
        <w:tc>
          <w:tcPr>
            <w:tcW w:w="701" w:type="dxa"/>
            <w:vAlign w:val="bottom"/>
          </w:tcPr>
          <w:p w14:paraId="4F459170"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3AE96841" w14:textId="77777777" w:rsidR="00290565" w:rsidRPr="00FD1C71" w:rsidRDefault="00290565" w:rsidP="00FD1C71">
            <w:pPr>
              <w:rPr>
                <w:rFonts w:ascii="Aptos" w:hAnsi="Aptos" w:cs="Arial"/>
                <w:color w:val="000000" w:themeColor="text1"/>
                <w:sz w:val="15"/>
                <w:szCs w:val="15"/>
              </w:rPr>
            </w:pPr>
          </w:p>
        </w:tc>
      </w:tr>
      <w:tr w:rsidR="00290565" w:rsidRPr="00FD1C71" w14:paraId="6007AB1A" w14:textId="77777777" w:rsidTr="00FD1C71">
        <w:tc>
          <w:tcPr>
            <w:tcW w:w="869" w:type="dxa"/>
          </w:tcPr>
          <w:p w14:paraId="763828C9" w14:textId="77777777" w:rsidR="00290565" w:rsidRPr="00A24169" w:rsidRDefault="00290565" w:rsidP="00FD1C71">
            <w:pPr>
              <w:rPr>
                <w:rFonts w:ascii="Aptos" w:hAnsi="Aptos" w:cs="Arial"/>
                <w:b/>
                <w:bCs/>
                <w:color w:val="C00000"/>
                <w:sz w:val="15"/>
                <w:szCs w:val="15"/>
              </w:rPr>
            </w:pPr>
            <w:r w:rsidRPr="00A24169">
              <w:rPr>
                <w:rFonts w:ascii="Aptos" w:hAnsi="Aptos"/>
                <w:b/>
                <w:bCs/>
                <w:color w:val="C00000"/>
                <w:sz w:val="15"/>
                <w:szCs w:val="15"/>
              </w:rPr>
              <w:t>WfSRV5</w:t>
            </w:r>
          </w:p>
        </w:tc>
        <w:tc>
          <w:tcPr>
            <w:tcW w:w="815" w:type="dxa"/>
            <w:vAlign w:val="bottom"/>
          </w:tcPr>
          <w:p w14:paraId="6381A426"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22.5</w:t>
            </w:r>
          </w:p>
        </w:tc>
        <w:tc>
          <w:tcPr>
            <w:tcW w:w="798" w:type="dxa"/>
            <w:vAlign w:val="bottom"/>
          </w:tcPr>
          <w:p w14:paraId="7F832CD4"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22.9</w:t>
            </w:r>
          </w:p>
        </w:tc>
        <w:tc>
          <w:tcPr>
            <w:tcW w:w="770" w:type="dxa"/>
            <w:vAlign w:val="bottom"/>
          </w:tcPr>
          <w:p w14:paraId="665BB7DA"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22.1</w:t>
            </w:r>
          </w:p>
        </w:tc>
        <w:tc>
          <w:tcPr>
            <w:tcW w:w="666" w:type="dxa"/>
            <w:vAlign w:val="bottom"/>
          </w:tcPr>
          <w:p w14:paraId="67A90354"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21.0</w:t>
            </w:r>
          </w:p>
        </w:tc>
        <w:tc>
          <w:tcPr>
            <w:tcW w:w="652" w:type="dxa"/>
            <w:vAlign w:val="bottom"/>
          </w:tcPr>
          <w:p w14:paraId="59F1A540"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20.6</w:t>
            </w:r>
          </w:p>
        </w:tc>
        <w:tc>
          <w:tcPr>
            <w:tcW w:w="775" w:type="dxa"/>
            <w:vAlign w:val="bottom"/>
          </w:tcPr>
          <w:p w14:paraId="265D6C22"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46.4</w:t>
            </w:r>
          </w:p>
        </w:tc>
        <w:tc>
          <w:tcPr>
            <w:tcW w:w="770" w:type="dxa"/>
            <w:shd w:val="clear" w:color="auto" w:fill="000000" w:themeFill="text1"/>
            <w:vAlign w:val="bottom"/>
          </w:tcPr>
          <w:p w14:paraId="690A0CB2" w14:textId="77777777" w:rsidR="00290565" w:rsidRPr="00FD1C71" w:rsidRDefault="00290565" w:rsidP="00FD1C71">
            <w:pPr>
              <w:rPr>
                <w:rFonts w:ascii="Aptos" w:hAnsi="Aptos" w:cs="Arial"/>
                <w:color w:val="000000" w:themeColor="text1"/>
                <w:sz w:val="15"/>
                <w:szCs w:val="15"/>
              </w:rPr>
            </w:pPr>
          </w:p>
        </w:tc>
        <w:tc>
          <w:tcPr>
            <w:tcW w:w="572" w:type="dxa"/>
            <w:vAlign w:val="bottom"/>
          </w:tcPr>
          <w:p w14:paraId="4195F948" w14:textId="77777777" w:rsidR="00290565" w:rsidRPr="00FD1C71" w:rsidRDefault="00290565" w:rsidP="00FD1C71">
            <w:pPr>
              <w:rPr>
                <w:rFonts w:ascii="Aptos" w:hAnsi="Aptos" w:cs="Arial"/>
                <w:color w:val="000000" w:themeColor="text1"/>
                <w:sz w:val="15"/>
                <w:szCs w:val="15"/>
              </w:rPr>
            </w:pPr>
          </w:p>
        </w:tc>
        <w:tc>
          <w:tcPr>
            <w:tcW w:w="907" w:type="dxa"/>
            <w:vAlign w:val="bottom"/>
          </w:tcPr>
          <w:p w14:paraId="31891939" w14:textId="77777777" w:rsidR="00290565" w:rsidRPr="00FD1C71" w:rsidRDefault="00290565" w:rsidP="00FD1C71">
            <w:pPr>
              <w:rPr>
                <w:rFonts w:ascii="Aptos" w:hAnsi="Aptos" w:cs="Arial"/>
                <w:color w:val="000000" w:themeColor="text1"/>
                <w:sz w:val="15"/>
                <w:szCs w:val="15"/>
              </w:rPr>
            </w:pPr>
          </w:p>
        </w:tc>
        <w:tc>
          <w:tcPr>
            <w:tcW w:w="657" w:type="dxa"/>
            <w:vAlign w:val="bottom"/>
          </w:tcPr>
          <w:p w14:paraId="73995FEB"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5E01ADC2" w14:textId="77777777" w:rsidR="00290565" w:rsidRPr="00FD1C71" w:rsidRDefault="00290565" w:rsidP="00FD1C71">
            <w:pPr>
              <w:rPr>
                <w:rFonts w:ascii="Aptos" w:hAnsi="Aptos" w:cs="Arial"/>
                <w:color w:val="000000" w:themeColor="text1"/>
                <w:sz w:val="15"/>
                <w:szCs w:val="15"/>
              </w:rPr>
            </w:pPr>
          </w:p>
        </w:tc>
        <w:tc>
          <w:tcPr>
            <w:tcW w:w="797" w:type="dxa"/>
            <w:vAlign w:val="bottom"/>
          </w:tcPr>
          <w:p w14:paraId="0173E131" w14:textId="77777777" w:rsidR="00290565" w:rsidRPr="00FD1C71" w:rsidRDefault="00290565" w:rsidP="00FD1C71">
            <w:pPr>
              <w:rPr>
                <w:rFonts w:ascii="Aptos" w:hAnsi="Aptos" w:cs="Arial"/>
                <w:color w:val="000000" w:themeColor="text1"/>
                <w:sz w:val="15"/>
                <w:szCs w:val="15"/>
              </w:rPr>
            </w:pPr>
          </w:p>
        </w:tc>
        <w:tc>
          <w:tcPr>
            <w:tcW w:w="797" w:type="dxa"/>
            <w:vAlign w:val="bottom"/>
          </w:tcPr>
          <w:p w14:paraId="5592D5FD" w14:textId="77777777" w:rsidR="00290565" w:rsidRPr="00FD1C71" w:rsidRDefault="00290565" w:rsidP="00FD1C71">
            <w:pPr>
              <w:rPr>
                <w:rFonts w:ascii="Aptos" w:hAnsi="Aptos" w:cs="Arial"/>
                <w:color w:val="000000" w:themeColor="text1"/>
                <w:sz w:val="15"/>
                <w:szCs w:val="15"/>
              </w:rPr>
            </w:pPr>
          </w:p>
        </w:tc>
        <w:tc>
          <w:tcPr>
            <w:tcW w:w="751" w:type="dxa"/>
            <w:vAlign w:val="bottom"/>
          </w:tcPr>
          <w:p w14:paraId="7D2825CC" w14:textId="77777777" w:rsidR="00290565" w:rsidRPr="00FD1C71" w:rsidRDefault="00290565" w:rsidP="00FD1C71">
            <w:pPr>
              <w:rPr>
                <w:rFonts w:ascii="Aptos" w:hAnsi="Aptos" w:cs="Arial"/>
                <w:color w:val="000000" w:themeColor="text1"/>
                <w:sz w:val="15"/>
                <w:szCs w:val="15"/>
              </w:rPr>
            </w:pPr>
          </w:p>
        </w:tc>
        <w:tc>
          <w:tcPr>
            <w:tcW w:w="783" w:type="dxa"/>
            <w:vAlign w:val="bottom"/>
          </w:tcPr>
          <w:p w14:paraId="083EF514" w14:textId="77777777" w:rsidR="00290565" w:rsidRPr="00FD1C71" w:rsidRDefault="00290565" w:rsidP="00FD1C71">
            <w:pPr>
              <w:rPr>
                <w:rFonts w:ascii="Aptos" w:hAnsi="Aptos" w:cs="Arial"/>
                <w:color w:val="000000" w:themeColor="text1"/>
                <w:sz w:val="15"/>
                <w:szCs w:val="15"/>
              </w:rPr>
            </w:pPr>
          </w:p>
        </w:tc>
        <w:tc>
          <w:tcPr>
            <w:tcW w:w="775" w:type="dxa"/>
            <w:vAlign w:val="bottom"/>
          </w:tcPr>
          <w:p w14:paraId="724CBE61" w14:textId="77777777" w:rsidR="00290565" w:rsidRPr="00FD1C71" w:rsidRDefault="00290565" w:rsidP="00FD1C71">
            <w:pPr>
              <w:rPr>
                <w:rFonts w:ascii="Aptos" w:hAnsi="Aptos" w:cs="Arial"/>
                <w:color w:val="000000" w:themeColor="text1"/>
                <w:sz w:val="15"/>
                <w:szCs w:val="15"/>
              </w:rPr>
            </w:pPr>
          </w:p>
        </w:tc>
        <w:tc>
          <w:tcPr>
            <w:tcW w:w="701" w:type="dxa"/>
            <w:vAlign w:val="bottom"/>
          </w:tcPr>
          <w:p w14:paraId="05307F56"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3091AF87" w14:textId="77777777" w:rsidR="00290565" w:rsidRPr="00FD1C71" w:rsidRDefault="00290565" w:rsidP="00FD1C71">
            <w:pPr>
              <w:rPr>
                <w:rFonts w:ascii="Aptos" w:hAnsi="Aptos" w:cs="Arial"/>
                <w:color w:val="000000" w:themeColor="text1"/>
                <w:sz w:val="15"/>
                <w:szCs w:val="15"/>
              </w:rPr>
            </w:pPr>
          </w:p>
        </w:tc>
      </w:tr>
      <w:tr w:rsidR="00290565" w:rsidRPr="00FD1C71" w14:paraId="06147E62" w14:textId="77777777" w:rsidTr="00FD1C71">
        <w:tc>
          <w:tcPr>
            <w:tcW w:w="869" w:type="dxa"/>
          </w:tcPr>
          <w:p w14:paraId="213BF537" w14:textId="77777777" w:rsidR="00290565" w:rsidRPr="00FD1C71" w:rsidRDefault="00290565" w:rsidP="00FD1C71">
            <w:pPr>
              <w:rPr>
                <w:rFonts w:ascii="Aptos" w:hAnsi="Aptos" w:cs="Arial"/>
                <w:color w:val="000000" w:themeColor="text1"/>
                <w:sz w:val="15"/>
                <w:szCs w:val="15"/>
              </w:rPr>
            </w:pPr>
            <w:r w:rsidRPr="00FD1C71">
              <w:rPr>
                <w:rFonts w:ascii="Aptos" w:hAnsi="Aptos"/>
                <w:color w:val="000000" w:themeColor="text1"/>
                <w:sz w:val="15"/>
                <w:szCs w:val="15"/>
              </w:rPr>
              <w:t>FFRV</w:t>
            </w:r>
          </w:p>
        </w:tc>
        <w:tc>
          <w:tcPr>
            <w:tcW w:w="815" w:type="dxa"/>
            <w:vAlign w:val="bottom"/>
          </w:tcPr>
          <w:p w14:paraId="143B009F"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22.4</w:t>
            </w:r>
          </w:p>
        </w:tc>
        <w:tc>
          <w:tcPr>
            <w:tcW w:w="798" w:type="dxa"/>
            <w:vAlign w:val="bottom"/>
          </w:tcPr>
          <w:p w14:paraId="36938BBC"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23.0</w:t>
            </w:r>
          </w:p>
        </w:tc>
        <w:tc>
          <w:tcPr>
            <w:tcW w:w="770" w:type="dxa"/>
            <w:vAlign w:val="bottom"/>
          </w:tcPr>
          <w:p w14:paraId="55647912"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23.0</w:t>
            </w:r>
          </w:p>
        </w:tc>
        <w:tc>
          <w:tcPr>
            <w:tcW w:w="666" w:type="dxa"/>
            <w:vAlign w:val="bottom"/>
          </w:tcPr>
          <w:p w14:paraId="0A859636"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22.3</w:t>
            </w:r>
          </w:p>
        </w:tc>
        <w:tc>
          <w:tcPr>
            <w:tcW w:w="652" w:type="dxa"/>
            <w:vAlign w:val="bottom"/>
          </w:tcPr>
          <w:p w14:paraId="41E053F5"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20.6</w:t>
            </w:r>
          </w:p>
        </w:tc>
        <w:tc>
          <w:tcPr>
            <w:tcW w:w="775" w:type="dxa"/>
            <w:vAlign w:val="bottom"/>
          </w:tcPr>
          <w:p w14:paraId="5601BCA3"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28.3</w:t>
            </w:r>
          </w:p>
        </w:tc>
        <w:tc>
          <w:tcPr>
            <w:tcW w:w="770" w:type="dxa"/>
            <w:vAlign w:val="bottom"/>
          </w:tcPr>
          <w:p w14:paraId="1BAEA2DE"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27.9</w:t>
            </w:r>
          </w:p>
        </w:tc>
        <w:tc>
          <w:tcPr>
            <w:tcW w:w="572" w:type="dxa"/>
            <w:shd w:val="clear" w:color="auto" w:fill="000000" w:themeFill="text1"/>
            <w:vAlign w:val="bottom"/>
          </w:tcPr>
          <w:p w14:paraId="15AAD679" w14:textId="77777777" w:rsidR="00290565" w:rsidRPr="00FD1C71" w:rsidRDefault="00290565" w:rsidP="00FD1C71">
            <w:pPr>
              <w:rPr>
                <w:rFonts w:ascii="Aptos" w:hAnsi="Aptos" w:cs="Arial"/>
                <w:color w:val="000000" w:themeColor="text1"/>
                <w:sz w:val="15"/>
                <w:szCs w:val="15"/>
              </w:rPr>
            </w:pPr>
          </w:p>
        </w:tc>
        <w:tc>
          <w:tcPr>
            <w:tcW w:w="907" w:type="dxa"/>
            <w:vAlign w:val="bottom"/>
          </w:tcPr>
          <w:p w14:paraId="55F29FCC" w14:textId="77777777" w:rsidR="00290565" w:rsidRPr="00FD1C71" w:rsidRDefault="00290565" w:rsidP="00FD1C71">
            <w:pPr>
              <w:rPr>
                <w:rFonts w:ascii="Aptos" w:hAnsi="Aptos" w:cs="Arial"/>
                <w:color w:val="000000" w:themeColor="text1"/>
                <w:sz w:val="15"/>
                <w:szCs w:val="15"/>
              </w:rPr>
            </w:pPr>
          </w:p>
        </w:tc>
        <w:tc>
          <w:tcPr>
            <w:tcW w:w="657" w:type="dxa"/>
            <w:vAlign w:val="bottom"/>
          </w:tcPr>
          <w:p w14:paraId="57E925A8"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265681FD" w14:textId="77777777" w:rsidR="00290565" w:rsidRPr="00FD1C71" w:rsidRDefault="00290565" w:rsidP="00FD1C71">
            <w:pPr>
              <w:rPr>
                <w:rFonts w:ascii="Aptos" w:hAnsi="Aptos" w:cs="Arial"/>
                <w:color w:val="000000" w:themeColor="text1"/>
                <w:sz w:val="15"/>
                <w:szCs w:val="15"/>
              </w:rPr>
            </w:pPr>
          </w:p>
        </w:tc>
        <w:tc>
          <w:tcPr>
            <w:tcW w:w="797" w:type="dxa"/>
            <w:vAlign w:val="bottom"/>
          </w:tcPr>
          <w:p w14:paraId="5FC58639" w14:textId="77777777" w:rsidR="00290565" w:rsidRPr="00FD1C71" w:rsidRDefault="00290565" w:rsidP="00FD1C71">
            <w:pPr>
              <w:rPr>
                <w:rFonts w:ascii="Aptos" w:hAnsi="Aptos" w:cs="Arial"/>
                <w:color w:val="000000" w:themeColor="text1"/>
                <w:sz w:val="15"/>
                <w:szCs w:val="15"/>
              </w:rPr>
            </w:pPr>
          </w:p>
        </w:tc>
        <w:tc>
          <w:tcPr>
            <w:tcW w:w="797" w:type="dxa"/>
            <w:vAlign w:val="bottom"/>
          </w:tcPr>
          <w:p w14:paraId="37BB2534" w14:textId="77777777" w:rsidR="00290565" w:rsidRPr="00FD1C71" w:rsidRDefault="00290565" w:rsidP="00FD1C71">
            <w:pPr>
              <w:rPr>
                <w:rFonts w:ascii="Aptos" w:hAnsi="Aptos" w:cs="Arial"/>
                <w:color w:val="000000" w:themeColor="text1"/>
                <w:sz w:val="15"/>
                <w:szCs w:val="15"/>
              </w:rPr>
            </w:pPr>
          </w:p>
        </w:tc>
        <w:tc>
          <w:tcPr>
            <w:tcW w:w="751" w:type="dxa"/>
            <w:vAlign w:val="bottom"/>
          </w:tcPr>
          <w:p w14:paraId="218F1655" w14:textId="77777777" w:rsidR="00290565" w:rsidRPr="00FD1C71" w:rsidRDefault="00290565" w:rsidP="00FD1C71">
            <w:pPr>
              <w:rPr>
                <w:rFonts w:ascii="Aptos" w:hAnsi="Aptos" w:cs="Arial"/>
                <w:color w:val="000000" w:themeColor="text1"/>
                <w:sz w:val="15"/>
                <w:szCs w:val="15"/>
              </w:rPr>
            </w:pPr>
          </w:p>
        </w:tc>
        <w:tc>
          <w:tcPr>
            <w:tcW w:w="783" w:type="dxa"/>
            <w:vAlign w:val="bottom"/>
          </w:tcPr>
          <w:p w14:paraId="09587793" w14:textId="77777777" w:rsidR="00290565" w:rsidRPr="00FD1C71" w:rsidRDefault="00290565" w:rsidP="00FD1C71">
            <w:pPr>
              <w:rPr>
                <w:rFonts w:ascii="Aptos" w:hAnsi="Aptos" w:cs="Arial"/>
                <w:color w:val="000000" w:themeColor="text1"/>
                <w:sz w:val="15"/>
                <w:szCs w:val="15"/>
              </w:rPr>
            </w:pPr>
          </w:p>
        </w:tc>
        <w:tc>
          <w:tcPr>
            <w:tcW w:w="775" w:type="dxa"/>
            <w:vAlign w:val="bottom"/>
          </w:tcPr>
          <w:p w14:paraId="21EFFAD3" w14:textId="77777777" w:rsidR="00290565" w:rsidRPr="00FD1C71" w:rsidRDefault="00290565" w:rsidP="00FD1C71">
            <w:pPr>
              <w:rPr>
                <w:rFonts w:ascii="Aptos" w:hAnsi="Aptos" w:cs="Arial"/>
                <w:color w:val="000000" w:themeColor="text1"/>
                <w:sz w:val="15"/>
                <w:szCs w:val="15"/>
              </w:rPr>
            </w:pPr>
          </w:p>
        </w:tc>
        <w:tc>
          <w:tcPr>
            <w:tcW w:w="701" w:type="dxa"/>
            <w:vAlign w:val="bottom"/>
          </w:tcPr>
          <w:p w14:paraId="0E7641E1"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69CA0451" w14:textId="77777777" w:rsidR="00290565" w:rsidRPr="00FD1C71" w:rsidRDefault="00290565" w:rsidP="00FD1C71">
            <w:pPr>
              <w:rPr>
                <w:rFonts w:ascii="Aptos" w:hAnsi="Aptos" w:cs="Arial"/>
                <w:color w:val="000000" w:themeColor="text1"/>
                <w:sz w:val="15"/>
                <w:szCs w:val="15"/>
              </w:rPr>
            </w:pPr>
          </w:p>
        </w:tc>
      </w:tr>
      <w:tr w:rsidR="00290565" w:rsidRPr="00FD1C71" w14:paraId="1A6D1E72" w14:textId="77777777" w:rsidTr="00FD1C71">
        <w:tc>
          <w:tcPr>
            <w:tcW w:w="869" w:type="dxa"/>
          </w:tcPr>
          <w:p w14:paraId="5B4118BE" w14:textId="77777777" w:rsidR="00290565" w:rsidRPr="00A24169" w:rsidRDefault="00290565" w:rsidP="00FD1C71">
            <w:pPr>
              <w:rPr>
                <w:rFonts w:ascii="Aptos" w:hAnsi="Aptos" w:cs="Arial"/>
                <w:b/>
                <w:bCs/>
                <w:color w:val="000000" w:themeColor="text1"/>
                <w:sz w:val="15"/>
                <w:szCs w:val="15"/>
              </w:rPr>
            </w:pPr>
            <w:r w:rsidRPr="00A24169">
              <w:rPr>
                <w:rFonts w:ascii="Aptos" w:hAnsi="Aptos"/>
                <w:b/>
                <w:bCs/>
                <w:color w:val="C00000"/>
                <w:sz w:val="15"/>
                <w:szCs w:val="15"/>
              </w:rPr>
              <w:t>HLGXCRV</w:t>
            </w:r>
          </w:p>
        </w:tc>
        <w:tc>
          <w:tcPr>
            <w:tcW w:w="815" w:type="dxa"/>
            <w:vAlign w:val="bottom"/>
          </w:tcPr>
          <w:p w14:paraId="6B5F1221"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23.1</w:t>
            </w:r>
          </w:p>
        </w:tc>
        <w:tc>
          <w:tcPr>
            <w:tcW w:w="798" w:type="dxa"/>
            <w:vAlign w:val="bottom"/>
          </w:tcPr>
          <w:p w14:paraId="3947656A"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22.2</w:t>
            </w:r>
          </w:p>
        </w:tc>
        <w:tc>
          <w:tcPr>
            <w:tcW w:w="770" w:type="dxa"/>
            <w:vAlign w:val="bottom"/>
          </w:tcPr>
          <w:p w14:paraId="030A5CDE"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22.1</w:t>
            </w:r>
          </w:p>
        </w:tc>
        <w:tc>
          <w:tcPr>
            <w:tcW w:w="666" w:type="dxa"/>
            <w:vAlign w:val="bottom"/>
          </w:tcPr>
          <w:p w14:paraId="3F995D75"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21.9</w:t>
            </w:r>
          </w:p>
        </w:tc>
        <w:tc>
          <w:tcPr>
            <w:tcW w:w="652" w:type="dxa"/>
            <w:vAlign w:val="bottom"/>
          </w:tcPr>
          <w:p w14:paraId="79A31CCE"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20.3</w:t>
            </w:r>
          </w:p>
        </w:tc>
        <w:tc>
          <w:tcPr>
            <w:tcW w:w="775" w:type="dxa"/>
            <w:vAlign w:val="bottom"/>
          </w:tcPr>
          <w:p w14:paraId="019510BD"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25.9</w:t>
            </w:r>
          </w:p>
        </w:tc>
        <w:tc>
          <w:tcPr>
            <w:tcW w:w="770" w:type="dxa"/>
            <w:vAlign w:val="bottom"/>
          </w:tcPr>
          <w:p w14:paraId="4EAFC68D"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25.2</w:t>
            </w:r>
          </w:p>
        </w:tc>
        <w:tc>
          <w:tcPr>
            <w:tcW w:w="572" w:type="dxa"/>
            <w:shd w:val="clear" w:color="auto" w:fill="auto"/>
            <w:vAlign w:val="bottom"/>
          </w:tcPr>
          <w:p w14:paraId="4860E94A"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25.7</w:t>
            </w:r>
          </w:p>
        </w:tc>
        <w:tc>
          <w:tcPr>
            <w:tcW w:w="907" w:type="dxa"/>
            <w:shd w:val="clear" w:color="auto" w:fill="000000" w:themeFill="text1"/>
            <w:vAlign w:val="bottom"/>
          </w:tcPr>
          <w:p w14:paraId="48E2878F" w14:textId="77777777" w:rsidR="00290565" w:rsidRPr="00FD1C71" w:rsidRDefault="00290565" w:rsidP="00FD1C71">
            <w:pPr>
              <w:rPr>
                <w:rFonts w:ascii="Aptos" w:hAnsi="Aptos" w:cs="Arial"/>
                <w:color w:val="000000" w:themeColor="text1"/>
                <w:sz w:val="15"/>
                <w:szCs w:val="15"/>
              </w:rPr>
            </w:pPr>
          </w:p>
        </w:tc>
        <w:tc>
          <w:tcPr>
            <w:tcW w:w="657" w:type="dxa"/>
            <w:vAlign w:val="bottom"/>
          </w:tcPr>
          <w:p w14:paraId="35776453"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405082CB" w14:textId="77777777" w:rsidR="00290565" w:rsidRPr="00FD1C71" w:rsidRDefault="00290565" w:rsidP="00FD1C71">
            <w:pPr>
              <w:rPr>
                <w:rFonts w:ascii="Aptos" w:hAnsi="Aptos" w:cs="Arial"/>
                <w:color w:val="000000" w:themeColor="text1"/>
                <w:sz w:val="15"/>
                <w:szCs w:val="15"/>
              </w:rPr>
            </w:pPr>
          </w:p>
        </w:tc>
        <w:tc>
          <w:tcPr>
            <w:tcW w:w="797" w:type="dxa"/>
            <w:vAlign w:val="bottom"/>
          </w:tcPr>
          <w:p w14:paraId="6BB679E3" w14:textId="77777777" w:rsidR="00290565" w:rsidRPr="00FD1C71" w:rsidRDefault="00290565" w:rsidP="00FD1C71">
            <w:pPr>
              <w:rPr>
                <w:rFonts w:ascii="Aptos" w:hAnsi="Aptos" w:cs="Arial"/>
                <w:color w:val="000000" w:themeColor="text1"/>
                <w:sz w:val="15"/>
                <w:szCs w:val="15"/>
              </w:rPr>
            </w:pPr>
          </w:p>
        </w:tc>
        <w:tc>
          <w:tcPr>
            <w:tcW w:w="797" w:type="dxa"/>
            <w:vAlign w:val="bottom"/>
          </w:tcPr>
          <w:p w14:paraId="526EF8FE" w14:textId="77777777" w:rsidR="00290565" w:rsidRPr="00FD1C71" w:rsidRDefault="00290565" w:rsidP="00FD1C71">
            <w:pPr>
              <w:rPr>
                <w:rFonts w:ascii="Aptos" w:hAnsi="Aptos" w:cs="Arial"/>
                <w:color w:val="000000" w:themeColor="text1"/>
                <w:sz w:val="15"/>
                <w:szCs w:val="15"/>
              </w:rPr>
            </w:pPr>
          </w:p>
        </w:tc>
        <w:tc>
          <w:tcPr>
            <w:tcW w:w="751" w:type="dxa"/>
            <w:vAlign w:val="bottom"/>
          </w:tcPr>
          <w:p w14:paraId="0653081C" w14:textId="77777777" w:rsidR="00290565" w:rsidRPr="00FD1C71" w:rsidRDefault="00290565" w:rsidP="00FD1C71">
            <w:pPr>
              <w:rPr>
                <w:rFonts w:ascii="Aptos" w:hAnsi="Aptos" w:cs="Arial"/>
                <w:color w:val="000000" w:themeColor="text1"/>
                <w:sz w:val="15"/>
                <w:szCs w:val="15"/>
              </w:rPr>
            </w:pPr>
          </w:p>
        </w:tc>
        <w:tc>
          <w:tcPr>
            <w:tcW w:w="783" w:type="dxa"/>
            <w:vAlign w:val="bottom"/>
          </w:tcPr>
          <w:p w14:paraId="3A6AD9DD" w14:textId="77777777" w:rsidR="00290565" w:rsidRPr="00FD1C71" w:rsidRDefault="00290565" w:rsidP="00FD1C71">
            <w:pPr>
              <w:rPr>
                <w:rFonts w:ascii="Aptos" w:hAnsi="Aptos" w:cs="Arial"/>
                <w:color w:val="000000" w:themeColor="text1"/>
                <w:sz w:val="15"/>
                <w:szCs w:val="15"/>
              </w:rPr>
            </w:pPr>
          </w:p>
        </w:tc>
        <w:tc>
          <w:tcPr>
            <w:tcW w:w="775" w:type="dxa"/>
            <w:vAlign w:val="bottom"/>
          </w:tcPr>
          <w:p w14:paraId="3034B5E6" w14:textId="77777777" w:rsidR="00290565" w:rsidRPr="00FD1C71" w:rsidRDefault="00290565" w:rsidP="00FD1C71">
            <w:pPr>
              <w:rPr>
                <w:rFonts w:ascii="Aptos" w:hAnsi="Aptos" w:cs="Arial"/>
                <w:color w:val="000000" w:themeColor="text1"/>
                <w:sz w:val="15"/>
                <w:szCs w:val="15"/>
              </w:rPr>
            </w:pPr>
          </w:p>
        </w:tc>
        <w:tc>
          <w:tcPr>
            <w:tcW w:w="701" w:type="dxa"/>
            <w:vAlign w:val="bottom"/>
          </w:tcPr>
          <w:p w14:paraId="7132FE63"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4C5600E5" w14:textId="77777777" w:rsidR="00290565" w:rsidRPr="00FD1C71" w:rsidRDefault="00290565" w:rsidP="00FD1C71">
            <w:pPr>
              <w:rPr>
                <w:rFonts w:ascii="Aptos" w:hAnsi="Aptos" w:cs="Arial"/>
                <w:color w:val="000000" w:themeColor="text1"/>
                <w:sz w:val="15"/>
                <w:szCs w:val="15"/>
              </w:rPr>
            </w:pPr>
          </w:p>
        </w:tc>
      </w:tr>
      <w:tr w:rsidR="00290565" w:rsidRPr="00FD1C71" w14:paraId="2A0D0262" w14:textId="77777777" w:rsidTr="00FD1C71">
        <w:tc>
          <w:tcPr>
            <w:tcW w:w="869" w:type="dxa"/>
          </w:tcPr>
          <w:p w14:paraId="6735B94E" w14:textId="77777777" w:rsidR="00290565" w:rsidRPr="00FD1C71" w:rsidRDefault="00290565" w:rsidP="00FD1C71">
            <w:pPr>
              <w:rPr>
                <w:rFonts w:ascii="Aptos" w:hAnsi="Aptos" w:cs="Arial"/>
                <w:color w:val="000000" w:themeColor="text1"/>
                <w:sz w:val="15"/>
                <w:szCs w:val="15"/>
              </w:rPr>
            </w:pPr>
            <w:r w:rsidRPr="00FD1C71">
              <w:rPr>
                <w:rFonts w:ascii="Aptos" w:hAnsi="Aptos"/>
                <w:color w:val="000000" w:themeColor="text1"/>
                <w:sz w:val="15"/>
                <w:szCs w:val="15"/>
              </w:rPr>
              <w:t>TriRV1</w:t>
            </w:r>
          </w:p>
        </w:tc>
        <w:tc>
          <w:tcPr>
            <w:tcW w:w="815" w:type="dxa"/>
            <w:vAlign w:val="bottom"/>
          </w:tcPr>
          <w:p w14:paraId="1312C087"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21.3</w:t>
            </w:r>
          </w:p>
        </w:tc>
        <w:tc>
          <w:tcPr>
            <w:tcW w:w="798" w:type="dxa"/>
            <w:vAlign w:val="bottom"/>
          </w:tcPr>
          <w:p w14:paraId="5170B0B1"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20.6</w:t>
            </w:r>
          </w:p>
        </w:tc>
        <w:tc>
          <w:tcPr>
            <w:tcW w:w="770" w:type="dxa"/>
            <w:vAlign w:val="bottom"/>
          </w:tcPr>
          <w:p w14:paraId="6B37523C"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20.5</w:t>
            </w:r>
          </w:p>
        </w:tc>
        <w:tc>
          <w:tcPr>
            <w:tcW w:w="666" w:type="dxa"/>
            <w:vAlign w:val="bottom"/>
          </w:tcPr>
          <w:p w14:paraId="445AC321"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20.1</w:t>
            </w:r>
          </w:p>
        </w:tc>
        <w:tc>
          <w:tcPr>
            <w:tcW w:w="652" w:type="dxa"/>
            <w:vAlign w:val="bottom"/>
          </w:tcPr>
          <w:p w14:paraId="68FCA23A"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20.5</w:t>
            </w:r>
          </w:p>
        </w:tc>
        <w:tc>
          <w:tcPr>
            <w:tcW w:w="775" w:type="dxa"/>
            <w:vAlign w:val="bottom"/>
          </w:tcPr>
          <w:p w14:paraId="3EE871B9"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20.3</w:t>
            </w:r>
          </w:p>
        </w:tc>
        <w:tc>
          <w:tcPr>
            <w:tcW w:w="770" w:type="dxa"/>
            <w:vAlign w:val="bottom"/>
          </w:tcPr>
          <w:p w14:paraId="765F9A33"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20.5</w:t>
            </w:r>
          </w:p>
        </w:tc>
        <w:tc>
          <w:tcPr>
            <w:tcW w:w="572" w:type="dxa"/>
            <w:vAlign w:val="bottom"/>
          </w:tcPr>
          <w:p w14:paraId="4CAB881E"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22.3</w:t>
            </w:r>
          </w:p>
        </w:tc>
        <w:tc>
          <w:tcPr>
            <w:tcW w:w="907" w:type="dxa"/>
            <w:vAlign w:val="bottom"/>
          </w:tcPr>
          <w:p w14:paraId="6B91CED2"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21.7</w:t>
            </w:r>
          </w:p>
        </w:tc>
        <w:tc>
          <w:tcPr>
            <w:tcW w:w="657" w:type="dxa"/>
            <w:shd w:val="clear" w:color="auto" w:fill="000000" w:themeFill="text1"/>
            <w:vAlign w:val="bottom"/>
          </w:tcPr>
          <w:p w14:paraId="53B84C05"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60492DDC" w14:textId="77777777" w:rsidR="00290565" w:rsidRPr="00FD1C71" w:rsidRDefault="00290565" w:rsidP="00FD1C71">
            <w:pPr>
              <w:rPr>
                <w:rFonts w:ascii="Aptos" w:hAnsi="Aptos" w:cs="Arial"/>
                <w:color w:val="000000" w:themeColor="text1"/>
                <w:sz w:val="15"/>
                <w:szCs w:val="15"/>
              </w:rPr>
            </w:pPr>
          </w:p>
        </w:tc>
        <w:tc>
          <w:tcPr>
            <w:tcW w:w="797" w:type="dxa"/>
            <w:vAlign w:val="bottom"/>
          </w:tcPr>
          <w:p w14:paraId="72714D26" w14:textId="77777777" w:rsidR="00290565" w:rsidRPr="00FD1C71" w:rsidRDefault="00290565" w:rsidP="00FD1C71">
            <w:pPr>
              <w:rPr>
                <w:rFonts w:ascii="Aptos" w:hAnsi="Aptos" w:cs="Arial"/>
                <w:color w:val="000000" w:themeColor="text1"/>
                <w:sz w:val="15"/>
                <w:szCs w:val="15"/>
              </w:rPr>
            </w:pPr>
          </w:p>
        </w:tc>
        <w:tc>
          <w:tcPr>
            <w:tcW w:w="797" w:type="dxa"/>
            <w:vAlign w:val="bottom"/>
          </w:tcPr>
          <w:p w14:paraId="7FA9B126" w14:textId="77777777" w:rsidR="00290565" w:rsidRPr="00FD1C71" w:rsidRDefault="00290565" w:rsidP="00FD1C71">
            <w:pPr>
              <w:rPr>
                <w:rFonts w:ascii="Aptos" w:hAnsi="Aptos" w:cs="Arial"/>
                <w:color w:val="000000" w:themeColor="text1"/>
                <w:sz w:val="15"/>
                <w:szCs w:val="15"/>
              </w:rPr>
            </w:pPr>
          </w:p>
        </w:tc>
        <w:tc>
          <w:tcPr>
            <w:tcW w:w="751" w:type="dxa"/>
            <w:vAlign w:val="bottom"/>
          </w:tcPr>
          <w:p w14:paraId="2BFDF2DF" w14:textId="77777777" w:rsidR="00290565" w:rsidRPr="00FD1C71" w:rsidRDefault="00290565" w:rsidP="00FD1C71">
            <w:pPr>
              <w:rPr>
                <w:rFonts w:ascii="Aptos" w:hAnsi="Aptos" w:cs="Arial"/>
                <w:color w:val="000000" w:themeColor="text1"/>
                <w:sz w:val="15"/>
                <w:szCs w:val="15"/>
              </w:rPr>
            </w:pPr>
          </w:p>
        </w:tc>
        <w:tc>
          <w:tcPr>
            <w:tcW w:w="783" w:type="dxa"/>
            <w:vAlign w:val="bottom"/>
          </w:tcPr>
          <w:p w14:paraId="485B166D" w14:textId="77777777" w:rsidR="00290565" w:rsidRPr="00FD1C71" w:rsidRDefault="00290565" w:rsidP="00FD1C71">
            <w:pPr>
              <w:rPr>
                <w:rFonts w:ascii="Aptos" w:hAnsi="Aptos" w:cs="Arial"/>
                <w:color w:val="000000" w:themeColor="text1"/>
                <w:sz w:val="15"/>
                <w:szCs w:val="15"/>
              </w:rPr>
            </w:pPr>
          </w:p>
        </w:tc>
        <w:tc>
          <w:tcPr>
            <w:tcW w:w="775" w:type="dxa"/>
            <w:vAlign w:val="bottom"/>
          </w:tcPr>
          <w:p w14:paraId="69781D06" w14:textId="77777777" w:rsidR="00290565" w:rsidRPr="00FD1C71" w:rsidRDefault="00290565" w:rsidP="00FD1C71">
            <w:pPr>
              <w:rPr>
                <w:rFonts w:ascii="Aptos" w:hAnsi="Aptos" w:cs="Arial"/>
                <w:color w:val="000000" w:themeColor="text1"/>
                <w:sz w:val="15"/>
                <w:szCs w:val="15"/>
              </w:rPr>
            </w:pPr>
          </w:p>
        </w:tc>
        <w:tc>
          <w:tcPr>
            <w:tcW w:w="701" w:type="dxa"/>
            <w:vAlign w:val="bottom"/>
          </w:tcPr>
          <w:p w14:paraId="3FFE6FAF"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1F0F53C2" w14:textId="77777777" w:rsidR="00290565" w:rsidRPr="00FD1C71" w:rsidRDefault="00290565" w:rsidP="00FD1C71">
            <w:pPr>
              <w:rPr>
                <w:rFonts w:ascii="Aptos" w:hAnsi="Aptos" w:cs="Arial"/>
                <w:color w:val="000000" w:themeColor="text1"/>
                <w:sz w:val="15"/>
                <w:szCs w:val="15"/>
              </w:rPr>
            </w:pPr>
          </w:p>
        </w:tc>
      </w:tr>
      <w:tr w:rsidR="00290565" w:rsidRPr="00FD1C71" w14:paraId="05DD3FEB" w14:textId="77777777" w:rsidTr="00FD1C71">
        <w:tc>
          <w:tcPr>
            <w:tcW w:w="869" w:type="dxa"/>
          </w:tcPr>
          <w:p w14:paraId="50213953" w14:textId="77777777" w:rsidR="00290565" w:rsidRPr="00A24169" w:rsidRDefault="00290565" w:rsidP="00FD1C71">
            <w:pPr>
              <w:rPr>
                <w:rFonts w:ascii="Aptos" w:hAnsi="Aptos" w:cs="Arial"/>
                <w:b/>
                <w:bCs/>
                <w:color w:val="C00000"/>
                <w:sz w:val="15"/>
                <w:szCs w:val="15"/>
              </w:rPr>
            </w:pPr>
            <w:r w:rsidRPr="00A24169">
              <w:rPr>
                <w:rFonts w:ascii="Aptos" w:hAnsi="Aptos"/>
                <w:b/>
                <w:bCs/>
                <w:color w:val="C00000"/>
                <w:sz w:val="15"/>
                <w:szCs w:val="15"/>
              </w:rPr>
              <w:t>WfSRV8</w:t>
            </w:r>
          </w:p>
        </w:tc>
        <w:tc>
          <w:tcPr>
            <w:tcW w:w="815" w:type="dxa"/>
            <w:vAlign w:val="bottom"/>
          </w:tcPr>
          <w:p w14:paraId="25A1092F"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24.4</w:t>
            </w:r>
          </w:p>
        </w:tc>
        <w:tc>
          <w:tcPr>
            <w:tcW w:w="798" w:type="dxa"/>
            <w:vAlign w:val="bottom"/>
          </w:tcPr>
          <w:p w14:paraId="2DEA165C"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24.6</w:t>
            </w:r>
          </w:p>
        </w:tc>
        <w:tc>
          <w:tcPr>
            <w:tcW w:w="770" w:type="dxa"/>
            <w:vAlign w:val="bottom"/>
          </w:tcPr>
          <w:p w14:paraId="08688970"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25.4</w:t>
            </w:r>
          </w:p>
        </w:tc>
        <w:tc>
          <w:tcPr>
            <w:tcW w:w="666" w:type="dxa"/>
            <w:vAlign w:val="bottom"/>
          </w:tcPr>
          <w:p w14:paraId="2D6D4224"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24.7</w:t>
            </w:r>
          </w:p>
        </w:tc>
        <w:tc>
          <w:tcPr>
            <w:tcW w:w="652" w:type="dxa"/>
            <w:vAlign w:val="bottom"/>
          </w:tcPr>
          <w:p w14:paraId="538F183F"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21.6</w:t>
            </w:r>
          </w:p>
        </w:tc>
        <w:tc>
          <w:tcPr>
            <w:tcW w:w="775" w:type="dxa"/>
            <w:vAlign w:val="bottom"/>
          </w:tcPr>
          <w:p w14:paraId="33A2196E"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22.6</w:t>
            </w:r>
          </w:p>
        </w:tc>
        <w:tc>
          <w:tcPr>
            <w:tcW w:w="770" w:type="dxa"/>
            <w:vAlign w:val="bottom"/>
          </w:tcPr>
          <w:p w14:paraId="6CB6640E"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23.5</w:t>
            </w:r>
          </w:p>
        </w:tc>
        <w:tc>
          <w:tcPr>
            <w:tcW w:w="572" w:type="dxa"/>
            <w:vAlign w:val="bottom"/>
          </w:tcPr>
          <w:p w14:paraId="2C2957C9"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22.0</w:t>
            </w:r>
          </w:p>
        </w:tc>
        <w:tc>
          <w:tcPr>
            <w:tcW w:w="907" w:type="dxa"/>
            <w:vAlign w:val="bottom"/>
          </w:tcPr>
          <w:p w14:paraId="491986AC"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23.8</w:t>
            </w:r>
          </w:p>
        </w:tc>
        <w:tc>
          <w:tcPr>
            <w:tcW w:w="657" w:type="dxa"/>
            <w:vAlign w:val="bottom"/>
          </w:tcPr>
          <w:p w14:paraId="7350475A"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22.7</w:t>
            </w:r>
          </w:p>
        </w:tc>
        <w:tc>
          <w:tcPr>
            <w:tcW w:w="770" w:type="dxa"/>
            <w:shd w:val="clear" w:color="auto" w:fill="000000" w:themeFill="text1"/>
            <w:vAlign w:val="bottom"/>
          </w:tcPr>
          <w:p w14:paraId="69CE43D9" w14:textId="77777777" w:rsidR="00290565" w:rsidRPr="00FD1C71" w:rsidRDefault="00290565" w:rsidP="00FD1C71">
            <w:pPr>
              <w:rPr>
                <w:rFonts w:ascii="Aptos" w:hAnsi="Aptos" w:cs="Arial"/>
                <w:color w:val="000000" w:themeColor="text1"/>
                <w:sz w:val="15"/>
                <w:szCs w:val="15"/>
              </w:rPr>
            </w:pPr>
          </w:p>
        </w:tc>
        <w:tc>
          <w:tcPr>
            <w:tcW w:w="797" w:type="dxa"/>
            <w:vAlign w:val="bottom"/>
          </w:tcPr>
          <w:p w14:paraId="290DDB49" w14:textId="77777777" w:rsidR="00290565" w:rsidRPr="00FD1C71" w:rsidRDefault="00290565" w:rsidP="00FD1C71">
            <w:pPr>
              <w:rPr>
                <w:rFonts w:ascii="Aptos" w:hAnsi="Aptos" w:cs="Arial"/>
                <w:color w:val="000000" w:themeColor="text1"/>
                <w:sz w:val="15"/>
                <w:szCs w:val="15"/>
              </w:rPr>
            </w:pPr>
          </w:p>
        </w:tc>
        <w:tc>
          <w:tcPr>
            <w:tcW w:w="797" w:type="dxa"/>
            <w:vAlign w:val="bottom"/>
          </w:tcPr>
          <w:p w14:paraId="13A2583D" w14:textId="77777777" w:rsidR="00290565" w:rsidRPr="00FD1C71" w:rsidRDefault="00290565" w:rsidP="00FD1C71">
            <w:pPr>
              <w:rPr>
                <w:rFonts w:ascii="Aptos" w:hAnsi="Aptos" w:cs="Arial"/>
                <w:color w:val="000000" w:themeColor="text1"/>
                <w:sz w:val="15"/>
                <w:szCs w:val="15"/>
              </w:rPr>
            </w:pPr>
          </w:p>
        </w:tc>
        <w:tc>
          <w:tcPr>
            <w:tcW w:w="751" w:type="dxa"/>
            <w:vAlign w:val="bottom"/>
          </w:tcPr>
          <w:p w14:paraId="561FD208" w14:textId="77777777" w:rsidR="00290565" w:rsidRPr="00FD1C71" w:rsidRDefault="00290565" w:rsidP="00FD1C71">
            <w:pPr>
              <w:rPr>
                <w:rFonts w:ascii="Aptos" w:hAnsi="Aptos" w:cs="Arial"/>
                <w:color w:val="000000" w:themeColor="text1"/>
                <w:sz w:val="15"/>
                <w:szCs w:val="15"/>
              </w:rPr>
            </w:pPr>
          </w:p>
        </w:tc>
        <w:tc>
          <w:tcPr>
            <w:tcW w:w="783" w:type="dxa"/>
            <w:vAlign w:val="bottom"/>
          </w:tcPr>
          <w:p w14:paraId="1DC96DC0" w14:textId="77777777" w:rsidR="00290565" w:rsidRPr="00FD1C71" w:rsidRDefault="00290565" w:rsidP="00FD1C71">
            <w:pPr>
              <w:rPr>
                <w:rFonts w:ascii="Aptos" w:hAnsi="Aptos" w:cs="Arial"/>
                <w:color w:val="000000" w:themeColor="text1"/>
                <w:sz w:val="15"/>
                <w:szCs w:val="15"/>
              </w:rPr>
            </w:pPr>
          </w:p>
        </w:tc>
        <w:tc>
          <w:tcPr>
            <w:tcW w:w="775" w:type="dxa"/>
            <w:vAlign w:val="bottom"/>
          </w:tcPr>
          <w:p w14:paraId="5384275B" w14:textId="77777777" w:rsidR="00290565" w:rsidRPr="00FD1C71" w:rsidRDefault="00290565" w:rsidP="00FD1C71">
            <w:pPr>
              <w:rPr>
                <w:rFonts w:ascii="Aptos" w:hAnsi="Aptos" w:cs="Arial"/>
                <w:color w:val="000000" w:themeColor="text1"/>
                <w:sz w:val="15"/>
                <w:szCs w:val="15"/>
              </w:rPr>
            </w:pPr>
          </w:p>
        </w:tc>
        <w:tc>
          <w:tcPr>
            <w:tcW w:w="701" w:type="dxa"/>
            <w:vAlign w:val="bottom"/>
          </w:tcPr>
          <w:p w14:paraId="0FE6A847"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1ED25395" w14:textId="77777777" w:rsidR="00290565" w:rsidRPr="00FD1C71" w:rsidRDefault="00290565" w:rsidP="00FD1C71">
            <w:pPr>
              <w:rPr>
                <w:rFonts w:ascii="Aptos" w:hAnsi="Aptos" w:cs="Arial"/>
                <w:color w:val="000000" w:themeColor="text1"/>
                <w:sz w:val="15"/>
                <w:szCs w:val="15"/>
              </w:rPr>
            </w:pPr>
          </w:p>
        </w:tc>
      </w:tr>
      <w:tr w:rsidR="00290565" w:rsidRPr="00FD1C71" w14:paraId="4D8BA4EA" w14:textId="77777777" w:rsidTr="00FD1C71">
        <w:tc>
          <w:tcPr>
            <w:tcW w:w="869" w:type="dxa"/>
          </w:tcPr>
          <w:p w14:paraId="13E9C41C" w14:textId="77777777" w:rsidR="00290565" w:rsidRPr="00A24169" w:rsidRDefault="00290565" w:rsidP="00FD1C71">
            <w:pPr>
              <w:rPr>
                <w:rFonts w:ascii="Aptos" w:hAnsi="Aptos" w:cs="Arial"/>
                <w:b/>
                <w:bCs/>
                <w:color w:val="C00000"/>
                <w:sz w:val="15"/>
                <w:szCs w:val="15"/>
              </w:rPr>
            </w:pPr>
            <w:r w:rsidRPr="00A24169">
              <w:rPr>
                <w:rFonts w:ascii="Aptos" w:hAnsi="Aptos"/>
                <w:b/>
                <w:bCs/>
                <w:color w:val="C00000"/>
                <w:sz w:val="15"/>
                <w:szCs w:val="15"/>
              </w:rPr>
              <w:t>WzBRV1</w:t>
            </w:r>
          </w:p>
        </w:tc>
        <w:tc>
          <w:tcPr>
            <w:tcW w:w="815" w:type="dxa"/>
            <w:vAlign w:val="bottom"/>
          </w:tcPr>
          <w:p w14:paraId="0A152052"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24.6</w:t>
            </w:r>
          </w:p>
        </w:tc>
        <w:tc>
          <w:tcPr>
            <w:tcW w:w="798" w:type="dxa"/>
            <w:vAlign w:val="bottom"/>
          </w:tcPr>
          <w:p w14:paraId="67859B77"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24.6</w:t>
            </w:r>
          </w:p>
        </w:tc>
        <w:tc>
          <w:tcPr>
            <w:tcW w:w="770" w:type="dxa"/>
            <w:vAlign w:val="bottom"/>
          </w:tcPr>
          <w:p w14:paraId="0BAA0E7B"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25.3</w:t>
            </w:r>
          </w:p>
        </w:tc>
        <w:tc>
          <w:tcPr>
            <w:tcW w:w="666" w:type="dxa"/>
            <w:vAlign w:val="bottom"/>
          </w:tcPr>
          <w:p w14:paraId="15FA4DE4"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24.3</w:t>
            </w:r>
          </w:p>
        </w:tc>
        <w:tc>
          <w:tcPr>
            <w:tcW w:w="652" w:type="dxa"/>
            <w:vAlign w:val="bottom"/>
          </w:tcPr>
          <w:p w14:paraId="3E8AE910"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21.6</w:t>
            </w:r>
          </w:p>
        </w:tc>
        <w:tc>
          <w:tcPr>
            <w:tcW w:w="775" w:type="dxa"/>
            <w:vAlign w:val="bottom"/>
          </w:tcPr>
          <w:p w14:paraId="721BDE5B"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22.9</w:t>
            </w:r>
          </w:p>
        </w:tc>
        <w:tc>
          <w:tcPr>
            <w:tcW w:w="770" w:type="dxa"/>
            <w:vAlign w:val="bottom"/>
          </w:tcPr>
          <w:p w14:paraId="322E3734"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23.6</w:t>
            </w:r>
          </w:p>
        </w:tc>
        <w:tc>
          <w:tcPr>
            <w:tcW w:w="572" w:type="dxa"/>
            <w:vAlign w:val="bottom"/>
          </w:tcPr>
          <w:p w14:paraId="3208A055"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21.8</w:t>
            </w:r>
          </w:p>
        </w:tc>
        <w:tc>
          <w:tcPr>
            <w:tcW w:w="907" w:type="dxa"/>
            <w:vAlign w:val="bottom"/>
          </w:tcPr>
          <w:p w14:paraId="0FFB9993"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23.5</w:t>
            </w:r>
          </w:p>
        </w:tc>
        <w:tc>
          <w:tcPr>
            <w:tcW w:w="657" w:type="dxa"/>
            <w:vAlign w:val="bottom"/>
          </w:tcPr>
          <w:p w14:paraId="423F54D3"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22.8</w:t>
            </w:r>
          </w:p>
        </w:tc>
        <w:tc>
          <w:tcPr>
            <w:tcW w:w="770" w:type="dxa"/>
            <w:shd w:val="clear" w:color="auto" w:fill="A6A6A6" w:themeFill="background1" w:themeFillShade="A6"/>
            <w:vAlign w:val="bottom"/>
          </w:tcPr>
          <w:p w14:paraId="12A5F3E1"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78.2</w:t>
            </w:r>
          </w:p>
        </w:tc>
        <w:tc>
          <w:tcPr>
            <w:tcW w:w="797" w:type="dxa"/>
            <w:shd w:val="clear" w:color="auto" w:fill="000000" w:themeFill="text1"/>
            <w:vAlign w:val="bottom"/>
          </w:tcPr>
          <w:p w14:paraId="0389AE52" w14:textId="77777777" w:rsidR="00290565" w:rsidRPr="00FD1C71" w:rsidRDefault="00290565" w:rsidP="00FD1C71">
            <w:pPr>
              <w:rPr>
                <w:rFonts w:ascii="Aptos" w:hAnsi="Aptos" w:cs="Arial"/>
                <w:color w:val="000000" w:themeColor="text1"/>
                <w:sz w:val="15"/>
                <w:szCs w:val="15"/>
              </w:rPr>
            </w:pPr>
          </w:p>
        </w:tc>
        <w:tc>
          <w:tcPr>
            <w:tcW w:w="797" w:type="dxa"/>
            <w:vAlign w:val="bottom"/>
          </w:tcPr>
          <w:p w14:paraId="53F14060" w14:textId="77777777" w:rsidR="00290565" w:rsidRPr="00FD1C71" w:rsidRDefault="00290565" w:rsidP="00FD1C71">
            <w:pPr>
              <w:rPr>
                <w:rFonts w:ascii="Aptos" w:hAnsi="Aptos" w:cs="Arial"/>
                <w:color w:val="000000" w:themeColor="text1"/>
                <w:sz w:val="15"/>
                <w:szCs w:val="15"/>
              </w:rPr>
            </w:pPr>
          </w:p>
        </w:tc>
        <w:tc>
          <w:tcPr>
            <w:tcW w:w="751" w:type="dxa"/>
            <w:vAlign w:val="bottom"/>
          </w:tcPr>
          <w:p w14:paraId="693F92BE" w14:textId="77777777" w:rsidR="00290565" w:rsidRPr="00FD1C71" w:rsidRDefault="00290565" w:rsidP="00FD1C71">
            <w:pPr>
              <w:rPr>
                <w:rFonts w:ascii="Aptos" w:hAnsi="Aptos" w:cs="Arial"/>
                <w:color w:val="000000" w:themeColor="text1"/>
                <w:sz w:val="15"/>
                <w:szCs w:val="15"/>
              </w:rPr>
            </w:pPr>
          </w:p>
        </w:tc>
        <w:tc>
          <w:tcPr>
            <w:tcW w:w="783" w:type="dxa"/>
            <w:vAlign w:val="bottom"/>
          </w:tcPr>
          <w:p w14:paraId="46ED6421" w14:textId="77777777" w:rsidR="00290565" w:rsidRPr="00FD1C71" w:rsidRDefault="00290565" w:rsidP="00FD1C71">
            <w:pPr>
              <w:rPr>
                <w:rFonts w:ascii="Aptos" w:hAnsi="Aptos" w:cs="Arial"/>
                <w:color w:val="000000" w:themeColor="text1"/>
                <w:sz w:val="15"/>
                <w:szCs w:val="15"/>
              </w:rPr>
            </w:pPr>
          </w:p>
        </w:tc>
        <w:tc>
          <w:tcPr>
            <w:tcW w:w="775" w:type="dxa"/>
            <w:vAlign w:val="bottom"/>
          </w:tcPr>
          <w:p w14:paraId="1C272F6A" w14:textId="77777777" w:rsidR="00290565" w:rsidRPr="00FD1C71" w:rsidRDefault="00290565" w:rsidP="00FD1C71">
            <w:pPr>
              <w:rPr>
                <w:rFonts w:ascii="Aptos" w:hAnsi="Aptos" w:cs="Arial"/>
                <w:color w:val="000000" w:themeColor="text1"/>
                <w:sz w:val="15"/>
                <w:szCs w:val="15"/>
              </w:rPr>
            </w:pPr>
          </w:p>
        </w:tc>
        <w:tc>
          <w:tcPr>
            <w:tcW w:w="701" w:type="dxa"/>
            <w:vAlign w:val="bottom"/>
          </w:tcPr>
          <w:p w14:paraId="2652BECA"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4F6E1796" w14:textId="77777777" w:rsidR="00290565" w:rsidRPr="00FD1C71" w:rsidRDefault="00290565" w:rsidP="00FD1C71">
            <w:pPr>
              <w:rPr>
                <w:rFonts w:ascii="Aptos" w:hAnsi="Aptos" w:cs="Arial"/>
                <w:color w:val="000000" w:themeColor="text1"/>
                <w:sz w:val="15"/>
                <w:szCs w:val="15"/>
              </w:rPr>
            </w:pPr>
          </w:p>
        </w:tc>
      </w:tr>
      <w:tr w:rsidR="00290565" w:rsidRPr="00FD1C71" w14:paraId="51431D77" w14:textId="77777777" w:rsidTr="00FD1C71">
        <w:tc>
          <w:tcPr>
            <w:tcW w:w="869" w:type="dxa"/>
          </w:tcPr>
          <w:p w14:paraId="01429388" w14:textId="77777777" w:rsidR="00290565" w:rsidRPr="00A24169" w:rsidRDefault="00290565" w:rsidP="00FD1C71">
            <w:pPr>
              <w:rPr>
                <w:rFonts w:ascii="Aptos" w:hAnsi="Aptos" w:cs="Arial"/>
                <w:b/>
                <w:bCs/>
                <w:color w:val="C00000"/>
                <w:sz w:val="15"/>
                <w:szCs w:val="15"/>
              </w:rPr>
            </w:pPr>
            <w:r w:rsidRPr="00A24169">
              <w:rPr>
                <w:rFonts w:ascii="Aptos" w:hAnsi="Aptos"/>
                <w:b/>
                <w:bCs/>
                <w:color w:val="C00000"/>
                <w:sz w:val="15"/>
                <w:szCs w:val="15"/>
              </w:rPr>
              <w:t>WzBRV3</w:t>
            </w:r>
          </w:p>
        </w:tc>
        <w:tc>
          <w:tcPr>
            <w:tcW w:w="815" w:type="dxa"/>
            <w:vAlign w:val="bottom"/>
          </w:tcPr>
          <w:p w14:paraId="722278CF"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24.7</w:t>
            </w:r>
          </w:p>
        </w:tc>
        <w:tc>
          <w:tcPr>
            <w:tcW w:w="798" w:type="dxa"/>
            <w:vAlign w:val="bottom"/>
          </w:tcPr>
          <w:p w14:paraId="2F818414"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24.9</w:t>
            </w:r>
          </w:p>
        </w:tc>
        <w:tc>
          <w:tcPr>
            <w:tcW w:w="770" w:type="dxa"/>
            <w:vAlign w:val="bottom"/>
          </w:tcPr>
          <w:p w14:paraId="16B4C16B"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24.5</w:t>
            </w:r>
          </w:p>
        </w:tc>
        <w:tc>
          <w:tcPr>
            <w:tcW w:w="666" w:type="dxa"/>
            <w:vAlign w:val="bottom"/>
          </w:tcPr>
          <w:p w14:paraId="2F6CEAA8"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24.7</w:t>
            </w:r>
          </w:p>
        </w:tc>
        <w:tc>
          <w:tcPr>
            <w:tcW w:w="652" w:type="dxa"/>
            <w:vAlign w:val="bottom"/>
          </w:tcPr>
          <w:p w14:paraId="0072FF22"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21.9</w:t>
            </w:r>
          </w:p>
        </w:tc>
        <w:tc>
          <w:tcPr>
            <w:tcW w:w="775" w:type="dxa"/>
            <w:vAlign w:val="bottom"/>
          </w:tcPr>
          <w:p w14:paraId="56B2757F"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22.5</w:t>
            </w:r>
          </w:p>
        </w:tc>
        <w:tc>
          <w:tcPr>
            <w:tcW w:w="770" w:type="dxa"/>
            <w:vAlign w:val="bottom"/>
          </w:tcPr>
          <w:p w14:paraId="1752612E"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22.2</w:t>
            </w:r>
          </w:p>
        </w:tc>
        <w:tc>
          <w:tcPr>
            <w:tcW w:w="572" w:type="dxa"/>
            <w:vAlign w:val="bottom"/>
          </w:tcPr>
          <w:p w14:paraId="4E66F10F"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21.0</w:t>
            </w:r>
          </w:p>
        </w:tc>
        <w:tc>
          <w:tcPr>
            <w:tcW w:w="907" w:type="dxa"/>
            <w:vAlign w:val="bottom"/>
          </w:tcPr>
          <w:p w14:paraId="5E3AB400"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23.6</w:t>
            </w:r>
          </w:p>
        </w:tc>
        <w:tc>
          <w:tcPr>
            <w:tcW w:w="657" w:type="dxa"/>
            <w:vAlign w:val="bottom"/>
          </w:tcPr>
          <w:p w14:paraId="0D183EE4"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21.2</w:t>
            </w:r>
          </w:p>
        </w:tc>
        <w:tc>
          <w:tcPr>
            <w:tcW w:w="770" w:type="dxa"/>
            <w:vAlign w:val="bottom"/>
          </w:tcPr>
          <w:p w14:paraId="763170F7"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41.7</w:t>
            </w:r>
          </w:p>
        </w:tc>
        <w:tc>
          <w:tcPr>
            <w:tcW w:w="797" w:type="dxa"/>
            <w:vAlign w:val="bottom"/>
          </w:tcPr>
          <w:p w14:paraId="61C7A026"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41.3</w:t>
            </w:r>
          </w:p>
        </w:tc>
        <w:tc>
          <w:tcPr>
            <w:tcW w:w="797" w:type="dxa"/>
            <w:shd w:val="clear" w:color="auto" w:fill="000000" w:themeFill="text1"/>
            <w:vAlign w:val="bottom"/>
          </w:tcPr>
          <w:p w14:paraId="4257CBB7" w14:textId="77777777" w:rsidR="00290565" w:rsidRPr="00FD1C71" w:rsidRDefault="00290565" w:rsidP="00FD1C71">
            <w:pPr>
              <w:rPr>
                <w:rFonts w:ascii="Aptos" w:hAnsi="Aptos" w:cs="Arial"/>
                <w:color w:val="000000" w:themeColor="text1"/>
                <w:sz w:val="15"/>
                <w:szCs w:val="15"/>
              </w:rPr>
            </w:pPr>
          </w:p>
        </w:tc>
        <w:tc>
          <w:tcPr>
            <w:tcW w:w="751" w:type="dxa"/>
            <w:vAlign w:val="bottom"/>
          </w:tcPr>
          <w:p w14:paraId="3D2EF343" w14:textId="77777777" w:rsidR="00290565" w:rsidRPr="00FD1C71" w:rsidRDefault="00290565" w:rsidP="00FD1C71">
            <w:pPr>
              <w:rPr>
                <w:rFonts w:ascii="Aptos" w:hAnsi="Aptos" w:cs="Arial"/>
                <w:color w:val="000000" w:themeColor="text1"/>
                <w:sz w:val="15"/>
                <w:szCs w:val="15"/>
              </w:rPr>
            </w:pPr>
          </w:p>
        </w:tc>
        <w:tc>
          <w:tcPr>
            <w:tcW w:w="783" w:type="dxa"/>
            <w:vAlign w:val="bottom"/>
          </w:tcPr>
          <w:p w14:paraId="4D372BA1" w14:textId="77777777" w:rsidR="00290565" w:rsidRPr="00FD1C71" w:rsidRDefault="00290565" w:rsidP="00FD1C71">
            <w:pPr>
              <w:rPr>
                <w:rFonts w:ascii="Aptos" w:hAnsi="Aptos" w:cs="Arial"/>
                <w:color w:val="000000" w:themeColor="text1"/>
                <w:sz w:val="15"/>
                <w:szCs w:val="15"/>
              </w:rPr>
            </w:pPr>
          </w:p>
        </w:tc>
        <w:tc>
          <w:tcPr>
            <w:tcW w:w="775" w:type="dxa"/>
            <w:vAlign w:val="bottom"/>
          </w:tcPr>
          <w:p w14:paraId="5891949B" w14:textId="77777777" w:rsidR="00290565" w:rsidRPr="00FD1C71" w:rsidRDefault="00290565" w:rsidP="00FD1C71">
            <w:pPr>
              <w:rPr>
                <w:rFonts w:ascii="Aptos" w:hAnsi="Aptos" w:cs="Arial"/>
                <w:color w:val="000000" w:themeColor="text1"/>
                <w:sz w:val="15"/>
                <w:szCs w:val="15"/>
              </w:rPr>
            </w:pPr>
          </w:p>
        </w:tc>
        <w:tc>
          <w:tcPr>
            <w:tcW w:w="701" w:type="dxa"/>
            <w:vAlign w:val="bottom"/>
          </w:tcPr>
          <w:p w14:paraId="63FEE555"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44B0E4B7" w14:textId="77777777" w:rsidR="00290565" w:rsidRPr="00FD1C71" w:rsidRDefault="00290565" w:rsidP="00FD1C71">
            <w:pPr>
              <w:rPr>
                <w:rFonts w:ascii="Aptos" w:hAnsi="Aptos" w:cs="Arial"/>
                <w:color w:val="000000" w:themeColor="text1"/>
                <w:sz w:val="15"/>
                <w:szCs w:val="15"/>
              </w:rPr>
            </w:pPr>
          </w:p>
        </w:tc>
      </w:tr>
      <w:tr w:rsidR="00290565" w:rsidRPr="00FD1C71" w14:paraId="7D8399D1" w14:textId="77777777" w:rsidTr="00FD1C71">
        <w:tc>
          <w:tcPr>
            <w:tcW w:w="869" w:type="dxa"/>
          </w:tcPr>
          <w:p w14:paraId="16CE4808" w14:textId="77777777" w:rsidR="00290565" w:rsidRPr="00FD1C71" w:rsidRDefault="00290565" w:rsidP="00FD1C71">
            <w:pPr>
              <w:rPr>
                <w:rFonts w:ascii="Aptos" w:hAnsi="Aptos" w:cs="Arial"/>
                <w:color w:val="000000" w:themeColor="text1"/>
                <w:sz w:val="15"/>
                <w:szCs w:val="15"/>
              </w:rPr>
            </w:pPr>
            <w:r w:rsidRPr="00FD1C71">
              <w:rPr>
                <w:rFonts w:ascii="Aptos" w:hAnsi="Aptos"/>
                <w:color w:val="000000" w:themeColor="text1"/>
                <w:sz w:val="15"/>
                <w:szCs w:val="15"/>
              </w:rPr>
              <w:t>MetRV2</w:t>
            </w:r>
          </w:p>
        </w:tc>
        <w:tc>
          <w:tcPr>
            <w:tcW w:w="815" w:type="dxa"/>
            <w:vAlign w:val="bottom"/>
          </w:tcPr>
          <w:p w14:paraId="02AE20AB"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24.5</w:t>
            </w:r>
          </w:p>
        </w:tc>
        <w:tc>
          <w:tcPr>
            <w:tcW w:w="798" w:type="dxa"/>
            <w:vAlign w:val="bottom"/>
          </w:tcPr>
          <w:p w14:paraId="6D27F7B7"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24.7</w:t>
            </w:r>
          </w:p>
        </w:tc>
        <w:tc>
          <w:tcPr>
            <w:tcW w:w="770" w:type="dxa"/>
            <w:vAlign w:val="bottom"/>
          </w:tcPr>
          <w:p w14:paraId="31571F25"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24.4</w:t>
            </w:r>
          </w:p>
        </w:tc>
        <w:tc>
          <w:tcPr>
            <w:tcW w:w="666" w:type="dxa"/>
            <w:vAlign w:val="bottom"/>
          </w:tcPr>
          <w:p w14:paraId="76529BFD"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24.1</w:t>
            </w:r>
          </w:p>
        </w:tc>
        <w:tc>
          <w:tcPr>
            <w:tcW w:w="652" w:type="dxa"/>
            <w:vAlign w:val="bottom"/>
          </w:tcPr>
          <w:p w14:paraId="5A373909"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22.7</w:t>
            </w:r>
          </w:p>
        </w:tc>
        <w:tc>
          <w:tcPr>
            <w:tcW w:w="775" w:type="dxa"/>
            <w:vAlign w:val="bottom"/>
          </w:tcPr>
          <w:p w14:paraId="1393FF7D"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24.4</w:t>
            </w:r>
          </w:p>
        </w:tc>
        <w:tc>
          <w:tcPr>
            <w:tcW w:w="770" w:type="dxa"/>
            <w:vAlign w:val="bottom"/>
          </w:tcPr>
          <w:p w14:paraId="2FBD237F"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23.1</w:t>
            </w:r>
          </w:p>
        </w:tc>
        <w:tc>
          <w:tcPr>
            <w:tcW w:w="572" w:type="dxa"/>
            <w:vAlign w:val="bottom"/>
          </w:tcPr>
          <w:p w14:paraId="060784C0"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22.9</w:t>
            </w:r>
          </w:p>
        </w:tc>
        <w:tc>
          <w:tcPr>
            <w:tcW w:w="907" w:type="dxa"/>
            <w:vAlign w:val="bottom"/>
          </w:tcPr>
          <w:p w14:paraId="697C6368"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24.3</w:t>
            </w:r>
          </w:p>
        </w:tc>
        <w:tc>
          <w:tcPr>
            <w:tcW w:w="657" w:type="dxa"/>
            <w:vAlign w:val="bottom"/>
          </w:tcPr>
          <w:p w14:paraId="63FE8CAF"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22.4</w:t>
            </w:r>
          </w:p>
        </w:tc>
        <w:tc>
          <w:tcPr>
            <w:tcW w:w="770" w:type="dxa"/>
            <w:vAlign w:val="bottom"/>
          </w:tcPr>
          <w:p w14:paraId="3767F1BD"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28.3</w:t>
            </w:r>
          </w:p>
        </w:tc>
        <w:tc>
          <w:tcPr>
            <w:tcW w:w="797" w:type="dxa"/>
            <w:vAlign w:val="bottom"/>
          </w:tcPr>
          <w:p w14:paraId="29B1A32C"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28.3</w:t>
            </w:r>
          </w:p>
        </w:tc>
        <w:tc>
          <w:tcPr>
            <w:tcW w:w="797" w:type="dxa"/>
            <w:vAlign w:val="bottom"/>
          </w:tcPr>
          <w:p w14:paraId="1ECD9BB7"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27.2</w:t>
            </w:r>
          </w:p>
        </w:tc>
        <w:tc>
          <w:tcPr>
            <w:tcW w:w="751" w:type="dxa"/>
            <w:shd w:val="clear" w:color="auto" w:fill="000000" w:themeFill="text1"/>
            <w:vAlign w:val="bottom"/>
          </w:tcPr>
          <w:p w14:paraId="50DB6EF5" w14:textId="77777777" w:rsidR="00290565" w:rsidRPr="00FD1C71" w:rsidRDefault="00290565" w:rsidP="00FD1C71">
            <w:pPr>
              <w:rPr>
                <w:rFonts w:ascii="Aptos" w:hAnsi="Aptos" w:cs="Arial"/>
                <w:color w:val="000000" w:themeColor="text1"/>
                <w:sz w:val="15"/>
                <w:szCs w:val="15"/>
              </w:rPr>
            </w:pPr>
          </w:p>
        </w:tc>
        <w:tc>
          <w:tcPr>
            <w:tcW w:w="783" w:type="dxa"/>
            <w:vAlign w:val="bottom"/>
          </w:tcPr>
          <w:p w14:paraId="0D3C7EAE" w14:textId="77777777" w:rsidR="00290565" w:rsidRPr="00FD1C71" w:rsidRDefault="00290565" w:rsidP="00FD1C71">
            <w:pPr>
              <w:rPr>
                <w:rFonts w:ascii="Aptos" w:hAnsi="Aptos" w:cs="Arial"/>
                <w:color w:val="000000" w:themeColor="text1"/>
                <w:sz w:val="15"/>
                <w:szCs w:val="15"/>
              </w:rPr>
            </w:pPr>
          </w:p>
        </w:tc>
        <w:tc>
          <w:tcPr>
            <w:tcW w:w="775" w:type="dxa"/>
            <w:vAlign w:val="bottom"/>
          </w:tcPr>
          <w:p w14:paraId="64D48C3C" w14:textId="77777777" w:rsidR="00290565" w:rsidRPr="00FD1C71" w:rsidRDefault="00290565" w:rsidP="00FD1C71">
            <w:pPr>
              <w:rPr>
                <w:rFonts w:ascii="Aptos" w:hAnsi="Aptos" w:cs="Arial"/>
                <w:color w:val="000000" w:themeColor="text1"/>
                <w:sz w:val="15"/>
                <w:szCs w:val="15"/>
              </w:rPr>
            </w:pPr>
          </w:p>
        </w:tc>
        <w:tc>
          <w:tcPr>
            <w:tcW w:w="701" w:type="dxa"/>
            <w:vAlign w:val="bottom"/>
          </w:tcPr>
          <w:p w14:paraId="4914CE63"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3E3E77B8" w14:textId="77777777" w:rsidR="00290565" w:rsidRPr="00FD1C71" w:rsidRDefault="00290565" w:rsidP="00FD1C71">
            <w:pPr>
              <w:rPr>
                <w:rFonts w:ascii="Aptos" w:hAnsi="Aptos" w:cs="Arial"/>
                <w:color w:val="000000" w:themeColor="text1"/>
                <w:sz w:val="15"/>
                <w:szCs w:val="15"/>
              </w:rPr>
            </w:pPr>
          </w:p>
        </w:tc>
      </w:tr>
      <w:tr w:rsidR="00290565" w:rsidRPr="00FD1C71" w14:paraId="0DF892A0" w14:textId="77777777" w:rsidTr="00FD1C71">
        <w:tc>
          <w:tcPr>
            <w:tcW w:w="869" w:type="dxa"/>
          </w:tcPr>
          <w:p w14:paraId="3CB0EE2C" w14:textId="77777777" w:rsidR="00290565" w:rsidRPr="00A24169" w:rsidRDefault="00290565" w:rsidP="00FD1C71">
            <w:pPr>
              <w:rPr>
                <w:rFonts w:ascii="Aptos" w:hAnsi="Aptos" w:cs="Arial"/>
                <w:b/>
                <w:bCs/>
                <w:color w:val="C00000"/>
                <w:sz w:val="15"/>
                <w:szCs w:val="15"/>
              </w:rPr>
            </w:pPr>
            <w:r w:rsidRPr="00A24169">
              <w:rPr>
                <w:rFonts w:ascii="Aptos" w:hAnsi="Aptos"/>
                <w:b/>
                <w:bCs/>
                <w:color w:val="C00000"/>
                <w:sz w:val="15"/>
                <w:szCs w:val="15"/>
              </w:rPr>
              <w:t>WlDRV8</w:t>
            </w:r>
          </w:p>
        </w:tc>
        <w:tc>
          <w:tcPr>
            <w:tcW w:w="815" w:type="dxa"/>
            <w:vAlign w:val="bottom"/>
          </w:tcPr>
          <w:p w14:paraId="6AADE293"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26.1</w:t>
            </w:r>
          </w:p>
        </w:tc>
        <w:tc>
          <w:tcPr>
            <w:tcW w:w="798" w:type="dxa"/>
            <w:vAlign w:val="bottom"/>
          </w:tcPr>
          <w:p w14:paraId="2BDA2461"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25.9</w:t>
            </w:r>
          </w:p>
        </w:tc>
        <w:tc>
          <w:tcPr>
            <w:tcW w:w="770" w:type="dxa"/>
            <w:vAlign w:val="bottom"/>
          </w:tcPr>
          <w:p w14:paraId="6AB26431"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26.4</w:t>
            </w:r>
          </w:p>
        </w:tc>
        <w:tc>
          <w:tcPr>
            <w:tcW w:w="666" w:type="dxa"/>
            <w:vAlign w:val="bottom"/>
          </w:tcPr>
          <w:p w14:paraId="58BAAC87"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24.8</w:t>
            </w:r>
          </w:p>
        </w:tc>
        <w:tc>
          <w:tcPr>
            <w:tcW w:w="652" w:type="dxa"/>
            <w:vAlign w:val="bottom"/>
          </w:tcPr>
          <w:p w14:paraId="0C799322"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21.1</w:t>
            </w:r>
          </w:p>
        </w:tc>
        <w:tc>
          <w:tcPr>
            <w:tcW w:w="775" w:type="dxa"/>
            <w:vAlign w:val="bottom"/>
          </w:tcPr>
          <w:p w14:paraId="2F0E3BE5"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23.9</w:t>
            </w:r>
          </w:p>
        </w:tc>
        <w:tc>
          <w:tcPr>
            <w:tcW w:w="770" w:type="dxa"/>
            <w:vAlign w:val="bottom"/>
          </w:tcPr>
          <w:p w14:paraId="501C910A"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22.9</w:t>
            </w:r>
          </w:p>
        </w:tc>
        <w:tc>
          <w:tcPr>
            <w:tcW w:w="572" w:type="dxa"/>
            <w:vAlign w:val="bottom"/>
          </w:tcPr>
          <w:p w14:paraId="72F50618"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22.7</w:t>
            </w:r>
          </w:p>
        </w:tc>
        <w:tc>
          <w:tcPr>
            <w:tcW w:w="907" w:type="dxa"/>
            <w:vAlign w:val="bottom"/>
          </w:tcPr>
          <w:p w14:paraId="3CF7C247"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24.2</w:t>
            </w:r>
          </w:p>
        </w:tc>
        <w:tc>
          <w:tcPr>
            <w:tcW w:w="657" w:type="dxa"/>
            <w:vAlign w:val="bottom"/>
          </w:tcPr>
          <w:p w14:paraId="07E4E581"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22.3</w:t>
            </w:r>
          </w:p>
        </w:tc>
        <w:tc>
          <w:tcPr>
            <w:tcW w:w="770" w:type="dxa"/>
            <w:vAlign w:val="bottom"/>
          </w:tcPr>
          <w:p w14:paraId="734532D1"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25.7</w:t>
            </w:r>
          </w:p>
        </w:tc>
        <w:tc>
          <w:tcPr>
            <w:tcW w:w="797" w:type="dxa"/>
            <w:vAlign w:val="bottom"/>
          </w:tcPr>
          <w:p w14:paraId="40BB7B87"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25.0</w:t>
            </w:r>
          </w:p>
        </w:tc>
        <w:tc>
          <w:tcPr>
            <w:tcW w:w="797" w:type="dxa"/>
            <w:vAlign w:val="bottom"/>
          </w:tcPr>
          <w:p w14:paraId="737ED0C4"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25.2</w:t>
            </w:r>
          </w:p>
        </w:tc>
        <w:tc>
          <w:tcPr>
            <w:tcW w:w="751" w:type="dxa"/>
            <w:vAlign w:val="bottom"/>
          </w:tcPr>
          <w:p w14:paraId="631BF087"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25.4</w:t>
            </w:r>
          </w:p>
        </w:tc>
        <w:tc>
          <w:tcPr>
            <w:tcW w:w="783" w:type="dxa"/>
            <w:shd w:val="clear" w:color="auto" w:fill="000000" w:themeFill="text1"/>
            <w:vAlign w:val="bottom"/>
          </w:tcPr>
          <w:p w14:paraId="41E758AA" w14:textId="77777777" w:rsidR="00290565" w:rsidRPr="00FD1C71" w:rsidRDefault="00290565" w:rsidP="00FD1C71">
            <w:pPr>
              <w:rPr>
                <w:rFonts w:ascii="Aptos" w:hAnsi="Aptos" w:cs="Arial"/>
                <w:color w:val="000000" w:themeColor="text1"/>
                <w:sz w:val="15"/>
                <w:szCs w:val="15"/>
              </w:rPr>
            </w:pPr>
          </w:p>
        </w:tc>
        <w:tc>
          <w:tcPr>
            <w:tcW w:w="775" w:type="dxa"/>
            <w:vAlign w:val="bottom"/>
          </w:tcPr>
          <w:p w14:paraId="634141A1" w14:textId="77777777" w:rsidR="00290565" w:rsidRPr="00FD1C71" w:rsidRDefault="00290565" w:rsidP="00FD1C71">
            <w:pPr>
              <w:rPr>
                <w:rFonts w:ascii="Aptos" w:hAnsi="Aptos" w:cs="Arial"/>
                <w:color w:val="000000" w:themeColor="text1"/>
                <w:sz w:val="15"/>
                <w:szCs w:val="15"/>
              </w:rPr>
            </w:pPr>
          </w:p>
        </w:tc>
        <w:tc>
          <w:tcPr>
            <w:tcW w:w="701" w:type="dxa"/>
            <w:vAlign w:val="bottom"/>
          </w:tcPr>
          <w:p w14:paraId="597FAF74"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127AD98C" w14:textId="77777777" w:rsidR="00290565" w:rsidRPr="00FD1C71" w:rsidRDefault="00290565" w:rsidP="00FD1C71">
            <w:pPr>
              <w:rPr>
                <w:rFonts w:ascii="Aptos" w:hAnsi="Aptos" w:cs="Arial"/>
                <w:color w:val="000000" w:themeColor="text1"/>
                <w:sz w:val="15"/>
                <w:szCs w:val="15"/>
              </w:rPr>
            </w:pPr>
          </w:p>
        </w:tc>
      </w:tr>
      <w:tr w:rsidR="00290565" w:rsidRPr="00FD1C71" w14:paraId="798E72CA" w14:textId="77777777" w:rsidTr="00FD1C71">
        <w:tc>
          <w:tcPr>
            <w:tcW w:w="869" w:type="dxa"/>
          </w:tcPr>
          <w:p w14:paraId="141DB189" w14:textId="77777777" w:rsidR="00290565" w:rsidRPr="00A24169" w:rsidRDefault="00290565" w:rsidP="00FD1C71">
            <w:pPr>
              <w:rPr>
                <w:rFonts w:ascii="Aptos" w:hAnsi="Aptos" w:cs="Arial"/>
                <w:b/>
                <w:bCs/>
                <w:color w:val="C00000"/>
                <w:sz w:val="15"/>
                <w:szCs w:val="15"/>
              </w:rPr>
            </w:pPr>
            <w:r w:rsidRPr="00A24169">
              <w:rPr>
                <w:rFonts w:ascii="Aptos" w:hAnsi="Aptos"/>
                <w:b/>
                <w:bCs/>
                <w:color w:val="C00000"/>
                <w:sz w:val="15"/>
                <w:szCs w:val="15"/>
              </w:rPr>
              <w:t>JmBRV1</w:t>
            </w:r>
          </w:p>
        </w:tc>
        <w:tc>
          <w:tcPr>
            <w:tcW w:w="815" w:type="dxa"/>
            <w:vAlign w:val="bottom"/>
          </w:tcPr>
          <w:p w14:paraId="52308B17"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25.8</w:t>
            </w:r>
          </w:p>
        </w:tc>
        <w:tc>
          <w:tcPr>
            <w:tcW w:w="798" w:type="dxa"/>
            <w:vAlign w:val="bottom"/>
          </w:tcPr>
          <w:p w14:paraId="2B54E5A5"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23.8</w:t>
            </w:r>
          </w:p>
        </w:tc>
        <w:tc>
          <w:tcPr>
            <w:tcW w:w="770" w:type="dxa"/>
            <w:vAlign w:val="bottom"/>
          </w:tcPr>
          <w:p w14:paraId="72FAC12E"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25.0</w:t>
            </w:r>
          </w:p>
        </w:tc>
        <w:tc>
          <w:tcPr>
            <w:tcW w:w="666" w:type="dxa"/>
            <w:vAlign w:val="bottom"/>
          </w:tcPr>
          <w:p w14:paraId="18D2048A"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24.3</w:t>
            </w:r>
          </w:p>
        </w:tc>
        <w:tc>
          <w:tcPr>
            <w:tcW w:w="652" w:type="dxa"/>
            <w:vAlign w:val="bottom"/>
          </w:tcPr>
          <w:p w14:paraId="4C04DB4D"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21.7</w:t>
            </w:r>
          </w:p>
        </w:tc>
        <w:tc>
          <w:tcPr>
            <w:tcW w:w="775" w:type="dxa"/>
            <w:vAlign w:val="bottom"/>
          </w:tcPr>
          <w:p w14:paraId="715E0983"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23.5</w:t>
            </w:r>
          </w:p>
        </w:tc>
        <w:tc>
          <w:tcPr>
            <w:tcW w:w="770" w:type="dxa"/>
            <w:vAlign w:val="bottom"/>
          </w:tcPr>
          <w:p w14:paraId="3F9FE00D"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23.6</w:t>
            </w:r>
          </w:p>
        </w:tc>
        <w:tc>
          <w:tcPr>
            <w:tcW w:w="572" w:type="dxa"/>
            <w:vAlign w:val="bottom"/>
          </w:tcPr>
          <w:p w14:paraId="73631721"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23.2</w:t>
            </w:r>
          </w:p>
        </w:tc>
        <w:tc>
          <w:tcPr>
            <w:tcW w:w="907" w:type="dxa"/>
            <w:vAlign w:val="bottom"/>
          </w:tcPr>
          <w:p w14:paraId="3B7B46F9"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24.0</w:t>
            </w:r>
          </w:p>
        </w:tc>
        <w:tc>
          <w:tcPr>
            <w:tcW w:w="657" w:type="dxa"/>
            <w:vAlign w:val="bottom"/>
          </w:tcPr>
          <w:p w14:paraId="035E8D36"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22.4</w:t>
            </w:r>
          </w:p>
        </w:tc>
        <w:tc>
          <w:tcPr>
            <w:tcW w:w="770" w:type="dxa"/>
            <w:vAlign w:val="bottom"/>
          </w:tcPr>
          <w:p w14:paraId="5D5C006C"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24.7</w:t>
            </w:r>
          </w:p>
        </w:tc>
        <w:tc>
          <w:tcPr>
            <w:tcW w:w="797" w:type="dxa"/>
            <w:vAlign w:val="bottom"/>
          </w:tcPr>
          <w:p w14:paraId="2D8904BB"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24.7</w:t>
            </w:r>
          </w:p>
        </w:tc>
        <w:tc>
          <w:tcPr>
            <w:tcW w:w="797" w:type="dxa"/>
            <w:vAlign w:val="bottom"/>
          </w:tcPr>
          <w:p w14:paraId="7C873712"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23.3</w:t>
            </w:r>
          </w:p>
        </w:tc>
        <w:tc>
          <w:tcPr>
            <w:tcW w:w="751" w:type="dxa"/>
            <w:vAlign w:val="bottom"/>
          </w:tcPr>
          <w:p w14:paraId="6A58B622"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26.6</w:t>
            </w:r>
          </w:p>
        </w:tc>
        <w:tc>
          <w:tcPr>
            <w:tcW w:w="783" w:type="dxa"/>
            <w:vAlign w:val="bottom"/>
          </w:tcPr>
          <w:p w14:paraId="68501549"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32.5</w:t>
            </w:r>
          </w:p>
        </w:tc>
        <w:tc>
          <w:tcPr>
            <w:tcW w:w="775" w:type="dxa"/>
            <w:shd w:val="clear" w:color="auto" w:fill="000000" w:themeFill="text1"/>
            <w:vAlign w:val="bottom"/>
          </w:tcPr>
          <w:p w14:paraId="634D70AD" w14:textId="77777777" w:rsidR="00290565" w:rsidRPr="00FD1C71" w:rsidRDefault="00290565" w:rsidP="00FD1C71">
            <w:pPr>
              <w:rPr>
                <w:rFonts w:ascii="Aptos" w:hAnsi="Aptos" w:cs="Arial"/>
                <w:color w:val="000000" w:themeColor="text1"/>
                <w:sz w:val="15"/>
                <w:szCs w:val="15"/>
              </w:rPr>
            </w:pPr>
          </w:p>
        </w:tc>
        <w:tc>
          <w:tcPr>
            <w:tcW w:w="701" w:type="dxa"/>
            <w:vAlign w:val="bottom"/>
          </w:tcPr>
          <w:p w14:paraId="2CE890EA"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710C2258" w14:textId="77777777" w:rsidR="00290565" w:rsidRPr="00FD1C71" w:rsidRDefault="00290565" w:rsidP="00FD1C71">
            <w:pPr>
              <w:rPr>
                <w:rFonts w:ascii="Aptos" w:hAnsi="Aptos" w:cs="Arial"/>
                <w:color w:val="000000" w:themeColor="text1"/>
                <w:sz w:val="15"/>
                <w:szCs w:val="15"/>
              </w:rPr>
            </w:pPr>
          </w:p>
        </w:tc>
      </w:tr>
      <w:tr w:rsidR="00290565" w:rsidRPr="00FD1C71" w14:paraId="003E797D" w14:textId="77777777" w:rsidTr="00FD1C71">
        <w:tc>
          <w:tcPr>
            <w:tcW w:w="869" w:type="dxa"/>
          </w:tcPr>
          <w:p w14:paraId="68D6B414" w14:textId="77777777" w:rsidR="00290565" w:rsidRPr="00A24169" w:rsidRDefault="00290565" w:rsidP="00FD1C71">
            <w:pPr>
              <w:rPr>
                <w:rFonts w:ascii="Aptos" w:hAnsi="Aptos" w:cs="Arial"/>
                <w:b/>
                <w:bCs/>
                <w:color w:val="C00000"/>
                <w:sz w:val="15"/>
                <w:szCs w:val="15"/>
              </w:rPr>
            </w:pPr>
            <w:proofErr w:type="spellStart"/>
            <w:r w:rsidRPr="00A24169">
              <w:rPr>
                <w:rFonts w:ascii="Aptos" w:hAnsi="Aptos"/>
                <w:b/>
                <w:bCs/>
                <w:color w:val="C00000"/>
                <w:sz w:val="15"/>
                <w:szCs w:val="15"/>
              </w:rPr>
              <w:t>SsolRV</w:t>
            </w:r>
            <w:proofErr w:type="spellEnd"/>
          </w:p>
        </w:tc>
        <w:tc>
          <w:tcPr>
            <w:tcW w:w="815" w:type="dxa"/>
            <w:vAlign w:val="bottom"/>
          </w:tcPr>
          <w:p w14:paraId="0FC7577C"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23.9</w:t>
            </w:r>
          </w:p>
        </w:tc>
        <w:tc>
          <w:tcPr>
            <w:tcW w:w="798" w:type="dxa"/>
            <w:vAlign w:val="bottom"/>
          </w:tcPr>
          <w:p w14:paraId="6D73D8F5"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23.6</w:t>
            </w:r>
          </w:p>
        </w:tc>
        <w:tc>
          <w:tcPr>
            <w:tcW w:w="770" w:type="dxa"/>
            <w:vAlign w:val="bottom"/>
          </w:tcPr>
          <w:p w14:paraId="10570F97"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24.1</w:t>
            </w:r>
          </w:p>
        </w:tc>
        <w:tc>
          <w:tcPr>
            <w:tcW w:w="666" w:type="dxa"/>
            <w:vAlign w:val="bottom"/>
          </w:tcPr>
          <w:p w14:paraId="76FDCC93"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23.5</w:t>
            </w:r>
          </w:p>
        </w:tc>
        <w:tc>
          <w:tcPr>
            <w:tcW w:w="652" w:type="dxa"/>
            <w:vAlign w:val="bottom"/>
          </w:tcPr>
          <w:p w14:paraId="019E1081"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20.3</w:t>
            </w:r>
          </w:p>
        </w:tc>
        <w:tc>
          <w:tcPr>
            <w:tcW w:w="775" w:type="dxa"/>
            <w:vAlign w:val="bottom"/>
          </w:tcPr>
          <w:p w14:paraId="27EBC3F6"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23.7</w:t>
            </w:r>
          </w:p>
        </w:tc>
        <w:tc>
          <w:tcPr>
            <w:tcW w:w="770" w:type="dxa"/>
            <w:vAlign w:val="bottom"/>
          </w:tcPr>
          <w:p w14:paraId="1AC97675"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23.4</w:t>
            </w:r>
          </w:p>
        </w:tc>
        <w:tc>
          <w:tcPr>
            <w:tcW w:w="572" w:type="dxa"/>
            <w:vAlign w:val="bottom"/>
          </w:tcPr>
          <w:p w14:paraId="3DD22D6D"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22.0</w:t>
            </w:r>
          </w:p>
        </w:tc>
        <w:tc>
          <w:tcPr>
            <w:tcW w:w="907" w:type="dxa"/>
            <w:vAlign w:val="bottom"/>
          </w:tcPr>
          <w:p w14:paraId="4325724C"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23.3</w:t>
            </w:r>
          </w:p>
        </w:tc>
        <w:tc>
          <w:tcPr>
            <w:tcW w:w="657" w:type="dxa"/>
            <w:vAlign w:val="bottom"/>
          </w:tcPr>
          <w:p w14:paraId="0E9E988A"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20.4</w:t>
            </w:r>
          </w:p>
        </w:tc>
        <w:tc>
          <w:tcPr>
            <w:tcW w:w="770" w:type="dxa"/>
            <w:vAlign w:val="bottom"/>
          </w:tcPr>
          <w:p w14:paraId="754EB22F"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25.4</w:t>
            </w:r>
          </w:p>
        </w:tc>
        <w:tc>
          <w:tcPr>
            <w:tcW w:w="797" w:type="dxa"/>
            <w:vAlign w:val="bottom"/>
          </w:tcPr>
          <w:p w14:paraId="67169CEC"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24.9</w:t>
            </w:r>
          </w:p>
        </w:tc>
        <w:tc>
          <w:tcPr>
            <w:tcW w:w="797" w:type="dxa"/>
            <w:vAlign w:val="bottom"/>
          </w:tcPr>
          <w:p w14:paraId="698F00A5"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24.0</w:t>
            </w:r>
          </w:p>
        </w:tc>
        <w:tc>
          <w:tcPr>
            <w:tcW w:w="751" w:type="dxa"/>
            <w:shd w:val="clear" w:color="auto" w:fill="auto"/>
            <w:vAlign w:val="bottom"/>
          </w:tcPr>
          <w:p w14:paraId="2E189DE6"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26.0</w:t>
            </w:r>
          </w:p>
        </w:tc>
        <w:tc>
          <w:tcPr>
            <w:tcW w:w="783" w:type="dxa"/>
            <w:vAlign w:val="bottom"/>
          </w:tcPr>
          <w:p w14:paraId="016E3FE0"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31.7</w:t>
            </w:r>
          </w:p>
        </w:tc>
        <w:tc>
          <w:tcPr>
            <w:tcW w:w="775" w:type="dxa"/>
            <w:shd w:val="clear" w:color="auto" w:fill="D9D9D9" w:themeFill="background1" w:themeFillShade="D9"/>
            <w:vAlign w:val="bottom"/>
          </w:tcPr>
          <w:p w14:paraId="7D951424"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49.4</w:t>
            </w:r>
          </w:p>
        </w:tc>
        <w:tc>
          <w:tcPr>
            <w:tcW w:w="701" w:type="dxa"/>
            <w:shd w:val="clear" w:color="auto" w:fill="000000" w:themeFill="text1"/>
            <w:vAlign w:val="bottom"/>
          </w:tcPr>
          <w:p w14:paraId="5B32A9E1" w14:textId="77777777" w:rsidR="00290565" w:rsidRPr="00FD1C71" w:rsidRDefault="00290565" w:rsidP="00FD1C71">
            <w:pPr>
              <w:rPr>
                <w:rFonts w:ascii="Aptos" w:hAnsi="Aptos" w:cs="Arial"/>
                <w:color w:val="000000" w:themeColor="text1"/>
                <w:sz w:val="15"/>
                <w:szCs w:val="15"/>
              </w:rPr>
            </w:pPr>
          </w:p>
        </w:tc>
        <w:tc>
          <w:tcPr>
            <w:tcW w:w="770" w:type="dxa"/>
            <w:vAlign w:val="bottom"/>
          </w:tcPr>
          <w:p w14:paraId="41AC0B68" w14:textId="77777777" w:rsidR="00290565" w:rsidRPr="00FD1C71" w:rsidRDefault="00290565" w:rsidP="00FD1C71">
            <w:pPr>
              <w:rPr>
                <w:rFonts w:ascii="Aptos" w:hAnsi="Aptos" w:cs="Arial"/>
                <w:color w:val="000000" w:themeColor="text1"/>
                <w:sz w:val="15"/>
                <w:szCs w:val="15"/>
              </w:rPr>
            </w:pPr>
          </w:p>
        </w:tc>
      </w:tr>
      <w:tr w:rsidR="00290565" w:rsidRPr="00FD1C71" w14:paraId="2FD3A2A9" w14:textId="77777777" w:rsidTr="00FD1C71">
        <w:tc>
          <w:tcPr>
            <w:tcW w:w="869" w:type="dxa"/>
          </w:tcPr>
          <w:p w14:paraId="77C768AE" w14:textId="77777777" w:rsidR="00290565" w:rsidRPr="00A24169" w:rsidRDefault="00290565" w:rsidP="00FD1C71">
            <w:pPr>
              <w:rPr>
                <w:rFonts w:ascii="Aptos" w:hAnsi="Aptos" w:cs="Arial"/>
                <w:b/>
                <w:bCs/>
                <w:color w:val="C00000"/>
                <w:sz w:val="15"/>
                <w:szCs w:val="15"/>
              </w:rPr>
            </w:pPr>
            <w:r w:rsidRPr="00A24169">
              <w:rPr>
                <w:rFonts w:ascii="Aptos" w:hAnsi="Aptos"/>
                <w:b/>
                <w:bCs/>
                <w:color w:val="C00000"/>
                <w:sz w:val="15"/>
                <w:szCs w:val="15"/>
              </w:rPr>
              <w:t>WfSRV9</w:t>
            </w:r>
          </w:p>
        </w:tc>
        <w:tc>
          <w:tcPr>
            <w:tcW w:w="815" w:type="dxa"/>
            <w:vAlign w:val="bottom"/>
          </w:tcPr>
          <w:p w14:paraId="3807C4DD"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24.5</w:t>
            </w:r>
          </w:p>
        </w:tc>
        <w:tc>
          <w:tcPr>
            <w:tcW w:w="798" w:type="dxa"/>
            <w:vAlign w:val="bottom"/>
          </w:tcPr>
          <w:p w14:paraId="1D18187F"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23.7</w:t>
            </w:r>
          </w:p>
        </w:tc>
        <w:tc>
          <w:tcPr>
            <w:tcW w:w="770" w:type="dxa"/>
            <w:vAlign w:val="bottom"/>
          </w:tcPr>
          <w:p w14:paraId="40707B2E"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24.2</w:t>
            </w:r>
          </w:p>
        </w:tc>
        <w:tc>
          <w:tcPr>
            <w:tcW w:w="666" w:type="dxa"/>
            <w:vAlign w:val="bottom"/>
          </w:tcPr>
          <w:p w14:paraId="363272A5"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24.6</w:t>
            </w:r>
          </w:p>
        </w:tc>
        <w:tc>
          <w:tcPr>
            <w:tcW w:w="652" w:type="dxa"/>
            <w:vAlign w:val="bottom"/>
          </w:tcPr>
          <w:p w14:paraId="4865031A"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21.3</w:t>
            </w:r>
          </w:p>
        </w:tc>
        <w:tc>
          <w:tcPr>
            <w:tcW w:w="775" w:type="dxa"/>
            <w:vAlign w:val="bottom"/>
          </w:tcPr>
          <w:p w14:paraId="6634CA25"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23.2</w:t>
            </w:r>
          </w:p>
        </w:tc>
        <w:tc>
          <w:tcPr>
            <w:tcW w:w="770" w:type="dxa"/>
            <w:vAlign w:val="bottom"/>
          </w:tcPr>
          <w:p w14:paraId="123BD525"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23.1</w:t>
            </w:r>
          </w:p>
        </w:tc>
        <w:tc>
          <w:tcPr>
            <w:tcW w:w="572" w:type="dxa"/>
            <w:vAlign w:val="bottom"/>
          </w:tcPr>
          <w:p w14:paraId="1C6CAEE8"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22.8</w:t>
            </w:r>
          </w:p>
        </w:tc>
        <w:tc>
          <w:tcPr>
            <w:tcW w:w="907" w:type="dxa"/>
            <w:vAlign w:val="bottom"/>
          </w:tcPr>
          <w:p w14:paraId="107EB22E"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23.7</w:t>
            </w:r>
          </w:p>
        </w:tc>
        <w:tc>
          <w:tcPr>
            <w:tcW w:w="657" w:type="dxa"/>
            <w:vAlign w:val="bottom"/>
          </w:tcPr>
          <w:p w14:paraId="67865584"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21.5</w:t>
            </w:r>
          </w:p>
        </w:tc>
        <w:tc>
          <w:tcPr>
            <w:tcW w:w="770" w:type="dxa"/>
            <w:vAlign w:val="bottom"/>
          </w:tcPr>
          <w:p w14:paraId="278B9BBF"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26.4</w:t>
            </w:r>
          </w:p>
        </w:tc>
        <w:tc>
          <w:tcPr>
            <w:tcW w:w="797" w:type="dxa"/>
            <w:vAlign w:val="bottom"/>
          </w:tcPr>
          <w:p w14:paraId="31E2AC5B"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26.0</w:t>
            </w:r>
          </w:p>
        </w:tc>
        <w:tc>
          <w:tcPr>
            <w:tcW w:w="797" w:type="dxa"/>
            <w:vAlign w:val="bottom"/>
          </w:tcPr>
          <w:p w14:paraId="5FFADADA"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24.7</w:t>
            </w:r>
          </w:p>
        </w:tc>
        <w:tc>
          <w:tcPr>
            <w:tcW w:w="751" w:type="dxa"/>
            <w:vAlign w:val="bottom"/>
          </w:tcPr>
          <w:p w14:paraId="35AAB516"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26.2</w:t>
            </w:r>
          </w:p>
        </w:tc>
        <w:tc>
          <w:tcPr>
            <w:tcW w:w="783" w:type="dxa"/>
            <w:vAlign w:val="bottom"/>
          </w:tcPr>
          <w:p w14:paraId="70F1E94D"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32.3</w:t>
            </w:r>
          </w:p>
        </w:tc>
        <w:tc>
          <w:tcPr>
            <w:tcW w:w="775" w:type="dxa"/>
            <w:shd w:val="clear" w:color="auto" w:fill="D9D9D9" w:themeFill="background1" w:themeFillShade="D9"/>
            <w:vAlign w:val="bottom"/>
          </w:tcPr>
          <w:p w14:paraId="0B9026C9"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48.9</w:t>
            </w:r>
          </w:p>
        </w:tc>
        <w:tc>
          <w:tcPr>
            <w:tcW w:w="701" w:type="dxa"/>
            <w:shd w:val="clear" w:color="auto" w:fill="D9D9D9" w:themeFill="background1" w:themeFillShade="D9"/>
            <w:vAlign w:val="bottom"/>
          </w:tcPr>
          <w:p w14:paraId="342CB194" w14:textId="77777777" w:rsidR="00290565" w:rsidRPr="00FD1C71" w:rsidRDefault="00290565" w:rsidP="00FD1C71">
            <w:pPr>
              <w:rPr>
                <w:rFonts w:ascii="Aptos" w:hAnsi="Aptos" w:cs="Arial"/>
                <w:color w:val="000000" w:themeColor="text1"/>
                <w:sz w:val="15"/>
                <w:szCs w:val="15"/>
              </w:rPr>
            </w:pPr>
            <w:r w:rsidRPr="00FD1C71">
              <w:rPr>
                <w:rFonts w:ascii="Aptos" w:hAnsi="Aptos" w:cs="Arial"/>
                <w:color w:val="000000" w:themeColor="text1"/>
                <w:sz w:val="15"/>
                <w:szCs w:val="15"/>
              </w:rPr>
              <w:t>63.2</w:t>
            </w:r>
          </w:p>
        </w:tc>
        <w:tc>
          <w:tcPr>
            <w:tcW w:w="770" w:type="dxa"/>
            <w:shd w:val="clear" w:color="auto" w:fill="000000" w:themeFill="text1"/>
            <w:vAlign w:val="bottom"/>
          </w:tcPr>
          <w:p w14:paraId="31A55C53" w14:textId="77777777" w:rsidR="00290565" w:rsidRPr="00FD1C71" w:rsidRDefault="00290565" w:rsidP="00FD1C71">
            <w:pPr>
              <w:rPr>
                <w:rFonts w:ascii="Aptos" w:hAnsi="Aptos" w:cs="Arial"/>
                <w:color w:val="000000" w:themeColor="text1"/>
                <w:sz w:val="15"/>
                <w:szCs w:val="15"/>
              </w:rPr>
            </w:pPr>
          </w:p>
        </w:tc>
      </w:tr>
    </w:tbl>
    <w:p w14:paraId="6514044F" w14:textId="77777777" w:rsidR="00290565" w:rsidRPr="00FD1C71" w:rsidRDefault="00290565" w:rsidP="002467A9">
      <w:pPr>
        <w:rPr>
          <w:rFonts w:ascii="Aptos" w:hAnsi="Aptos" w:cs="Arial"/>
          <w:b/>
          <w:color w:val="BFBFBF" w:themeColor="background1" w:themeShade="BF"/>
          <w:sz w:val="22"/>
          <w:szCs w:val="22"/>
        </w:rPr>
      </w:pPr>
    </w:p>
    <w:p w14:paraId="4BF63F83" w14:textId="77777777" w:rsidR="00290565" w:rsidRDefault="00290565" w:rsidP="002467A9">
      <w:pPr>
        <w:rPr>
          <w:rFonts w:ascii="Aptos" w:hAnsi="Aptos" w:cs="Arial"/>
          <w:b/>
          <w:sz w:val="22"/>
          <w:szCs w:val="22"/>
        </w:rPr>
      </w:pPr>
    </w:p>
    <w:p w14:paraId="40EF653F" w14:textId="77777777" w:rsidR="00290565" w:rsidRPr="003B3A3F" w:rsidRDefault="00290565" w:rsidP="002467A9">
      <w:pPr>
        <w:rPr>
          <w:rFonts w:ascii="Aptos" w:hAnsi="Aptos" w:cs="Arial"/>
          <w:bCs/>
          <w:sz w:val="20"/>
          <w:szCs w:val="20"/>
        </w:rPr>
      </w:pPr>
      <w:r w:rsidRPr="003B3A3F">
        <w:rPr>
          <w:rFonts w:ascii="Aptos" w:hAnsi="Aptos" w:cs="Arial"/>
          <w:b/>
          <w:sz w:val="20"/>
          <w:szCs w:val="20"/>
        </w:rPr>
        <w:t xml:space="preserve">Table </w:t>
      </w:r>
      <w:r>
        <w:rPr>
          <w:rFonts w:ascii="Aptos" w:hAnsi="Aptos" w:cs="Arial"/>
          <w:b/>
          <w:sz w:val="20"/>
          <w:szCs w:val="20"/>
        </w:rPr>
        <w:t>3</w:t>
      </w:r>
      <w:r w:rsidRPr="003B3A3F">
        <w:rPr>
          <w:rFonts w:ascii="Aptos" w:hAnsi="Aptos" w:cs="Arial"/>
          <w:b/>
          <w:sz w:val="20"/>
          <w:szCs w:val="20"/>
        </w:rPr>
        <w:t xml:space="preserve">. </w:t>
      </w:r>
      <w:r w:rsidRPr="003B3A3F">
        <w:rPr>
          <w:rFonts w:ascii="Aptos" w:hAnsi="Aptos" w:cs="Arial"/>
          <w:bCs/>
          <w:sz w:val="20"/>
          <w:szCs w:val="20"/>
        </w:rPr>
        <w:t xml:space="preserve">Percentage amino acid identities (p-distance) of a CLUSTAL W alignment of </w:t>
      </w:r>
      <w:proofErr w:type="spellStart"/>
      <w:r>
        <w:rPr>
          <w:rFonts w:ascii="Aptos" w:hAnsi="Aptos" w:cs="Arial"/>
          <w:bCs/>
          <w:sz w:val="20"/>
          <w:szCs w:val="20"/>
        </w:rPr>
        <w:t>alphaplatrhavirus</w:t>
      </w:r>
      <w:proofErr w:type="spellEnd"/>
      <w:r w:rsidRPr="003B3A3F">
        <w:rPr>
          <w:rFonts w:ascii="Aptos" w:hAnsi="Aptos" w:cs="Arial"/>
          <w:bCs/>
          <w:sz w:val="20"/>
          <w:szCs w:val="20"/>
        </w:rPr>
        <w:t xml:space="preserve"> </w:t>
      </w:r>
      <w:r>
        <w:rPr>
          <w:rFonts w:ascii="Aptos" w:hAnsi="Aptos" w:cs="Arial"/>
          <w:bCs/>
          <w:sz w:val="20"/>
          <w:szCs w:val="20"/>
        </w:rPr>
        <w:t>G</w:t>
      </w:r>
      <w:r w:rsidRPr="003B3A3F">
        <w:rPr>
          <w:rFonts w:ascii="Aptos" w:hAnsi="Aptos" w:cs="Arial"/>
          <w:bCs/>
          <w:sz w:val="20"/>
          <w:szCs w:val="20"/>
        </w:rPr>
        <w:t xml:space="preserve"> protein sequences.</w:t>
      </w:r>
    </w:p>
    <w:p w14:paraId="3B0C07DD" w14:textId="77777777" w:rsidR="00290565" w:rsidRPr="0075396B" w:rsidRDefault="00290565" w:rsidP="002467A9">
      <w:pPr>
        <w:rPr>
          <w:rFonts w:ascii="Aptos" w:hAnsi="Aptos" w:cs="Arial"/>
          <w:b/>
          <w:sz w:val="22"/>
          <w:szCs w:val="22"/>
        </w:rPr>
      </w:pPr>
    </w:p>
    <w:tbl>
      <w:tblPr>
        <w:tblStyle w:val="TableGrid"/>
        <w:tblW w:w="0" w:type="auto"/>
        <w:tblLook w:val="04A0" w:firstRow="1" w:lastRow="0" w:firstColumn="1" w:lastColumn="0" w:noHBand="0" w:noVBand="1"/>
      </w:tblPr>
      <w:tblGrid>
        <w:gridCol w:w="894"/>
        <w:gridCol w:w="815"/>
        <w:gridCol w:w="798"/>
        <w:gridCol w:w="770"/>
        <w:gridCol w:w="666"/>
        <w:gridCol w:w="652"/>
        <w:gridCol w:w="770"/>
        <w:gridCol w:w="572"/>
        <w:gridCol w:w="907"/>
        <w:gridCol w:w="657"/>
        <w:gridCol w:w="770"/>
        <w:gridCol w:w="797"/>
        <w:gridCol w:w="797"/>
        <w:gridCol w:w="751"/>
        <w:gridCol w:w="783"/>
        <w:gridCol w:w="775"/>
        <w:gridCol w:w="702"/>
        <w:gridCol w:w="770"/>
      </w:tblGrid>
      <w:tr w:rsidR="00290565" w:rsidRPr="0075396B" w14:paraId="372784B5" w14:textId="77777777" w:rsidTr="00433A33">
        <w:tc>
          <w:tcPr>
            <w:tcW w:w="894" w:type="dxa"/>
          </w:tcPr>
          <w:p w14:paraId="57968B4A" w14:textId="77777777" w:rsidR="00290565" w:rsidRPr="00C7323F" w:rsidRDefault="00290565" w:rsidP="009A3E6A">
            <w:pPr>
              <w:rPr>
                <w:rFonts w:ascii="Aptos" w:hAnsi="Aptos" w:cs="Arial"/>
                <w:color w:val="000000" w:themeColor="text1"/>
                <w:sz w:val="11"/>
                <w:szCs w:val="11"/>
              </w:rPr>
            </w:pPr>
          </w:p>
        </w:tc>
        <w:tc>
          <w:tcPr>
            <w:tcW w:w="815" w:type="dxa"/>
          </w:tcPr>
          <w:p w14:paraId="456A8633" w14:textId="77777777" w:rsidR="00290565" w:rsidRPr="002467A9" w:rsidRDefault="00290565" w:rsidP="009A3E6A">
            <w:pPr>
              <w:rPr>
                <w:rFonts w:ascii="Aptos" w:hAnsi="Aptos" w:cs="Arial"/>
                <w:color w:val="000000" w:themeColor="text1"/>
                <w:sz w:val="15"/>
                <w:szCs w:val="15"/>
              </w:rPr>
            </w:pPr>
            <w:r w:rsidRPr="002467A9">
              <w:rPr>
                <w:rFonts w:ascii="Aptos" w:hAnsi="Aptos"/>
                <w:sz w:val="15"/>
                <w:szCs w:val="15"/>
              </w:rPr>
              <w:t>SphRV1</w:t>
            </w:r>
          </w:p>
        </w:tc>
        <w:tc>
          <w:tcPr>
            <w:tcW w:w="798" w:type="dxa"/>
          </w:tcPr>
          <w:p w14:paraId="22AB3715" w14:textId="77777777" w:rsidR="00290565" w:rsidRPr="00A24169" w:rsidRDefault="00290565" w:rsidP="009A3E6A">
            <w:pPr>
              <w:rPr>
                <w:rFonts w:ascii="Aptos" w:hAnsi="Aptos" w:cs="Arial"/>
                <w:b/>
                <w:bCs/>
                <w:color w:val="C00000"/>
                <w:sz w:val="15"/>
                <w:szCs w:val="15"/>
              </w:rPr>
            </w:pPr>
            <w:r w:rsidRPr="00A24169">
              <w:rPr>
                <w:rFonts w:ascii="Aptos" w:hAnsi="Aptos"/>
                <w:b/>
                <w:bCs/>
                <w:color w:val="C00000"/>
                <w:sz w:val="15"/>
                <w:szCs w:val="15"/>
              </w:rPr>
              <w:t>DicRLV2</w:t>
            </w:r>
          </w:p>
        </w:tc>
        <w:tc>
          <w:tcPr>
            <w:tcW w:w="770" w:type="dxa"/>
          </w:tcPr>
          <w:p w14:paraId="1D6CF154" w14:textId="77777777" w:rsidR="00290565" w:rsidRPr="00A24169" w:rsidRDefault="00290565" w:rsidP="009A3E6A">
            <w:pPr>
              <w:rPr>
                <w:rFonts w:ascii="Aptos" w:hAnsi="Aptos" w:cs="Arial"/>
                <w:b/>
                <w:bCs/>
                <w:color w:val="C00000"/>
                <w:sz w:val="15"/>
                <w:szCs w:val="15"/>
              </w:rPr>
            </w:pPr>
            <w:r w:rsidRPr="00A24169">
              <w:rPr>
                <w:rFonts w:ascii="Aptos" w:hAnsi="Aptos"/>
                <w:b/>
                <w:bCs/>
                <w:color w:val="C00000"/>
                <w:sz w:val="15"/>
                <w:szCs w:val="15"/>
              </w:rPr>
              <w:t>WfSRV7</w:t>
            </w:r>
          </w:p>
        </w:tc>
        <w:tc>
          <w:tcPr>
            <w:tcW w:w="666" w:type="dxa"/>
          </w:tcPr>
          <w:p w14:paraId="7772EF0A" w14:textId="77777777" w:rsidR="00290565" w:rsidRPr="002467A9" w:rsidRDefault="00290565" w:rsidP="009A3E6A">
            <w:pPr>
              <w:rPr>
                <w:rFonts w:ascii="Aptos" w:hAnsi="Aptos" w:cs="Arial"/>
                <w:color w:val="000000" w:themeColor="text1"/>
                <w:sz w:val="15"/>
                <w:szCs w:val="15"/>
              </w:rPr>
            </w:pPr>
            <w:proofErr w:type="spellStart"/>
            <w:r w:rsidRPr="002467A9">
              <w:rPr>
                <w:rFonts w:ascii="Aptos" w:hAnsi="Aptos"/>
                <w:sz w:val="15"/>
                <w:szCs w:val="15"/>
              </w:rPr>
              <w:t>SchRV</w:t>
            </w:r>
            <w:proofErr w:type="spellEnd"/>
          </w:p>
        </w:tc>
        <w:tc>
          <w:tcPr>
            <w:tcW w:w="652" w:type="dxa"/>
          </w:tcPr>
          <w:p w14:paraId="0F49566F" w14:textId="77777777" w:rsidR="00290565" w:rsidRPr="002467A9" w:rsidRDefault="00290565" w:rsidP="009A3E6A">
            <w:pPr>
              <w:rPr>
                <w:rFonts w:ascii="Aptos" w:hAnsi="Aptos" w:cs="Arial"/>
                <w:color w:val="000000" w:themeColor="text1"/>
                <w:sz w:val="15"/>
                <w:szCs w:val="15"/>
              </w:rPr>
            </w:pPr>
            <w:proofErr w:type="spellStart"/>
            <w:r w:rsidRPr="002467A9">
              <w:rPr>
                <w:rFonts w:ascii="Aptos" w:hAnsi="Aptos"/>
                <w:sz w:val="15"/>
                <w:szCs w:val="15"/>
              </w:rPr>
              <w:t>MicRV</w:t>
            </w:r>
            <w:proofErr w:type="spellEnd"/>
          </w:p>
        </w:tc>
        <w:tc>
          <w:tcPr>
            <w:tcW w:w="770" w:type="dxa"/>
          </w:tcPr>
          <w:p w14:paraId="0B85A749" w14:textId="77777777" w:rsidR="00290565" w:rsidRPr="00A24169" w:rsidRDefault="00290565" w:rsidP="009A3E6A">
            <w:pPr>
              <w:rPr>
                <w:rFonts w:ascii="Aptos" w:hAnsi="Aptos" w:cs="Arial"/>
                <w:b/>
                <w:bCs/>
                <w:color w:val="000000" w:themeColor="text1"/>
                <w:sz w:val="15"/>
                <w:szCs w:val="15"/>
              </w:rPr>
            </w:pPr>
            <w:r w:rsidRPr="00A24169">
              <w:rPr>
                <w:rFonts w:ascii="Aptos" w:hAnsi="Aptos"/>
                <w:b/>
                <w:bCs/>
                <w:color w:val="C00000"/>
                <w:sz w:val="15"/>
                <w:szCs w:val="15"/>
              </w:rPr>
              <w:t>WfSRV5</w:t>
            </w:r>
          </w:p>
        </w:tc>
        <w:tc>
          <w:tcPr>
            <w:tcW w:w="572" w:type="dxa"/>
          </w:tcPr>
          <w:p w14:paraId="216F4F86" w14:textId="77777777" w:rsidR="00290565" w:rsidRPr="002467A9" w:rsidRDefault="00290565" w:rsidP="009A3E6A">
            <w:pPr>
              <w:rPr>
                <w:rFonts w:ascii="Aptos" w:hAnsi="Aptos" w:cs="Arial"/>
                <w:color w:val="000000" w:themeColor="text1"/>
                <w:sz w:val="15"/>
                <w:szCs w:val="15"/>
              </w:rPr>
            </w:pPr>
            <w:r w:rsidRPr="002467A9">
              <w:rPr>
                <w:rFonts w:ascii="Aptos" w:hAnsi="Aptos"/>
                <w:sz w:val="15"/>
                <w:szCs w:val="15"/>
              </w:rPr>
              <w:t>FFRV</w:t>
            </w:r>
          </w:p>
        </w:tc>
        <w:tc>
          <w:tcPr>
            <w:tcW w:w="907" w:type="dxa"/>
          </w:tcPr>
          <w:p w14:paraId="464A7D67" w14:textId="77777777" w:rsidR="00290565" w:rsidRPr="00A24169" w:rsidRDefault="00290565" w:rsidP="009A3E6A">
            <w:pPr>
              <w:rPr>
                <w:rFonts w:ascii="Aptos" w:hAnsi="Aptos" w:cs="Arial"/>
                <w:b/>
                <w:bCs/>
                <w:color w:val="000000" w:themeColor="text1"/>
                <w:sz w:val="15"/>
                <w:szCs w:val="15"/>
              </w:rPr>
            </w:pPr>
            <w:r w:rsidRPr="00A24169">
              <w:rPr>
                <w:rFonts w:ascii="Aptos" w:hAnsi="Aptos"/>
                <w:b/>
                <w:bCs/>
                <w:color w:val="C00000"/>
                <w:sz w:val="15"/>
                <w:szCs w:val="15"/>
              </w:rPr>
              <w:t>HLGXCRV</w:t>
            </w:r>
          </w:p>
        </w:tc>
        <w:tc>
          <w:tcPr>
            <w:tcW w:w="657" w:type="dxa"/>
          </w:tcPr>
          <w:p w14:paraId="32B9BB53" w14:textId="77777777" w:rsidR="00290565" w:rsidRPr="002467A9" w:rsidRDefault="00290565" w:rsidP="009A3E6A">
            <w:pPr>
              <w:rPr>
                <w:rFonts w:ascii="Aptos" w:hAnsi="Aptos" w:cs="Arial"/>
                <w:color w:val="000000" w:themeColor="text1"/>
                <w:sz w:val="15"/>
                <w:szCs w:val="15"/>
              </w:rPr>
            </w:pPr>
            <w:r w:rsidRPr="002467A9">
              <w:rPr>
                <w:rFonts w:ascii="Aptos" w:hAnsi="Aptos"/>
                <w:sz w:val="15"/>
                <w:szCs w:val="15"/>
              </w:rPr>
              <w:t>TriRV1</w:t>
            </w:r>
          </w:p>
        </w:tc>
        <w:tc>
          <w:tcPr>
            <w:tcW w:w="770" w:type="dxa"/>
          </w:tcPr>
          <w:p w14:paraId="1A543001" w14:textId="77777777" w:rsidR="00290565" w:rsidRPr="00A24169" w:rsidRDefault="00290565" w:rsidP="009A3E6A">
            <w:pPr>
              <w:rPr>
                <w:rFonts w:ascii="Aptos" w:hAnsi="Aptos" w:cs="Arial"/>
                <w:b/>
                <w:bCs/>
                <w:color w:val="C00000"/>
                <w:sz w:val="15"/>
                <w:szCs w:val="15"/>
              </w:rPr>
            </w:pPr>
            <w:r w:rsidRPr="00A24169">
              <w:rPr>
                <w:rFonts w:ascii="Aptos" w:hAnsi="Aptos"/>
                <w:b/>
                <w:bCs/>
                <w:color w:val="C00000"/>
                <w:sz w:val="15"/>
                <w:szCs w:val="15"/>
              </w:rPr>
              <w:t>WfSRV8</w:t>
            </w:r>
          </w:p>
        </w:tc>
        <w:tc>
          <w:tcPr>
            <w:tcW w:w="797" w:type="dxa"/>
          </w:tcPr>
          <w:p w14:paraId="2AC24977" w14:textId="77777777" w:rsidR="00290565" w:rsidRPr="00A24169" w:rsidRDefault="00290565" w:rsidP="009A3E6A">
            <w:pPr>
              <w:rPr>
                <w:rFonts w:ascii="Aptos" w:hAnsi="Aptos" w:cs="Arial"/>
                <w:b/>
                <w:bCs/>
                <w:color w:val="C00000"/>
                <w:sz w:val="15"/>
                <w:szCs w:val="15"/>
              </w:rPr>
            </w:pPr>
            <w:r w:rsidRPr="00A24169">
              <w:rPr>
                <w:rFonts w:ascii="Aptos" w:hAnsi="Aptos"/>
                <w:b/>
                <w:bCs/>
                <w:color w:val="C00000"/>
                <w:sz w:val="15"/>
                <w:szCs w:val="15"/>
              </w:rPr>
              <w:t>WzBRV1</w:t>
            </w:r>
          </w:p>
        </w:tc>
        <w:tc>
          <w:tcPr>
            <w:tcW w:w="797" w:type="dxa"/>
          </w:tcPr>
          <w:p w14:paraId="7A892F6C" w14:textId="77777777" w:rsidR="00290565" w:rsidRPr="00A24169" w:rsidRDefault="00290565" w:rsidP="009A3E6A">
            <w:pPr>
              <w:rPr>
                <w:rFonts w:ascii="Aptos" w:hAnsi="Aptos" w:cs="Arial"/>
                <w:b/>
                <w:bCs/>
                <w:color w:val="C00000"/>
                <w:sz w:val="15"/>
                <w:szCs w:val="15"/>
              </w:rPr>
            </w:pPr>
            <w:r w:rsidRPr="00A24169">
              <w:rPr>
                <w:rFonts w:ascii="Aptos" w:hAnsi="Aptos"/>
                <w:b/>
                <w:bCs/>
                <w:color w:val="C00000"/>
                <w:sz w:val="15"/>
                <w:szCs w:val="15"/>
              </w:rPr>
              <w:t>WzBRV3</w:t>
            </w:r>
          </w:p>
        </w:tc>
        <w:tc>
          <w:tcPr>
            <w:tcW w:w="751" w:type="dxa"/>
            <w:vAlign w:val="bottom"/>
          </w:tcPr>
          <w:p w14:paraId="7BED303A" w14:textId="77777777" w:rsidR="00290565" w:rsidRPr="002467A9" w:rsidRDefault="00290565" w:rsidP="009A3E6A">
            <w:pPr>
              <w:rPr>
                <w:rFonts w:ascii="Aptos" w:hAnsi="Aptos" w:cs="Arial"/>
                <w:color w:val="000000" w:themeColor="text1"/>
                <w:sz w:val="15"/>
                <w:szCs w:val="15"/>
              </w:rPr>
            </w:pPr>
            <w:r w:rsidRPr="002467A9">
              <w:rPr>
                <w:rFonts w:ascii="Aptos" w:hAnsi="Aptos"/>
                <w:sz w:val="15"/>
                <w:szCs w:val="15"/>
              </w:rPr>
              <w:t>MetRV2</w:t>
            </w:r>
          </w:p>
        </w:tc>
        <w:tc>
          <w:tcPr>
            <w:tcW w:w="783" w:type="dxa"/>
          </w:tcPr>
          <w:p w14:paraId="556013C9" w14:textId="77777777" w:rsidR="00290565" w:rsidRPr="00A24169" w:rsidRDefault="00290565" w:rsidP="009A3E6A">
            <w:pPr>
              <w:rPr>
                <w:rFonts w:ascii="Aptos" w:hAnsi="Aptos" w:cs="Arial"/>
                <w:b/>
                <w:bCs/>
                <w:color w:val="C00000"/>
                <w:sz w:val="15"/>
                <w:szCs w:val="15"/>
              </w:rPr>
            </w:pPr>
            <w:r w:rsidRPr="00A24169">
              <w:rPr>
                <w:rFonts w:ascii="Aptos" w:hAnsi="Aptos"/>
                <w:b/>
                <w:bCs/>
                <w:color w:val="C00000"/>
                <w:sz w:val="15"/>
                <w:szCs w:val="15"/>
              </w:rPr>
              <w:t>WlDRV8</w:t>
            </w:r>
          </w:p>
        </w:tc>
        <w:tc>
          <w:tcPr>
            <w:tcW w:w="775" w:type="dxa"/>
          </w:tcPr>
          <w:p w14:paraId="61E3E374" w14:textId="77777777" w:rsidR="00290565" w:rsidRPr="00A24169" w:rsidRDefault="00290565" w:rsidP="009A3E6A">
            <w:pPr>
              <w:rPr>
                <w:rFonts w:ascii="Aptos" w:hAnsi="Aptos" w:cs="Arial"/>
                <w:b/>
                <w:bCs/>
                <w:color w:val="C00000"/>
                <w:sz w:val="15"/>
                <w:szCs w:val="15"/>
              </w:rPr>
            </w:pPr>
            <w:r w:rsidRPr="00A24169">
              <w:rPr>
                <w:rFonts w:ascii="Aptos" w:hAnsi="Aptos"/>
                <w:b/>
                <w:bCs/>
                <w:color w:val="C00000"/>
                <w:sz w:val="15"/>
                <w:szCs w:val="15"/>
              </w:rPr>
              <w:t>JmBRV1</w:t>
            </w:r>
          </w:p>
        </w:tc>
        <w:tc>
          <w:tcPr>
            <w:tcW w:w="702" w:type="dxa"/>
          </w:tcPr>
          <w:p w14:paraId="7E99C662" w14:textId="77777777" w:rsidR="00290565" w:rsidRPr="00A24169" w:rsidRDefault="00290565" w:rsidP="009A3E6A">
            <w:pPr>
              <w:rPr>
                <w:rFonts w:ascii="Aptos" w:hAnsi="Aptos" w:cs="Arial"/>
                <w:b/>
                <w:bCs/>
                <w:color w:val="C00000"/>
                <w:sz w:val="15"/>
                <w:szCs w:val="15"/>
              </w:rPr>
            </w:pPr>
            <w:proofErr w:type="spellStart"/>
            <w:r w:rsidRPr="00A24169">
              <w:rPr>
                <w:rFonts w:ascii="Aptos" w:hAnsi="Aptos"/>
                <w:b/>
                <w:bCs/>
                <w:color w:val="C00000"/>
                <w:sz w:val="15"/>
                <w:szCs w:val="15"/>
              </w:rPr>
              <w:t>SsolRV</w:t>
            </w:r>
            <w:proofErr w:type="spellEnd"/>
          </w:p>
        </w:tc>
        <w:tc>
          <w:tcPr>
            <w:tcW w:w="770" w:type="dxa"/>
          </w:tcPr>
          <w:p w14:paraId="6C5C975C" w14:textId="77777777" w:rsidR="00290565" w:rsidRPr="00A24169" w:rsidRDefault="00290565" w:rsidP="009A3E6A">
            <w:pPr>
              <w:rPr>
                <w:rFonts w:ascii="Aptos" w:hAnsi="Aptos" w:cs="Arial"/>
                <w:b/>
                <w:bCs/>
                <w:color w:val="C00000"/>
                <w:sz w:val="15"/>
                <w:szCs w:val="15"/>
              </w:rPr>
            </w:pPr>
            <w:r w:rsidRPr="00A24169">
              <w:rPr>
                <w:rFonts w:ascii="Aptos" w:hAnsi="Aptos"/>
                <w:b/>
                <w:bCs/>
                <w:color w:val="C00000"/>
                <w:sz w:val="15"/>
                <w:szCs w:val="15"/>
              </w:rPr>
              <w:t>WfSRV9</w:t>
            </w:r>
          </w:p>
        </w:tc>
      </w:tr>
      <w:tr w:rsidR="00290565" w:rsidRPr="0075396B" w14:paraId="31BD98E1" w14:textId="77777777" w:rsidTr="00433A33">
        <w:tc>
          <w:tcPr>
            <w:tcW w:w="894" w:type="dxa"/>
          </w:tcPr>
          <w:p w14:paraId="021AD6F8" w14:textId="77777777" w:rsidR="00290565" w:rsidRPr="002467A9" w:rsidRDefault="00290565" w:rsidP="001967CA">
            <w:pPr>
              <w:rPr>
                <w:rFonts w:ascii="Aptos" w:hAnsi="Aptos" w:cs="Arial"/>
                <w:color w:val="000000" w:themeColor="text1"/>
                <w:sz w:val="15"/>
                <w:szCs w:val="15"/>
              </w:rPr>
            </w:pPr>
            <w:r w:rsidRPr="002467A9">
              <w:rPr>
                <w:rFonts w:ascii="Aptos" w:hAnsi="Aptos"/>
                <w:sz w:val="15"/>
                <w:szCs w:val="15"/>
              </w:rPr>
              <w:t>SphRV1</w:t>
            </w:r>
          </w:p>
        </w:tc>
        <w:tc>
          <w:tcPr>
            <w:tcW w:w="815" w:type="dxa"/>
            <w:shd w:val="clear" w:color="auto" w:fill="000000" w:themeFill="text1"/>
          </w:tcPr>
          <w:p w14:paraId="5AB598F2" w14:textId="77777777" w:rsidR="00290565" w:rsidRPr="001967CA" w:rsidRDefault="00290565" w:rsidP="001967CA">
            <w:pPr>
              <w:rPr>
                <w:rFonts w:ascii="Aptos" w:hAnsi="Aptos" w:cs="Arial"/>
                <w:color w:val="000000" w:themeColor="text1"/>
                <w:sz w:val="15"/>
                <w:szCs w:val="15"/>
                <w:highlight w:val="black"/>
              </w:rPr>
            </w:pPr>
          </w:p>
        </w:tc>
        <w:tc>
          <w:tcPr>
            <w:tcW w:w="798" w:type="dxa"/>
          </w:tcPr>
          <w:p w14:paraId="03B9663E" w14:textId="77777777" w:rsidR="00290565" w:rsidRPr="001967CA" w:rsidRDefault="00290565" w:rsidP="001967CA">
            <w:pPr>
              <w:rPr>
                <w:rFonts w:ascii="Aptos" w:hAnsi="Aptos" w:cs="Arial"/>
                <w:color w:val="000000" w:themeColor="text1"/>
                <w:sz w:val="15"/>
                <w:szCs w:val="15"/>
              </w:rPr>
            </w:pPr>
          </w:p>
        </w:tc>
        <w:tc>
          <w:tcPr>
            <w:tcW w:w="770" w:type="dxa"/>
          </w:tcPr>
          <w:p w14:paraId="7A941955" w14:textId="77777777" w:rsidR="00290565" w:rsidRPr="001967CA" w:rsidRDefault="00290565" w:rsidP="001967CA">
            <w:pPr>
              <w:rPr>
                <w:rFonts w:ascii="Aptos" w:hAnsi="Aptos" w:cs="Arial"/>
                <w:color w:val="000000" w:themeColor="text1"/>
                <w:sz w:val="15"/>
                <w:szCs w:val="15"/>
              </w:rPr>
            </w:pPr>
          </w:p>
        </w:tc>
        <w:tc>
          <w:tcPr>
            <w:tcW w:w="666" w:type="dxa"/>
          </w:tcPr>
          <w:p w14:paraId="1E9CD6A7" w14:textId="77777777" w:rsidR="00290565" w:rsidRPr="001967CA" w:rsidRDefault="00290565" w:rsidP="001967CA">
            <w:pPr>
              <w:rPr>
                <w:rFonts w:ascii="Aptos" w:hAnsi="Aptos" w:cs="Arial"/>
                <w:color w:val="000000" w:themeColor="text1"/>
                <w:sz w:val="15"/>
                <w:szCs w:val="15"/>
              </w:rPr>
            </w:pPr>
          </w:p>
        </w:tc>
        <w:tc>
          <w:tcPr>
            <w:tcW w:w="652" w:type="dxa"/>
          </w:tcPr>
          <w:p w14:paraId="01E3996A" w14:textId="77777777" w:rsidR="00290565" w:rsidRPr="001967CA" w:rsidRDefault="00290565" w:rsidP="001967CA">
            <w:pPr>
              <w:rPr>
                <w:rFonts w:ascii="Aptos" w:hAnsi="Aptos" w:cs="Arial"/>
                <w:color w:val="000000" w:themeColor="text1"/>
                <w:sz w:val="15"/>
                <w:szCs w:val="15"/>
              </w:rPr>
            </w:pPr>
          </w:p>
        </w:tc>
        <w:tc>
          <w:tcPr>
            <w:tcW w:w="770" w:type="dxa"/>
          </w:tcPr>
          <w:p w14:paraId="13813BB2" w14:textId="77777777" w:rsidR="00290565" w:rsidRPr="001967CA" w:rsidRDefault="00290565" w:rsidP="001967CA">
            <w:pPr>
              <w:rPr>
                <w:rFonts w:ascii="Aptos" w:hAnsi="Aptos" w:cs="Arial"/>
                <w:color w:val="000000" w:themeColor="text1"/>
                <w:sz w:val="15"/>
                <w:szCs w:val="15"/>
              </w:rPr>
            </w:pPr>
          </w:p>
        </w:tc>
        <w:tc>
          <w:tcPr>
            <w:tcW w:w="572" w:type="dxa"/>
          </w:tcPr>
          <w:p w14:paraId="5FDBDA61" w14:textId="77777777" w:rsidR="00290565" w:rsidRPr="001967CA" w:rsidRDefault="00290565" w:rsidP="001967CA">
            <w:pPr>
              <w:rPr>
                <w:rFonts w:ascii="Aptos" w:hAnsi="Aptos" w:cs="Arial"/>
                <w:color w:val="000000" w:themeColor="text1"/>
                <w:sz w:val="15"/>
                <w:szCs w:val="15"/>
              </w:rPr>
            </w:pPr>
          </w:p>
        </w:tc>
        <w:tc>
          <w:tcPr>
            <w:tcW w:w="907" w:type="dxa"/>
          </w:tcPr>
          <w:p w14:paraId="1055AD5B" w14:textId="77777777" w:rsidR="00290565" w:rsidRPr="001967CA" w:rsidRDefault="00290565" w:rsidP="001967CA">
            <w:pPr>
              <w:rPr>
                <w:rFonts w:ascii="Aptos" w:hAnsi="Aptos" w:cs="Arial"/>
                <w:color w:val="000000" w:themeColor="text1"/>
                <w:sz w:val="15"/>
                <w:szCs w:val="15"/>
              </w:rPr>
            </w:pPr>
          </w:p>
        </w:tc>
        <w:tc>
          <w:tcPr>
            <w:tcW w:w="657" w:type="dxa"/>
          </w:tcPr>
          <w:p w14:paraId="41E84809" w14:textId="77777777" w:rsidR="00290565" w:rsidRPr="001967CA" w:rsidRDefault="00290565" w:rsidP="001967CA">
            <w:pPr>
              <w:rPr>
                <w:rFonts w:ascii="Aptos" w:hAnsi="Aptos" w:cs="Arial"/>
                <w:color w:val="000000" w:themeColor="text1"/>
                <w:sz w:val="15"/>
                <w:szCs w:val="15"/>
              </w:rPr>
            </w:pPr>
          </w:p>
        </w:tc>
        <w:tc>
          <w:tcPr>
            <w:tcW w:w="770" w:type="dxa"/>
          </w:tcPr>
          <w:p w14:paraId="07206228" w14:textId="77777777" w:rsidR="00290565" w:rsidRPr="001967CA" w:rsidRDefault="00290565" w:rsidP="001967CA">
            <w:pPr>
              <w:rPr>
                <w:rFonts w:ascii="Aptos" w:hAnsi="Aptos" w:cs="Arial"/>
                <w:color w:val="000000" w:themeColor="text1"/>
                <w:sz w:val="15"/>
                <w:szCs w:val="15"/>
              </w:rPr>
            </w:pPr>
          </w:p>
        </w:tc>
        <w:tc>
          <w:tcPr>
            <w:tcW w:w="797" w:type="dxa"/>
          </w:tcPr>
          <w:p w14:paraId="006246B1" w14:textId="77777777" w:rsidR="00290565" w:rsidRPr="001967CA" w:rsidRDefault="00290565" w:rsidP="001967CA">
            <w:pPr>
              <w:rPr>
                <w:rFonts w:ascii="Aptos" w:hAnsi="Aptos" w:cs="Arial"/>
                <w:color w:val="000000" w:themeColor="text1"/>
                <w:sz w:val="15"/>
                <w:szCs w:val="15"/>
              </w:rPr>
            </w:pPr>
          </w:p>
        </w:tc>
        <w:tc>
          <w:tcPr>
            <w:tcW w:w="797" w:type="dxa"/>
          </w:tcPr>
          <w:p w14:paraId="553EA394" w14:textId="77777777" w:rsidR="00290565" w:rsidRPr="001967CA" w:rsidRDefault="00290565" w:rsidP="001967CA">
            <w:pPr>
              <w:rPr>
                <w:rFonts w:ascii="Aptos" w:hAnsi="Aptos" w:cs="Arial"/>
                <w:color w:val="000000" w:themeColor="text1"/>
                <w:sz w:val="15"/>
                <w:szCs w:val="15"/>
              </w:rPr>
            </w:pPr>
          </w:p>
        </w:tc>
        <w:tc>
          <w:tcPr>
            <w:tcW w:w="751" w:type="dxa"/>
          </w:tcPr>
          <w:p w14:paraId="5F165635" w14:textId="77777777" w:rsidR="00290565" w:rsidRPr="001967CA" w:rsidRDefault="00290565" w:rsidP="001967CA">
            <w:pPr>
              <w:rPr>
                <w:rFonts w:ascii="Aptos" w:hAnsi="Aptos" w:cs="Arial"/>
                <w:color w:val="000000" w:themeColor="text1"/>
                <w:sz w:val="15"/>
                <w:szCs w:val="15"/>
              </w:rPr>
            </w:pPr>
          </w:p>
        </w:tc>
        <w:tc>
          <w:tcPr>
            <w:tcW w:w="783" w:type="dxa"/>
          </w:tcPr>
          <w:p w14:paraId="76F617A0" w14:textId="77777777" w:rsidR="00290565" w:rsidRPr="001967CA" w:rsidRDefault="00290565" w:rsidP="001967CA">
            <w:pPr>
              <w:rPr>
                <w:rFonts w:ascii="Aptos" w:hAnsi="Aptos" w:cs="Arial"/>
                <w:color w:val="000000" w:themeColor="text1"/>
                <w:sz w:val="15"/>
                <w:szCs w:val="15"/>
              </w:rPr>
            </w:pPr>
          </w:p>
        </w:tc>
        <w:tc>
          <w:tcPr>
            <w:tcW w:w="775" w:type="dxa"/>
          </w:tcPr>
          <w:p w14:paraId="59F5564D" w14:textId="77777777" w:rsidR="00290565" w:rsidRPr="001967CA" w:rsidRDefault="00290565" w:rsidP="001967CA">
            <w:pPr>
              <w:rPr>
                <w:rFonts w:ascii="Aptos" w:hAnsi="Aptos" w:cs="Arial"/>
                <w:color w:val="000000" w:themeColor="text1"/>
                <w:sz w:val="15"/>
                <w:szCs w:val="15"/>
              </w:rPr>
            </w:pPr>
          </w:p>
        </w:tc>
        <w:tc>
          <w:tcPr>
            <w:tcW w:w="702" w:type="dxa"/>
          </w:tcPr>
          <w:p w14:paraId="33FCA782" w14:textId="77777777" w:rsidR="00290565" w:rsidRPr="001967CA" w:rsidRDefault="00290565" w:rsidP="001967CA">
            <w:pPr>
              <w:rPr>
                <w:rFonts w:ascii="Aptos" w:hAnsi="Aptos" w:cs="Arial"/>
                <w:color w:val="000000" w:themeColor="text1"/>
                <w:sz w:val="15"/>
                <w:szCs w:val="15"/>
              </w:rPr>
            </w:pPr>
          </w:p>
        </w:tc>
        <w:tc>
          <w:tcPr>
            <w:tcW w:w="770" w:type="dxa"/>
          </w:tcPr>
          <w:p w14:paraId="7EB2F067" w14:textId="77777777" w:rsidR="00290565" w:rsidRPr="001967CA" w:rsidRDefault="00290565" w:rsidP="001967CA">
            <w:pPr>
              <w:rPr>
                <w:rFonts w:ascii="Aptos" w:hAnsi="Aptos" w:cs="Arial"/>
                <w:color w:val="000000" w:themeColor="text1"/>
                <w:sz w:val="15"/>
                <w:szCs w:val="15"/>
              </w:rPr>
            </w:pPr>
          </w:p>
        </w:tc>
      </w:tr>
      <w:tr w:rsidR="00290565" w:rsidRPr="0075396B" w14:paraId="28CBDEB4" w14:textId="77777777" w:rsidTr="00433A33">
        <w:tc>
          <w:tcPr>
            <w:tcW w:w="894" w:type="dxa"/>
          </w:tcPr>
          <w:p w14:paraId="519EB426" w14:textId="77777777" w:rsidR="00290565" w:rsidRPr="00A24169" w:rsidRDefault="00290565" w:rsidP="001967CA">
            <w:pPr>
              <w:rPr>
                <w:rFonts w:ascii="Aptos" w:hAnsi="Aptos" w:cs="Arial"/>
                <w:b/>
                <w:bCs/>
                <w:color w:val="C00000"/>
                <w:sz w:val="15"/>
                <w:szCs w:val="15"/>
              </w:rPr>
            </w:pPr>
            <w:r w:rsidRPr="00A24169">
              <w:rPr>
                <w:rFonts w:ascii="Aptos" w:hAnsi="Aptos"/>
                <w:b/>
                <w:bCs/>
                <w:color w:val="C00000"/>
                <w:sz w:val="15"/>
                <w:szCs w:val="15"/>
              </w:rPr>
              <w:t>DicRLV2</w:t>
            </w:r>
          </w:p>
        </w:tc>
        <w:tc>
          <w:tcPr>
            <w:tcW w:w="815" w:type="dxa"/>
            <w:shd w:val="clear" w:color="auto" w:fill="D9D9D9" w:themeFill="background1" w:themeFillShade="D9"/>
          </w:tcPr>
          <w:p w14:paraId="5071E96D"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25.4</w:t>
            </w:r>
          </w:p>
        </w:tc>
        <w:tc>
          <w:tcPr>
            <w:tcW w:w="798" w:type="dxa"/>
            <w:shd w:val="clear" w:color="auto" w:fill="000000" w:themeFill="text1"/>
          </w:tcPr>
          <w:p w14:paraId="3D14C959" w14:textId="77777777" w:rsidR="00290565" w:rsidRPr="001967CA" w:rsidRDefault="00290565" w:rsidP="001967CA">
            <w:pPr>
              <w:rPr>
                <w:rFonts w:ascii="Aptos" w:hAnsi="Aptos" w:cs="Arial"/>
                <w:color w:val="000000" w:themeColor="text1"/>
                <w:sz w:val="15"/>
                <w:szCs w:val="15"/>
              </w:rPr>
            </w:pPr>
          </w:p>
        </w:tc>
        <w:tc>
          <w:tcPr>
            <w:tcW w:w="770" w:type="dxa"/>
          </w:tcPr>
          <w:p w14:paraId="617D317F" w14:textId="77777777" w:rsidR="00290565" w:rsidRPr="001967CA" w:rsidRDefault="00290565" w:rsidP="001967CA">
            <w:pPr>
              <w:rPr>
                <w:rFonts w:ascii="Aptos" w:hAnsi="Aptos" w:cs="Arial"/>
                <w:color w:val="000000" w:themeColor="text1"/>
                <w:sz w:val="15"/>
                <w:szCs w:val="15"/>
              </w:rPr>
            </w:pPr>
          </w:p>
        </w:tc>
        <w:tc>
          <w:tcPr>
            <w:tcW w:w="666" w:type="dxa"/>
          </w:tcPr>
          <w:p w14:paraId="1AE0D0FF" w14:textId="77777777" w:rsidR="00290565" w:rsidRPr="001967CA" w:rsidRDefault="00290565" w:rsidP="001967CA">
            <w:pPr>
              <w:rPr>
                <w:rFonts w:ascii="Aptos" w:hAnsi="Aptos" w:cs="Arial"/>
                <w:color w:val="000000" w:themeColor="text1"/>
                <w:sz w:val="15"/>
                <w:szCs w:val="15"/>
              </w:rPr>
            </w:pPr>
          </w:p>
        </w:tc>
        <w:tc>
          <w:tcPr>
            <w:tcW w:w="652" w:type="dxa"/>
          </w:tcPr>
          <w:p w14:paraId="3DBE83C7" w14:textId="77777777" w:rsidR="00290565" w:rsidRPr="001967CA" w:rsidRDefault="00290565" w:rsidP="001967CA">
            <w:pPr>
              <w:rPr>
                <w:rFonts w:ascii="Aptos" w:hAnsi="Aptos" w:cs="Arial"/>
                <w:color w:val="000000" w:themeColor="text1"/>
                <w:sz w:val="15"/>
                <w:szCs w:val="15"/>
              </w:rPr>
            </w:pPr>
          </w:p>
        </w:tc>
        <w:tc>
          <w:tcPr>
            <w:tcW w:w="770" w:type="dxa"/>
          </w:tcPr>
          <w:p w14:paraId="50D24B86" w14:textId="77777777" w:rsidR="00290565" w:rsidRPr="001967CA" w:rsidRDefault="00290565" w:rsidP="001967CA">
            <w:pPr>
              <w:rPr>
                <w:rFonts w:ascii="Aptos" w:hAnsi="Aptos" w:cs="Arial"/>
                <w:color w:val="000000" w:themeColor="text1"/>
                <w:sz w:val="15"/>
                <w:szCs w:val="15"/>
              </w:rPr>
            </w:pPr>
          </w:p>
        </w:tc>
        <w:tc>
          <w:tcPr>
            <w:tcW w:w="572" w:type="dxa"/>
          </w:tcPr>
          <w:p w14:paraId="2EA8328A" w14:textId="77777777" w:rsidR="00290565" w:rsidRPr="001967CA" w:rsidRDefault="00290565" w:rsidP="001967CA">
            <w:pPr>
              <w:rPr>
                <w:rFonts w:ascii="Aptos" w:hAnsi="Aptos" w:cs="Arial"/>
                <w:color w:val="000000" w:themeColor="text1"/>
                <w:sz w:val="15"/>
                <w:szCs w:val="15"/>
              </w:rPr>
            </w:pPr>
          </w:p>
        </w:tc>
        <w:tc>
          <w:tcPr>
            <w:tcW w:w="907" w:type="dxa"/>
          </w:tcPr>
          <w:p w14:paraId="05A7B054" w14:textId="77777777" w:rsidR="00290565" w:rsidRPr="001967CA" w:rsidRDefault="00290565" w:rsidP="001967CA">
            <w:pPr>
              <w:rPr>
                <w:rFonts w:ascii="Aptos" w:hAnsi="Aptos" w:cs="Arial"/>
                <w:color w:val="000000" w:themeColor="text1"/>
                <w:sz w:val="15"/>
                <w:szCs w:val="15"/>
              </w:rPr>
            </w:pPr>
          </w:p>
        </w:tc>
        <w:tc>
          <w:tcPr>
            <w:tcW w:w="657" w:type="dxa"/>
          </w:tcPr>
          <w:p w14:paraId="0D2431FA" w14:textId="77777777" w:rsidR="00290565" w:rsidRPr="001967CA" w:rsidRDefault="00290565" w:rsidP="001967CA">
            <w:pPr>
              <w:rPr>
                <w:rFonts w:ascii="Aptos" w:hAnsi="Aptos" w:cs="Arial"/>
                <w:color w:val="000000" w:themeColor="text1"/>
                <w:sz w:val="15"/>
                <w:szCs w:val="15"/>
              </w:rPr>
            </w:pPr>
          </w:p>
        </w:tc>
        <w:tc>
          <w:tcPr>
            <w:tcW w:w="770" w:type="dxa"/>
          </w:tcPr>
          <w:p w14:paraId="409E04C9" w14:textId="77777777" w:rsidR="00290565" w:rsidRPr="001967CA" w:rsidRDefault="00290565" w:rsidP="001967CA">
            <w:pPr>
              <w:rPr>
                <w:rFonts w:ascii="Aptos" w:hAnsi="Aptos" w:cs="Arial"/>
                <w:color w:val="000000" w:themeColor="text1"/>
                <w:sz w:val="15"/>
                <w:szCs w:val="15"/>
              </w:rPr>
            </w:pPr>
          </w:p>
        </w:tc>
        <w:tc>
          <w:tcPr>
            <w:tcW w:w="797" w:type="dxa"/>
          </w:tcPr>
          <w:p w14:paraId="092A5902" w14:textId="77777777" w:rsidR="00290565" w:rsidRPr="001967CA" w:rsidRDefault="00290565" w:rsidP="001967CA">
            <w:pPr>
              <w:rPr>
                <w:rFonts w:ascii="Aptos" w:hAnsi="Aptos" w:cs="Arial"/>
                <w:color w:val="000000" w:themeColor="text1"/>
                <w:sz w:val="15"/>
                <w:szCs w:val="15"/>
              </w:rPr>
            </w:pPr>
          </w:p>
        </w:tc>
        <w:tc>
          <w:tcPr>
            <w:tcW w:w="797" w:type="dxa"/>
          </w:tcPr>
          <w:p w14:paraId="38A547DE" w14:textId="77777777" w:rsidR="00290565" w:rsidRPr="001967CA" w:rsidRDefault="00290565" w:rsidP="001967CA">
            <w:pPr>
              <w:rPr>
                <w:rFonts w:ascii="Aptos" w:hAnsi="Aptos" w:cs="Arial"/>
                <w:color w:val="000000" w:themeColor="text1"/>
                <w:sz w:val="15"/>
                <w:szCs w:val="15"/>
              </w:rPr>
            </w:pPr>
          </w:p>
        </w:tc>
        <w:tc>
          <w:tcPr>
            <w:tcW w:w="751" w:type="dxa"/>
          </w:tcPr>
          <w:p w14:paraId="37C2D495" w14:textId="77777777" w:rsidR="00290565" w:rsidRPr="001967CA" w:rsidRDefault="00290565" w:rsidP="001967CA">
            <w:pPr>
              <w:rPr>
                <w:rFonts w:ascii="Aptos" w:hAnsi="Aptos" w:cs="Arial"/>
                <w:color w:val="000000" w:themeColor="text1"/>
                <w:sz w:val="15"/>
                <w:szCs w:val="15"/>
              </w:rPr>
            </w:pPr>
          </w:p>
        </w:tc>
        <w:tc>
          <w:tcPr>
            <w:tcW w:w="783" w:type="dxa"/>
          </w:tcPr>
          <w:p w14:paraId="4862362A" w14:textId="77777777" w:rsidR="00290565" w:rsidRPr="001967CA" w:rsidRDefault="00290565" w:rsidP="001967CA">
            <w:pPr>
              <w:rPr>
                <w:rFonts w:ascii="Aptos" w:hAnsi="Aptos" w:cs="Arial"/>
                <w:color w:val="000000" w:themeColor="text1"/>
                <w:sz w:val="15"/>
                <w:szCs w:val="15"/>
              </w:rPr>
            </w:pPr>
          </w:p>
        </w:tc>
        <w:tc>
          <w:tcPr>
            <w:tcW w:w="775" w:type="dxa"/>
          </w:tcPr>
          <w:p w14:paraId="7AC4C185" w14:textId="77777777" w:rsidR="00290565" w:rsidRPr="001967CA" w:rsidRDefault="00290565" w:rsidP="001967CA">
            <w:pPr>
              <w:rPr>
                <w:rFonts w:ascii="Aptos" w:hAnsi="Aptos" w:cs="Arial"/>
                <w:color w:val="000000" w:themeColor="text1"/>
                <w:sz w:val="15"/>
                <w:szCs w:val="15"/>
              </w:rPr>
            </w:pPr>
          </w:p>
        </w:tc>
        <w:tc>
          <w:tcPr>
            <w:tcW w:w="702" w:type="dxa"/>
          </w:tcPr>
          <w:p w14:paraId="69410A78" w14:textId="77777777" w:rsidR="00290565" w:rsidRPr="001967CA" w:rsidRDefault="00290565" w:rsidP="001967CA">
            <w:pPr>
              <w:rPr>
                <w:rFonts w:ascii="Aptos" w:hAnsi="Aptos" w:cs="Arial"/>
                <w:color w:val="000000" w:themeColor="text1"/>
                <w:sz w:val="15"/>
                <w:szCs w:val="15"/>
              </w:rPr>
            </w:pPr>
          </w:p>
        </w:tc>
        <w:tc>
          <w:tcPr>
            <w:tcW w:w="770" w:type="dxa"/>
          </w:tcPr>
          <w:p w14:paraId="7F3B80DF" w14:textId="77777777" w:rsidR="00290565" w:rsidRPr="001967CA" w:rsidRDefault="00290565" w:rsidP="001967CA">
            <w:pPr>
              <w:rPr>
                <w:rFonts w:ascii="Aptos" w:hAnsi="Aptos" w:cs="Arial"/>
                <w:color w:val="000000" w:themeColor="text1"/>
                <w:sz w:val="15"/>
                <w:szCs w:val="15"/>
              </w:rPr>
            </w:pPr>
          </w:p>
        </w:tc>
      </w:tr>
      <w:tr w:rsidR="00290565" w:rsidRPr="0075396B" w14:paraId="17EBF4DC" w14:textId="77777777" w:rsidTr="00433A33">
        <w:tc>
          <w:tcPr>
            <w:tcW w:w="894" w:type="dxa"/>
          </w:tcPr>
          <w:p w14:paraId="302B6440" w14:textId="77777777" w:rsidR="00290565" w:rsidRPr="00A24169" w:rsidRDefault="00290565" w:rsidP="001967CA">
            <w:pPr>
              <w:rPr>
                <w:rFonts w:ascii="Aptos" w:hAnsi="Aptos" w:cs="Arial"/>
                <w:b/>
                <w:bCs/>
                <w:color w:val="C00000"/>
                <w:sz w:val="15"/>
                <w:szCs w:val="15"/>
              </w:rPr>
            </w:pPr>
            <w:r w:rsidRPr="00A24169">
              <w:rPr>
                <w:rFonts w:ascii="Aptos" w:hAnsi="Aptos"/>
                <w:b/>
                <w:bCs/>
                <w:color w:val="C00000"/>
                <w:sz w:val="15"/>
                <w:szCs w:val="15"/>
              </w:rPr>
              <w:t>WfSRV7</w:t>
            </w:r>
          </w:p>
        </w:tc>
        <w:tc>
          <w:tcPr>
            <w:tcW w:w="815" w:type="dxa"/>
            <w:shd w:val="clear" w:color="auto" w:fill="D9D9D9" w:themeFill="background1" w:themeFillShade="D9"/>
          </w:tcPr>
          <w:p w14:paraId="0BB1C252"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27.3</w:t>
            </w:r>
          </w:p>
        </w:tc>
        <w:tc>
          <w:tcPr>
            <w:tcW w:w="798" w:type="dxa"/>
            <w:shd w:val="clear" w:color="auto" w:fill="D9D9D9" w:themeFill="background1" w:themeFillShade="D9"/>
          </w:tcPr>
          <w:p w14:paraId="3D7879D0"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28.9</w:t>
            </w:r>
          </w:p>
        </w:tc>
        <w:tc>
          <w:tcPr>
            <w:tcW w:w="770" w:type="dxa"/>
            <w:shd w:val="clear" w:color="auto" w:fill="000000" w:themeFill="text1"/>
          </w:tcPr>
          <w:p w14:paraId="51E5F8FA" w14:textId="77777777" w:rsidR="00290565" w:rsidRPr="001967CA" w:rsidRDefault="00290565" w:rsidP="001967CA">
            <w:pPr>
              <w:rPr>
                <w:rFonts w:ascii="Aptos" w:hAnsi="Aptos" w:cs="Arial"/>
                <w:color w:val="000000" w:themeColor="text1"/>
                <w:sz w:val="15"/>
                <w:szCs w:val="15"/>
              </w:rPr>
            </w:pPr>
          </w:p>
        </w:tc>
        <w:tc>
          <w:tcPr>
            <w:tcW w:w="666" w:type="dxa"/>
          </w:tcPr>
          <w:p w14:paraId="7E8D758B" w14:textId="77777777" w:rsidR="00290565" w:rsidRPr="001967CA" w:rsidRDefault="00290565" w:rsidP="001967CA">
            <w:pPr>
              <w:rPr>
                <w:rFonts w:ascii="Aptos" w:hAnsi="Aptos" w:cs="Arial"/>
                <w:color w:val="000000" w:themeColor="text1"/>
                <w:sz w:val="15"/>
                <w:szCs w:val="15"/>
              </w:rPr>
            </w:pPr>
          </w:p>
        </w:tc>
        <w:tc>
          <w:tcPr>
            <w:tcW w:w="652" w:type="dxa"/>
          </w:tcPr>
          <w:p w14:paraId="13E356D3" w14:textId="77777777" w:rsidR="00290565" w:rsidRPr="001967CA" w:rsidRDefault="00290565" w:rsidP="001967CA">
            <w:pPr>
              <w:rPr>
                <w:rFonts w:ascii="Aptos" w:hAnsi="Aptos" w:cs="Arial"/>
                <w:color w:val="000000" w:themeColor="text1"/>
                <w:sz w:val="15"/>
                <w:szCs w:val="15"/>
              </w:rPr>
            </w:pPr>
          </w:p>
        </w:tc>
        <w:tc>
          <w:tcPr>
            <w:tcW w:w="770" w:type="dxa"/>
          </w:tcPr>
          <w:p w14:paraId="1386A3EA" w14:textId="77777777" w:rsidR="00290565" w:rsidRPr="001967CA" w:rsidRDefault="00290565" w:rsidP="001967CA">
            <w:pPr>
              <w:rPr>
                <w:rFonts w:ascii="Aptos" w:hAnsi="Aptos" w:cs="Arial"/>
                <w:color w:val="000000" w:themeColor="text1"/>
                <w:sz w:val="15"/>
                <w:szCs w:val="15"/>
              </w:rPr>
            </w:pPr>
          </w:p>
        </w:tc>
        <w:tc>
          <w:tcPr>
            <w:tcW w:w="572" w:type="dxa"/>
          </w:tcPr>
          <w:p w14:paraId="2F4AF185" w14:textId="77777777" w:rsidR="00290565" w:rsidRPr="001967CA" w:rsidRDefault="00290565" w:rsidP="001967CA">
            <w:pPr>
              <w:rPr>
                <w:rFonts w:ascii="Aptos" w:hAnsi="Aptos" w:cs="Arial"/>
                <w:color w:val="000000" w:themeColor="text1"/>
                <w:sz w:val="15"/>
                <w:szCs w:val="15"/>
              </w:rPr>
            </w:pPr>
          </w:p>
        </w:tc>
        <w:tc>
          <w:tcPr>
            <w:tcW w:w="907" w:type="dxa"/>
          </w:tcPr>
          <w:p w14:paraId="692046EB" w14:textId="77777777" w:rsidR="00290565" w:rsidRPr="001967CA" w:rsidRDefault="00290565" w:rsidP="001967CA">
            <w:pPr>
              <w:rPr>
                <w:rFonts w:ascii="Aptos" w:hAnsi="Aptos" w:cs="Arial"/>
                <w:color w:val="000000" w:themeColor="text1"/>
                <w:sz w:val="15"/>
                <w:szCs w:val="15"/>
              </w:rPr>
            </w:pPr>
          </w:p>
        </w:tc>
        <w:tc>
          <w:tcPr>
            <w:tcW w:w="657" w:type="dxa"/>
          </w:tcPr>
          <w:p w14:paraId="164D89C7" w14:textId="77777777" w:rsidR="00290565" w:rsidRPr="001967CA" w:rsidRDefault="00290565" w:rsidP="001967CA">
            <w:pPr>
              <w:rPr>
                <w:rFonts w:ascii="Aptos" w:hAnsi="Aptos" w:cs="Arial"/>
                <w:color w:val="000000" w:themeColor="text1"/>
                <w:sz w:val="15"/>
                <w:szCs w:val="15"/>
              </w:rPr>
            </w:pPr>
          </w:p>
        </w:tc>
        <w:tc>
          <w:tcPr>
            <w:tcW w:w="770" w:type="dxa"/>
          </w:tcPr>
          <w:p w14:paraId="37AB5A0E" w14:textId="77777777" w:rsidR="00290565" w:rsidRPr="001967CA" w:rsidRDefault="00290565" w:rsidP="001967CA">
            <w:pPr>
              <w:rPr>
                <w:rFonts w:ascii="Aptos" w:hAnsi="Aptos" w:cs="Arial"/>
                <w:color w:val="000000" w:themeColor="text1"/>
                <w:sz w:val="15"/>
                <w:szCs w:val="15"/>
              </w:rPr>
            </w:pPr>
          </w:p>
        </w:tc>
        <w:tc>
          <w:tcPr>
            <w:tcW w:w="797" w:type="dxa"/>
          </w:tcPr>
          <w:p w14:paraId="43AA9EDB" w14:textId="77777777" w:rsidR="00290565" w:rsidRPr="001967CA" w:rsidRDefault="00290565" w:rsidP="001967CA">
            <w:pPr>
              <w:rPr>
                <w:rFonts w:ascii="Aptos" w:hAnsi="Aptos" w:cs="Arial"/>
                <w:color w:val="000000" w:themeColor="text1"/>
                <w:sz w:val="15"/>
                <w:szCs w:val="15"/>
              </w:rPr>
            </w:pPr>
          </w:p>
        </w:tc>
        <w:tc>
          <w:tcPr>
            <w:tcW w:w="797" w:type="dxa"/>
          </w:tcPr>
          <w:p w14:paraId="039D1440" w14:textId="77777777" w:rsidR="00290565" w:rsidRPr="001967CA" w:rsidRDefault="00290565" w:rsidP="001967CA">
            <w:pPr>
              <w:rPr>
                <w:rFonts w:ascii="Aptos" w:hAnsi="Aptos" w:cs="Arial"/>
                <w:color w:val="000000" w:themeColor="text1"/>
                <w:sz w:val="15"/>
                <w:szCs w:val="15"/>
              </w:rPr>
            </w:pPr>
          </w:p>
        </w:tc>
        <w:tc>
          <w:tcPr>
            <w:tcW w:w="751" w:type="dxa"/>
          </w:tcPr>
          <w:p w14:paraId="3C1E82D0" w14:textId="77777777" w:rsidR="00290565" w:rsidRPr="001967CA" w:rsidRDefault="00290565" w:rsidP="001967CA">
            <w:pPr>
              <w:rPr>
                <w:rFonts w:ascii="Aptos" w:hAnsi="Aptos" w:cs="Arial"/>
                <w:color w:val="000000" w:themeColor="text1"/>
                <w:sz w:val="15"/>
                <w:szCs w:val="15"/>
              </w:rPr>
            </w:pPr>
          </w:p>
        </w:tc>
        <w:tc>
          <w:tcPr>
            <w:tcW w:w="783" w:type="dxa"/>
          </w:tcPr>
          <w:p w14:paraId="798D3BCD" w14:textId="77777777" w:rsidR="00290565" w:rsidRPr="001967CA" w:rsidRDefault="00290565" w:rsidP="001967CA">
            <w:pPr>
              <w:rPr>
                <w:rFonts w:ascii="Aptos" w:hAnsi="Aptos" w:cs="Arial"/>
                <w:color w:val="000000" w:themeColor="text1"/>
                <w:sz w:val="15"/>
                <w:szCs w:val="15"/>
              </w:rPr>
            </w:pPr>
          </w:p>
        </w:tc>
        <w:tc>
          <w:tcPr>
            <w:tcW w:w="775" w:type="dxa"/>
          </w:tcPr>
          <w:p w14:paraId="3A3C2A4C" w14:textId="77777777" w:rsidR="00290565" w:rsidRPr="001967CA" w:rsidRDefault="00290565" w:rsidP="001967CA">
            <w:pPr>
              <w:rPr>
                <w:rFonts w:ascii="Aptos" w:hAnsi="Aptos" w:cs="Arial"/>
                <w:color w:val="000000" w:themeColor="text1"/>
                <w:sz w:val="15"/>
                <w:szCs w:val="15"/>
              </w:rPr>
            </w:pPr>
          </w:p>
        </w:tc>
        <w:tc>
          <w:tcPr>
            <w:tcW w:w="702" w:type="dxa"/>
          </w:tcPr>
          <w:p w14:paraId="312F8525" w14:textId="77777777" w:rsidR="00290565" w:rsidRPr="001967CA" w:rsidRDefault="00290565" w:rsidP="001967CA">
            <w:pPr>
              <w:rPr>
                <w:rFonts w:ascii="Aptos" w:hAnsi="Aptos" w:cs="Arial"/>
                <w:color w:val="000000" w:themeColor="text1"/>
                <w:sz w:val="15"/>
                <w:szCs w:val="15"/>
              </w:rPr>
            </w:pPr>
          </w:p>
        </w:tc>
        <w:tc>
          <w:tcPr>
            <w:tcW w:w="770" w:type="dxa"/>
          </w:tcPr>
          <w:p w14:paraId="0713A6A0" w14:textId="77777777" w:rsidR="00290565" w:rsidRPr="001967CA" w:rsidRDefault="00290565" w:rsidP="001967CA">
            <w:pPr>
              <w:rPr>
                <w:rFonts w:ascii="Aptos" w:hAnsi="Aptos" w:cs="Arial"/>
                <w:color w:val="000000" w:themeColor="text1"/>
                <w:sz w:val="15"/>
                <w:szCs w:val="15"/>
              </w:rPr>
            </w:pPr>
          </w:p>
        </w:tc>
      </w:tr>
      <w:tr w:rsidR="00290565" w:rsidRPr="0075396B" w14:paraId="0CAF2F30" w14:textId="77777777" w:rsidTr="00433A33">
        <w:tc>
          <w:tcPr>
            <w:tcW w:w="894" w:type="dxa"/>
          </w:tcPr>
          <w:p w14:paraId="521D6041" w14:textId="77777777" w:rsidR="00290565" w:rsidRPr="002467A9" w:rsidRDefault="00290565" w:rsidP="001967CA">
            <w:pPr>
              <w:rPr>
                <w:rFonts w:ascii="Aptos" w:hAnsi="Aptos" w:cs="Arial"/>
                <w:color w:val="000000" w:themeColor="text1"/>
                <w:sz w:val="15"/>
                <w:szCs w:val="15"/>
              </w:rPr>
            </w:pPr>
            <w:proofErr w:type="spellStart"/>
            <w:r w:rsidRPr="002467A9">
              <w:rPr>
                <w:rFonts w:ascii="Aptos" w:hAnsi="Aptos"/>
                <w:sz w:val="15"/>
                <w:szCs w:val="15"/>
              </w:rPr>
              <w:t>SchRV</w:t>
            </w:r>
            <w:proofErr w:type="spellEnd"/>
          </w:p>
        </w:tc>
        <w:tc>
          <w:tcPr>
            <w:tcW w:w="815" w:type="dxa"/>
          </w:tcPr>
          <w:p w14:paraId="4C0290A1"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23.4</w:t>
            </w:r>
          </w:p>
        </w:tc>
        <w:tc>
          <w:tcPr>
            <w:tcW w:w="798" w:type="dxa"/>
          </w:tcPr>
          <w:p w14:paraId="1973435D"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22.1</w:t>
            </w:r>
          </w:p>
        </w:tc>
        <w:tc>
          <w:tcPr>
            <w:tcW w:w="770" w:type="dxa"/>
          </w:tcPr>
          <w:p w14:paraId="75EBF636"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21.2</w:t>
            </w:r>
          </w:p>
        </w:tc>
        <w:tc>
          <w:tcPr>
            <w:tcW w:w="666" w:type="dxa"/>
            <w:shd w:val="clear" w:color="auto" w:fill="000000" w:themeFill="text1"/>
          </w:tcPr>
          <w:p w14:paraId="785174FE" w14:textId="77777777" w:rsidR="00290565" w:rsidRPr="001967CA" w:rsidRDefault="00290565" w:rsidP="001967CA">
            <w:pPr>
              <w:rPr>
                <w:rFonts w:ascii="Aptos" w:hAnsi="Aptos" w:cs="Arial"/>
                <w:color w:val="000000" w:themeColor="text1"/>
                <w:sz w:val="15"/>
                <w:szCs w:val="15"/>
              </w:rPr>
            </w:pPr>
          </w:p>
        </w:tc>
        <w:tc>
          <w:tcPr>
            <w:tcW w:w="652" w:type="dxa"/>
          </w:tcPr>
          <w:p w14:paraId="68022C62" w14:textId="77777777" w:rsidR="00290565" w:rsidRPr="001967CA" w:rsidRDefault="00290565" w:rsidP="001967CA">
            <w:pPr>
              <w:rPr>
                <w:rFonts w:ascii="Aptos" w:hAnsi="Aptos" w:cs="Arial"/>
                <w:color w:val="000000" w:themeColor="text1"/>
                <w:sz w:val="15"/>
                <w:szCs w:val="15"/>
              </w:rPr>
            </w:pPr>
          </w:p>
        </w:tc>
        <w:tc>
          <w:tcPr>
            <w:tcW w:w="770" w:type="dxa"/>
          </w:tcPr>
          <w:p w14:paraId="366D8C09" w14:textId="77777777" w:rsidR="00290565" w:rsidRPr="001967CA" w:rsidRDefault="00290565" w:rsidP="001967CA">
            <w:pPr>
              <w:rPr>
                <w:rFonts w:ascii="Aptos" w:hAnsi="Aptos" w:cs="Arial"/>
                <w:color w:val="000000" w:themeColor="text1"/>
                <w:sz w:val="15"/>
                <w:szCs w:val="15"/>
              </w:rPr>
            </w:pPr>
          </w:p>
        </w:tc>
        <w:tc>
          <w:tcPr>
            <w:tcW w:w="572" w:type="dxa"/>
          </w:tcPr>
          <w:p w14:paraId="23A20658" w14:textId="77777777" w:rsidR="00290565" w:rsidRPr="001967CA" w:rsidRDefault="00290565" w:rsidP="001967CA">
            <w:pPr>
              <w:rPr>
                <w:rFonts w:ascii="Aptos" w:hAnsi="Aptos" w:cs="Arial"/>
                <w:color w:val="000000" w:themeColor="text1"/>
                <w:sz w:val="15"/>
                <w:szCs w:val="15"/>
              </w:rPr>
            </w:pPr>
          </w:p>
        </w:tc>
        <w:tc>
          <w:tcPr>
            <w:tcW w:w="907" w:type="dxa"/>
          </w:tcPr>
          <w:p w14:paraId="19DA25FA" w14:textId="77777777" w:rsidR="00290565" w:rsidRPr="001967CA" w:rsidRDefault="00290565" w:rsidP="001967CA">
            <w:pPr>
              <w:rPr>
                <w:rFonts w:ascii="Aptos" w:hAnsi="Aptos" w:cs="Arial"/>
                <w:color w:val="000000" w:themeColor="text1"/>
                <w:sz w:val="15"/>
                <w:szCs w:val="15"/>
              </w:rPr>
            </w:pPr>
          </w:p>
        </w:tc>
        <w:tc>
          <w:tcPr>
            <w:tcW w:w="657" w:type="dxa"/>
          </w:tcPr>
          <w:p w14:paraId="60EFB0A6" w14:textId="77777777" w:rsidR="00290565" w:rsidRPr="001967CA" w:rsidRDefault="00290565" w:rsidP="001967CA">
            <w:pPr>
              <w:rPr>
                <w:rFonts w:ascii="Aptos" w:hAnsi="Aptos" w:cs="Arial"/>
                <w:color w:val="000000" w:themeColor="text1"/>
                <w:sz w:val="15"/>
                <w:szCs w:val="15"/>
              </w:rPr>
            </w:pPr>
          </w:p>
        </w:tc>
        <w:tc>
          <w:tcPr>
            <w:tcW w:w="770" w:type="dxa"/>
          </w:tcPr>
          <w:p w14:paraId="6658BF6C" w14:textId="77777777" w:rsidR="00290565" w:rsidRPr="001967CA" w:rsidRDefault="00290565" w:rsidP="001967CA">
            <w:pPr>
              <w:rPr>
                <w:rFonts w:ascii="Aptos" w:hAnsi="Aptos" w:cs="Arial"/>
                <w:color w:val="000000" w:themeColor="text1"/>
                <w:sz w:val="15"/>
                <w:szCs w:val="15"/>
              </w:rPr>
            </w:pPr>
          </w:p>
        </w:tc>
        <w:tc>
          <w:tcPr>
            <w:tcW w:w="797" w:type="dxa"/>
          </w:tcPr>
          <w:p w14:paraId="75B47A62" w14:textId="77777777" w:rsidR="00290565" w:rsidRPr="001967CA" w:rsidRDefault="00290565" w:rsidP="001967CA">
            <w:pPr>
              <w:rPr>
                <w:rFonts w:ascii="Aptos" w:hAnsi="Aptos" w:cs="Arial"/>
                <w:color w:val="000000" w:themeColor="text1"/>
                <w:sz w:val="15"/>
                <w:szCs w:val="15"/>
              </w:rPr>
            </w:pPr>
          </w:p>
        </w:tc>
        <w:tc>
          <w:tcPr>
            <w:tcW w:w="797" w:type="dxa"/>
          </w:tcPr>
          <w:p w14:paraId="27C7EDE0" w14:textId="77777777" w:rsidR="00290565" w:rsidRPr="001967CA" w:rsidRDefault="00290565" w:rsidP="001967CA">
            <w:pPr>
              <w:rPr>
                <w:rFonts w:ascii="Aptos" w:hAnsi="Aptos" w:cs="Arial"/>
                <w:color w:val="000000" w:themeColor="text1"/>
                <w:sz w:val="15"/>
                <w:szCs w:val="15"/>
              </w:rPr>
            </w:pPr>
          </w:p>
        </w:tc>
        <w:tc>
          <w:tcPr>
            <w:tcW w:w="751" w:type="dxa"/>
          </w:tcPr>
          <w:p w14:paraId="3BFD6FFC" w14:textId="77777777" w:rsidR="00290565" w:rsidRPr="001967CA" w:rsidRDefault="00290565" w:rsidP="001967CA">
            <w:pPr>
              <w:rPr>
                <w:rFonts w:ascii="Aptos" w:hAnsi="Aptos" w:cs="Arial"/>
                <w:color w:val="000000" w:themeColor="text1"/>
                <w:sz w:val="15"/>
                <w:szCs w:val="15"/>
              </w:rPr>
            </w:pPr>
          </w:p>
        </w:tc>
        <w:tc>
          <w:tcPr>
            <w:tcW w:w="783" w:type="dxa"/>
          </w:tcPr>
          <w:p w14:paraId="04BDE693" w14:textId="77777777" w:rsidR="00290565" w:rsidRPr="001967CA" w:rsidRDefault="00290565" w:rsidP="001967CA">
            <w:pPr>
              <w:rPr>
                <w:rFonts w:ascii="Aptos" w:hAnsi="Aptos" w:cs="Arial"/>
                <w:color w:val="000000" w:themeColor="text1"/>
                <w:sz w:val="15"/>
                <w:szCs w:val="15"/>
              </w:rPr>
            </w:pPr>
          </w:p>
        </w:tc>
        <w:tc>
          <w:tcPr>
            <w:tcW w:w="775" w:type="dxa"/>
          </w:tcPr>
          <w:p w14:paraId="04434895" w14:textId="77777777" w:rsidR="00290565" w:rsidRPr="001967CA" w:rsidRDefault="00290565" w:rsidP="001967CA">
            <w:pPr>
              <w:rPr>
                <w:rFonts w:ascii="Aptos" w:hAnsi="Aptos" w:cs="Arial"/>
                <w:color w:val="000000" w:themeColor="text1"/>
                <w:sz w:val="15"/>
                <w:szCs w:val="15"/>
              </w:rPr>
            </w:pPr>
          </w:p>
        </w:tc>
        <w:tc>
          <w:tcPr>
            <w:tcW w:w="702" w:type="dxa"/>
          </w:tcPr>
          <w:p w14:paraId="244431EE" w14:textId="77777777" w:rsidR="00290565" w:rsidRPr="001967CA" w:rsidRDefault="00290565" w:rsidP="001967CA">
            <w:pPr>
              <w:rPr>
                <w:rFonts w:ascii="Aptos" w:hAnsi="Aptos" w:cs="Arial"/>
                <w:color w:val="000000" w:themeColor="text1"/>
                <w:sz w:val="15"/>
                <w:szCs w:val="15"/>
              </w:rPr>
            </w:pPr>
          </w:p>
        </w:tc>
        <w:tc>
          <w:tcPr>
            <w:tcW w:w="770" w:type="dxa"/>
          </w:tcPr>
          <w:p w14:paraId="673C3AF8" w14:textId="77777777" w:rsidR="00290565" w:rsidRPr="001967CA" w:rsidRDefault="00290565" w:rsidP="001967CA">
            <w:pPr>
              <w:rPr>
                <w:rFonts w:ascii="Aptos" w:hAnsi="Aptos" w:cs="Arial"/>
                <w:color w:val="000000" w:themeColor="text1"/>
                <w:sz w:val="15"/>
                <w:szCs w:val="15"/>
              </w:rPr>
            </w:pPr>
          </w:p>
        </w:tc>
      </w:tr>
      <w:tr w:rsidR="00290565" w:rsidRPr="0075396B" w14:paraId="45E9E1EF" w14:textId="77777777" w:rsidTr="00433A33">
        <w:tc>
          <w:tcPr>
            <w:tcW w:w="894" w:type="dxa"/>
          </w:tcPr>
          <w:p w14:paraId="37B1F7EA" w14:textId="77777777" w:rsidR="00290565" w:rsidRPr="002467A9" w:rsidRDefault="00290565" w:rsidP="001967CA">
            <w:pPr>
              <w:rPr>
                <w:rFonts w:ascii="Aptos" w:hAnsi="Aptos" w:cs="Arial"/>
                <w:color w:val="000000" w:themeColor="text1"/>
                <w:sz w:val="15"/>
                <w:szCs w:val="15"/>
              </w:rPr>
            </w:pPr>
            <w:proofErr w:type="spellStart"/>
            <w:r w:rsidRPr="002467A9">
              <w:rPr>
                <w:rFonts w:ascii="Aptos" w:hAnsi="Aptos"/>
                <w:sz w:val="15"/>
                <w:szCs w:val="15"/>
              </w:rPr>
              <w:t>MicRV</w:t>
            </w:r>
            <w:proofErr w:type="spellEnd"/>
          </w:p>
        </w:tc>
        <w:tc>
          <w:tcPr>
            <w:tcW w:w="815" w:type="dxa"/>
          </w:tcPr>
          <w:p w14:paraId="41809DAE"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13.3</w:t>
            </w:r>
          </w:p>
        </w:tc>
        <w:tc>
          <w:tcPr>
            <w:tcW w:w="798" w:type="dxa"/>
          </w:tcPr>
          <w:p w14:paraId="7E2DF599"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13.5</w:t>
            </w:r>
          </w:p>
        </w:tc>
        <w:tc>
          <w:tcPr>
            <w:tcW w:w="770" w:type="dxa"/>
          </w:tcPr>
          <w:p w14:paraId="4433E32C"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13.8</w:t>
            </w:r>
          </w:p>
        </w:tc>
        <w:tc>
          <w:tcPr>
            <w:tcW w:w="666" w:type="dxa"/>
          </w:tcPr>
          <w:p w14:paraId="159EDABD"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12.1</w:t>
            </w:r>
          </w:p>
        </w:tc>
        <w:tc>
          <w:tcPr>
            <w:tcW w:w="652" w:type="dxa"/>
            <w:shd w:val="clear" w:color="auto" w:fill="000000" w:themeFill="text1"/>
          </w:tcPr>
          <w:p w14:paraId="0A3A50A4" w14:textId="77777777" w:rsidR="00290565" w:rsidRPr="001967CA" w:rsidRDefault="00290565" w:rsidP="001967CA">
            <w:pPr>
              <w:rPr>
                <w:rFonts w:ascii="Aptos" w:hAnsi="Aptos" w:cs="Arial"/>
                <w:color w:val="000000" w:themeColor="text1"/>
                <w:sz w:val="15"/>
                <w:szCs w:val="15"/>
              </w:rPr>
            </w:pPr>
          </w:p>
        </w:tc>
        <w:tc>
          <w:tcPr>
            <w:tcW w:w="770" w:type="dxa"/>
          </w:tcPr>
          <w:p w14:paraId="7A345E18" w14:textId="77777777" w:rsidR="00290565" w:rsidRPr="001967CA" w:rsidRDefault="00290565" w:rsidP="001967CA">
            <w:pPr>
              <w:rPr>
                <w:rFonts w:ascii="Aptos" w:hAnsi="Aptos" w:cs="Arial"/>
                <w:color w:val="000000" w:themeColor="text1"/>
                <w:sz w:val="15"/>
                <w:szCs w:val="15"/>
              </w:rPr>
            </w:pPr>
          </w:p>
        </w:tc>
        <w:tc>
          <w:tcPr>
            <w:tcW w:w="572" w:type="dxa"/>
          </w:tcPr>
          <w:p w14:paraId="460AB99A" w14:textId="77777777" w:rsidR="00290565" w:rsidRPr="001967CA" w:rsidRDefault="00290565" w:rsidP="001967CA">
            <w:pPr>
              <w:rPr>
                <w:rFonts w:ascii="Aptos" w:hAnsi="Aptos" w:cs="Arial"/>
                <w:color w:val="000000" w:themeColor="text1"/>
                <w:sz w:val="15"/>
                <w:szCs w:val="15"/>
              </w:rPr>
            </w:pPr>
          </w:p>
        </w:tc>
        <w:tc>
          <w:tcPr>
            <w:tcW w:w="907" w:type="dxa"/>
          </w:tcPr>
          <w:p w14:paraId="247F1E97" w14:textId="77777777" w:rsidR="00290565" w:rsidRPr="001967CA" w:rsidRDefault="00290565" w:rsidP="001967CA">
            <w:pPr>
              <w:rPr>
                <w:rFonts w:ascii="Aptos" w:hAnsi="Aptos" w:cs="Arial"/>
                <w:color w:val="000000" w:themeColor="text1"/>
                <w:sz w:val="15"/>
                <w:szCs w:val="15"/>
              </w:rPr>
            </w:pPr>
          </w:p>
        </w:tc>
        <w:tc>
          <w:tcPr>
            <w:tcW w:w="657" w:type="dxa"/>
          </w:tcPr>
          <w:p w14:paraId="3BC551EF" w14:textId="77777777" w:rsidR="00290565" w:rsidRPr="001967CA" w:rsidRDefault="00290565" w:rsidP="001967CA">
            <w:pPr>
              <w:rPr>
                <w:rFonts w:ascii="Aptos" w:hAnsi="Aptos" w:cs="Arial"/>
                <w:color w:val="000000" w:themeColor="text1"/>
                <w:sz w:val="15"/>
                <w:szCs w:val="15"/>
              </w:rPr>
            </w:pPr>
          </w:p>
        </w:tc>
        <w:tc>
          <w:tcPr>
            <w:tcW w:w="770" w:type="dxa"/>
          </w:tcPr>
          <w:p w14:paraId="1BE517D1" w14:textId="77777777" w:rsidR="00290565" w:rsidRPr="001967CA" w:rsidRDefault="00290565" w:rsidP="001967CA">
            <w:pPr>
              <w:rPr>
                <w:rFonts w:ascii="Aptos" w:hAnsi="Aptos" w:cs="Arial"/>
                <w:color w:val="000000" w:themeColor="text1"/>
                <w:sz w:val="15"/>
                <w:szCs w:val="15"/>
              </w:rPr>
            </w:pPr>
          </w:p>
        </w:tc>
        <w:tc>
          <w:tcPr>
            <w:tcW w:w="797" w:type="dxa"/>
          </w:tcPr>
          <w:p w14:paraId="3ECF662C" w14:textId="77777777" w:rsidR="00290565" w:rsidRPr="001967CA" w:rsidRDefault="00290565" w:rsidP="001967CA">
            <w:pPr>
              <w:rPr>
                <w:rFonts w:ascii="Aptos" w:hAnsi="Aptos" w:cs="Arial"/>
                <w:color w:val="000000" w:themeColor="text1"/>
                <w:sz w:val="15"/>
                <w:szCs w:val="15"/>
              </w:rPr>
            </w:pPr>
          </w:p>
        </w:tc>
        <w:tc>
          <w:tcPr>
            <w:tcW w:w="797" w:type="dxa"/>
          </w:tcPr>
          <w:p w14:paraId="358F7722" w14:textId="77777777" w:rsidR="00290565" w:rsidRPr="001967CA" w:rsidRDefault="00290565" w:rsidP="001967CA">
            <w:pPr>
              <w:rPr>
                <w:rFonts w:ascii="Aptos" w:hAnsi="Aptos" w:cs="Arial"/>
                <w:color w:val="000000" w:themeColor="text1"/>
                <w:sz w:val="15"/>
                <w:szCs w:val="15"/>
              </w:rPr>
            </w:pPr>
          </w:p>
        </w:tc>
        <w:tc>
          <w:tcPr>
            <w:tcW w:w="751" w:type="dxa"/>
          </w:tcPr>
          <w:p w14:paraId="5BDA2253" w14:textId="77777777" w:rsidR="00290565" w:rsidRPr="001967CA" w:rsidRDefault="00290565" w:rsidP="001967CA">
            <w:pPr>
              <w:rPr>
                <w:rFonts w:ascii="Aptos" w:hAnsi="Aptos" w:cs="Arial"/>
                <w:color w:val="000000" w:themeColor="text1"/>
                <w:sz w:val="15"/>
                <w:szCs w:val="15"/>
              </w:rPr>
            </w:pPr>
          </w:p>
        </w:tc>
        <w:tc>
          <w:tcPr>
            <w:tcW w:w="783" w:type="dxa"/>
          </w:tcPr>
          <w:p w14:paraId="5A63B539" w14:textId="77777777" w:rsidR="00290565" w:rsidRPr="001967CA" w:rsidRDefault="00290565" w:rsidP="001967CA">
            <w:pPr>
              <w:rPr>
                <w:rFonts w:ascii="Aptos" w:hAnsi="Aptos" w:cs="Arial"/>
                <w:color w:val="000000" w:themeColor="text1"/>
                <w:sz w:val="15"/>
                <w:szCs w:val="15"/>
              </w:rPr>
            </w:pPr>
          </w:p>
        </w:tc>
        <w:tc>
          <w:tcPr>
            <w:tcW w:w="775" w:type="dxa"/>
          </w:tcPr>
          <w:p w14:paraId="3E2C3B33" w14:textId="77777777" w:rsidR="00290565" w:rsidRPr="001967CA" w:rsidRDefault="00290565" w:rsidP="001967CA">
            <w:pPr>
              <w:rPr>
                <w:rFonts w:ascii="Aptos" w:hAnsi="Aptos" w:cs="Arial"/>
                <w:color w:val="000000" w:themeColor="text1"/>
                <w:sz w:val="15"/>
                <w:szCs w:val="15"/>
              </w:rPr>
            </w:pPr>
          </w:p>
        </w:tc>
        <w:tc>
          <w:tcPr>
            <w:tcW w:w="702" w:type="dxa"/>
          </w:tcPr>
          <w:p w14:paraId="41E7F828" w14:textId="77777777" w:rsidR="00290565" w:rsidRPr="001967CA" w:rsidRDefault="00290565" w:rsidP="001967CA">
            <w:pPr>
              <w:rPr>
                <w:rFonts w:ascii="Aptos" w:hAnsi="Aptos" w:cs="Arial"/>
                <w:color w:val="000000" w:themeColor="text1"/>
                <w:sz w:val="15"/>
                <w:szCs w:val="15"/>
              </w:rPr>
            </w:pPr>
          </w:p>
        </w:tc>
        <w:tc>
          <w:tcPr>
            <w:tcW w:w="770" w:type="dxa"/>
          </w:tcPr>
          <w:p w14:paraId="7B27EE32" w14:textId="77777777" w:rsidR="00290565" w:rsidRPr="001967CA" w:rsidRDefault="00290565" w:rsidP="001967CA">
            <w:pPr>
              <w:rPr>
                <w:rFonts w:ascii="Aptos" w:hAnsi="Aptos" w:cs="Arial"/>
                <w:color w:val="000000" w:themeColor="text1"/>
                <w:sz w:val="15"/>
                <w:szCs w:val="15"/>
              </w:rPr>
            </w:pPr>
          </w:p>
        </w:tc>
      </w:tr>
      <w:tr w:rsidR="00290565" w:rsidRPr="0075396B" w14:paraId="7728CE4D" w14:textId="77777777" w:rsidTr="00433A33">
        <w:tc>
          <w:tcPr>
            <w:tcW w:w="894" w:type="dxa"/>
          </w:tcPr>
          <w:p w14:paraId="388D6BB6" w14:textId="77777777" w:rsidR="00290565" w:rsidRPr="00A24169" w:rsidRDefault="00290565" w:rsidP="001967CA">
            <w:pPr>
              <w:rPr>
                <w:rFonts w:ascii="Aptos" w:hAnsi="Aptos" w:cs="Arial"/>
                <w:b/>
                <w:bCs/>
                <w:color w:val="000000" w:themeColor="text1"/>
                <w:sz w:val="15"/>
                <w:szCs w:val="15"/>
              </w:rPr>
            </w:pPr>
            <w:r w:rsidRPr="00A24169">
              <w:rPr>
                <w:rFonts w:ascii="Aptos" w:hAnsi="Aptos"/>
                <w:b/>
                <w:bCs/>
                <w:color w:val="C00000"/>
                <w:sz w:val="15"/>
                <w:szCs w:val="15"/>
              </w:rPr>
              <w:t>WfSRV5</w:t>
            </w:r>
          </w:p>
        </w:tc>
        <w:tc>
          <w:tcPr>
            <w:tcW w:w="815" w:type="dxa"/>
          </w:tcPr>
          <w:p w14:paraId="2469EF73"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11.3</w:t>
            </w:r>
          </w:p>
        </w:tc>
        <w:tc>
          <w:tcPr>
            <w:tcW w:w="798" w:type="dxa"/>
          </w:tcPr>
          <w:p w14:paraId="0F13C973"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13.1</w:t>
            </w:r>
          </w:p>
        </w:tc>
        <w:tc>
          <w:tcPr>
            <w:tcW w:w="770" w:type="dxa"/>
          </w:tcPr>
          <w:p w14:paraId="0523FCE0"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13.5</w:t>
            </w:r>
          </w:p>
        </w:tc>
        <w:tc>
          <w:tcPr>
            <w:tcW w:w="666" w:type="dxa"/>
          </w:tcPr>
          <w:p w14:paraId="50A8C469"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10.4</w:t>
            </w:r>
          </w:p>
        </w:tc>
        <w:tc>
          <w:tcPr>
            <w:tcW w:w="652" w:type="dxa"/>
          </w:tcPr>
          <w:p w14:paraId="7583E255"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17.0</w:t>
            </w:r>
          </w:p>
        </w:tc>
        <w:tc>
          <w:tcPr>
            <w:tcW w:w="770" w:type="dxa"/>
            <w:shd w:val="clear" w:color="auto" w:fill="000000" w:themeFill="text1"/>
          </w:tcPr>
          <w:p w14:paraId="5F8ED030" w14:textId="77777777" w:rsidR="00290565" w:rsidRPr="001967CA" w:rsidRDefault="00290565" w:rsidP="001967CA">
            <w:pPr>
              <w:rPr>
                <w:rFonts w:ascii="Aptos" w:hAnsi="Aptos" w:cs="Arial"/>
                <w:color w:val="000000" w:themeColor="text1"/>
                <w:sz w:val="15"/>
                <w:szCs w:val="15"/>
              </w:rPr>
            </w:pPr>
          </w:p>
        </w:tc>
        <w:tc>
          <w:tcPr>
            <w:tcW w:w="572" w:type="dxa"/>
          </w:tcPr>
          <w:p w14:paraId="04D59E47" w14:textId="77777777" w:rsidR="00290565" w:rsidRPr="001967CA" w:rsidRDefault="00290565" w:rsidP="001967CA">
            <w:pPr>
              <w:rPr>
                <w:rFonts w:ascii="Aptos" w:hAnsi="Aptos" w:cs="Arial"/>
                <w:color w:val="000000" w:themeColor="text1"/>
                <w:sz w:val="15"/>
                <w:szCs w:val="15"/>
              </w:rPr>
            </w:pPr>
          </w:p>
        </w:tc>
        <w:tc>
          <w:tcPr>
            <w:tcW w:w="907" w:type="dxa"/>
          </w:tcPr>
          <w:p w14:paraId="1225BF4B" w14:textId="77777777" w:rsidR="00290565" w:rsidRPr="001967CA" w:rsidRDefault="00290565" w:rsidP="001967CA">
            <w:pPr>
              <w:rPr>
                <w:rFonts w:ascii="Aptos" w:hAnsi="Aptos" w:cs="Arial"/>
                <w:color w:val="000000" w:themeColor="text1"/>
                <w:sz w:val="15"/>
                <w:szCs w:val="15"/>
              </w:rPr>
            </w:pPr>
          </w:p>
        </w:tc>
        <w:tc>
          <w:tcPr>
            <w:tcW w:w="657" w:type="dxa"/>
          </w:tcPr>
          <w:p w14:paraId="4D286E3F" w14:textId="77777777" w:rsidR="00290565" w:rsidRPr="001967CA" w:rsidRDefault="00290565" w:rsidP="001967CA">
            <w:pPr>
              <w:rPr>
                <w:rFonts w:ascii="Aptos" w:hAnsi="Aptos" w:cs="Arial"/>
                <w:color w:val="000000" w:themeColor="text1"/>
                <w:sz w:val="15"/>
                <w:szCs w:val="15"/>
              </w:rPr>
            </w:pPr>
          </w:p>
        </w:tc>
        <w:tc>
          <w:tcPr>
            <w:tcW w:w="770" w:type="dxa"/>
          </w:tcPr>
          <w:p w14:paraId="231A4419" w14:textId="77777777" w:rsidR="00290565" w:rsidRPr="001967CA" w:rsidRDefault="00290565" w:rsidP="001967CA">
            <w:pPr>
              <w:rPr>
                <w:rFonts w:ascii="Aptos" w:hAnsi="Aptos" w:cs="Arial"/>
                <w:color w:val="000000" w:themeColor="text1"/>
                <w:sz w:val="15"/>
                <w:szCs w:val="15"/>
              </w:rPr>
            </w:pPr>
          </w:p>
        </w:tc>
        <w:tc>
          <w:tcPr>
            <w:tcW w:w="797" w:type="dxa"/>
          </w:tcPr>
          <w:p w14:paraId="41B34B6C" w14:textId="77777777" w:rsidR="00290565" w:rsidRPr="001967CA" w:rsidRDefault="00290565" w:rsidP="001967CA">
            <w:pPr>
              <w:rPr>
                <w:rFonts w:ascii="Aptos" w:hAnsi="Aptos" w:cs="Arial"/>
                <w:color w:val="000000" w:themeColor="text1"/>
                <w:sz w:val="15"/>
                <w:szCs w:val="15"/>
              </w:rPr>
            </w:pPr>
          </w:p>
        </w:tc>
        <w:tc>
          <w:tcPr>
            <w:tcW w:w="797" w:type="dxa"/>
          </w:tcPr>
          <w:p w14:paraId="16614DFF" w14:textId="77777777" w:rsidR="00290565" w:rsidRPr="001967CA" w:rsidRDefault="00290565" w:rsidP="001967CA">
            <w:pPr>
              <w:rPr>
                <w:rFonts w:ascii="Aptos" w:hAnsi="Aptos" w:cs="Arial"/>
                <w:color w:val="000000" w:themeColor="text1"/>
                <w:sz w:val="15"/>
                <w:szCs w:val="15"/>
              </w:rPr>
            </w:pPr>
          </w:p>
        </w:tc>
        <w:tc>
          <w:tcPr>
            <w:tcW w:w="751" w:type="dxa"/>
          </w:tcPr>
          <w:p w14:paraId="2DF9E85C" w14:textId="77777777" w:rsidR="00290565" w:rsidRPr="001967CA" w:rsidRDefault="00290565" w:rsidP="001967CA">
            <w:pPr>
              <w:rPr>
                <w:rFonts w:ascii="Aptos" w:hAnsi="Aptos" w:cs="Arial"/>
                <w:color w:val="000000" w:themeColor="text1"/>
                <w:sz w:val="15"/>
                <w:szCs w:val="15"/>
              </w:rPr>
            </w:pPr>
          </w:p>
        </w:tc>
        <w:tc>
          <w:tcPr>
            <w:tcW w:w="783" w:type="dxa"/>
          </w:tcPr>
          <w:p w14:paraId="6753D827" w14:textId="77777777" w:rsidR="00290565" w:rsidRPr="001967CA" w:rsidRDefault="00290565" w:rsidP="001967CA">
            <w:pPr>
              <w:rPr>
                <w:rFonts w:ascii="Aptos" w:hAnsi="Aptos" w:cs="Arial"/>
                <w:color w:val="000000" w:themeColor="text1"/>
                <w:sz w:val="15"/>
                <w:szCs w:val="15"/>
              </w:rPr>
            </w:pPr>
          </w:p>
        </w:tc>
        <w:tc>
          <w:tcPr>
            <w:tcW w:w="775" w:type="dxa"/>
          </w:tcPr>
          <w:p w14:paraId="16983BFE" w14:textId="77777777" w:rsidR="00290565" w:rsidRPr="001967CA" w:rsidRDefault="00290565" w:rsidP="001967CA">
            <w:pPr>
              <w:rPr>
                <w:rFonts w:ascii="Aptos" w:hAnsi="Aptos" w:cs="Arial"/>
                <w:color w:val="000000" w:themeColor="text1"/>
                <w:sz w:val="15"/>
                <w:szCs w:val="15"/>
              </w:rPr>
            </w:pPr>
          </w:p>
        </w:tc>
        <w:tc>
          <w:tcPr>
            <w:tcW w:w="702" w:type="dxa"/>
          </w:tcPr>
          <w:p w14:paraId="6942415C" w14:textId="77777777" w:rsidR="00290565" w:rsidRPr="001967CA" w:rsidRDefault="00290565" w:rsidP="001967CA">
            <w:pPr>
              <w:rPr>
                <w:rFonts w:ascii="Aptos" w:hAnsi="Aptos" w:cs="Arial"/>
                <w:color w:val="000000" w:themeColor="text1"/>
                <w:sz w:val="15"/>
                <w:szCs w:val="15"/>
              </w:rPr>
            </w:pPr>
          </w:p>
        </w:tc>
        <w:tc>
          <w:tcPr>
            <w:tcW w:w="770" w:type="dxa"/>
          </w:tcPr>
          <w:p w14:paraId="2DD24834" w14:textId="77777777" w:rsidR="00290565" w:rsidRPr="001967CA" w:rsidRDefault="00290565" w:rsidP="001967CA">
            <w:pPr>
              <w:rPr>
                <w:rFonts w:ascii="Aptos" w:hAnsi="Aptos" w:cs="Arial"/>
                <w:color w:val="000000" w:themeColor="text1"/>
                <w:sz w:val="15"/>
                <w:szCs w:val="15"/>
              </w:rPr>
            </w:pPr>
          </w:p>
        </w:tc>
      </w:tr>
      <w:tr w:rsidR="00290565" w:rsidRPr="0075396B" w14:paraId="3CBDCF49" w14:textId="77777777" w:rsidTr="00433A33">
        <w:tc>
          <w:tcPr>
            <w:tcW w:w="894" w:type="dxa"/>
          </w:tcPr>
          <w:p w14:paraId="737F50E3" w14:textId="77777777" w:rsidR="00290565" w:rsidRPr="002467A9" w:rsidRDefault="00290565" w:rsidP="001967CA">
            <w:pPr>
              <w:rPr>
                <w:rFonts w:ascii="Aptos" w:hAnsi="Aptos" w:cs="Arial"/>
                <w:color w:val="000000" w:themeColor="text1"/>
                <w:sz w:val="15"/>
                <w:szCs w:val="15"/>
              </w:rPr>
            </w:pPr>
            <w:r w:rsidRPr="002467A9">
              <w:rPr>
                <w:rFonts w:ascii="Aptos" w:hAnsi="Aptos"/>
                <w:sz w:val="15"/>
                <w:szCs w:val="15"/>
              </w:rPr>
              <w:t>FFRV</w:t>
            </w:r>
          </w:p>
        </w:tc>
        <w:tc>
          <w:tcPr>
            <w:tcW w:w="815" w:type="dxa"/>
          </w:tcPr>
          <w:p w14:paraId="764F0A79"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11.7</w:t>
            </w:r>
          </w:p>
        </w:tc>
        <w:tc>
          <w:tcPr>
            <w:tcW w:w="798" w:type="dxa"/>
          </w:tcPr>
          <w:p w14:paraId="5151C775"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13.6</w:t>
            </w:r>
          </w:p>
        </w:tc>
        <w:tc>
          <w:tcPr>
            <w:tcW w:w="770" w:type="dxa"/>
          </w:tcPr>
          <w:p w14:paraId="495DA4F3"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13.7</w:t>
            </w:r>
          </w:p>
        </w:tc>
        <w:tc>
          <w:tcPr>
            <w:tcW w:w="666" w:type="dxa"/>
          </w:tcPr>
          <w:p w14:paraId="288DE920"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10.7</w:t>
            </w:r>
          </w:p>
        </w:tc>
        <w:tc>
          <w:tcPr>
            <w:tcW w:w="652" w:type="dxa"/>
          </w:tcPr>
          <w:p w14:paraId="67354B36"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14.5</w:t>
            </w:r>
          </w:p>
        </w:tc>
        <w:tc>
          <w:tcPr>
            <w:tcW w:w="770" w:type="dxa"/>
          </w:tcPr>
          <w:p w14:paraId="0293479D"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16.9</w:t>
            </w:r>
          </w:p>
        </w:tc>
        <w:tc>
          <w:tcPr>
            <w:tcW w:w="572" w:type="dxa"/>
            <w:shd w:val="clear" w:color="auto" w:fill="000000" w:themeFill="text1"/>
          </w:tcPr>
          <w:p w14:paraId="672F0236" w14:textId="77777777" w:rsidR="00290565" w:rsidRPr="001967CA" w:rsidRDefault="00290565" w:rsidP="001967CA">
            <w:pPr>
              <w:rPr>
                <w:rFonts w:ascii="Aptos" w:hAnsi="Aptos" w:cs="Arial"/>
                <w:color w:val="000000" w:themeColor="text1"/>
                <w:sz w:val="15"/>
                <w:szCs w:val="15"/>
              </w:rPr>
            </w:pPr>
          </w:p>
        </w:tc>
        <w:tc>
          <w:tcPr>
            <w:tcW w:w="907" w:type="dxa"/>
          </w:tcPr>
          <w:p w14:paraId="1174C9F5" w14:textId="77777777" w:rsidR="00290565" w:rsidRPr="001967CA" w:rsidRDefault="00290565" w:rsidP="001967CA">
            <w:pPr>
              <w:rPr>
                <w:rFonts w:ascii="Aptos" w:hAnsi="Aptos" w:cs="Arial"/>
                <w:color w:val="000000" w:themeColor="text1"/>
                <w:sz w:val="15"/>
                <w:szCs w:val="15"/>
              </w:rPr>
            </w:pPr>
          </w:p>
        </w:tc>
        <w:tc>
          <w:tcPr>
            <w:tcW w:w="657" w:type="dxa"/>
          </w:tcPr>
          <w:p w14:paraId="48747B8B" w14:textId="77777777" w:rsidR="00290565" w:rsidRPr="001967CA" w:rsidRDefault="00290565" w:rsidP="001967CA">
            <w:pPr>
              <w:rPr>
                <w:rFonts w:ascii="Aptos" w:hAnsi="Aptos" w:cs="Arial"/>
                <w:color w:val="000000" w:themeColor="text1"/>
                <w:sz w:val="15"/>
                <w:szCs w:val="15"/>
              </w:rPr>
            </w:pPr>
          </w:p>
        </w:tc>
        <w:tc>
          <w:tcPr>
            <w:tcW w:w="770" w:type="dxa"/>
          </w:tcPr>
          <w:p w14:paraId="37B45E89" w14:textId="77777777" w:rsidR="00290565" w:rsidRPr="001967CA" w:rsidRDefault="00290565" w:rsidP="001967CA">
            <w:pPr>
              <w:rPr>
                <w:rFonts w:ascii="Aptos" w:hAnsi="Aptos" w:cs="Arial"/>
                <w:color w:val="000000" w:themeColor="text1"/>
                <w:sz w:val="15"/>
                <w:szCs w:val="15"/>
              </w:rPr>
            </w:pPr>
          </w:p>
        </w:tc>
        <w:tc>
          <w:tcPr>
            <w:tcW w:w="797" w:type="dxa"/>
          </w:tcPr>
          <w:p w14:paraId="1D9B7BD9" w14:textId="77777777" w:rsidR="00290565" w:rsidRPr="001967CA" w:rsidRDefault="00290565" w:rsidP="001967CA">
            <w:pPr>
              <w:rPr>
                <w:rFonts w:ascii="Aptos" w:hAnsi="Aptos" w:cs="Arial"/>
                <w:color w:val="000000" w:themeColor="text1"/>
                <w:sz w:val="15"/>
                <w:szCs w:val="15"/>
              </w:rPr>
            </w:pPr>
          </w:p>
        </w:tc>
        <w:tc>
          <w:tcPr>
            <w:tcW w:w="797" w:type="dxa"/>
          </w:tcPr>
          <w:p w14:paraId="70EAF1A5" w14:textId="77777777" w:rsidR="00290565" w:rsidRPr="001967CA" w:rsidRDefault="00290565" w:rsidP="001967CA">
            <w:pPr>
              <w:rPr>
                <w:rFonts w:ascii="Aptos" w:hAnsi="Aptos" w:cs="Arial"/>
                <w:color w:val="000000" w:themeColor="text1"/>
                <w:sz w:val="15"/>
                <w:szCs w:val="15"/>
              </w:rPr>
            </w:pPr>
          </w:p>
        </w:tc>
        <w:tc>
          <w:tcPr>
            <w:tcW w:w="751" w:type="dxa"/>
          </w:tcPr>
          <w:p w14:paraId="00454187" w14:textId="77777777" w:rsidR="00290565" w:rsidRPr="001967CA" w:rsidRDefault="00290565" w:rsidP="001967CA">
            <w:pPr>
              <w:rPr>
                <w:rFonts w:ascii="Aptos" w:hAnsi="Aptos" w:cs="Arial"/>
                <w:color w:val="000000" w:themeColor="text1"/>
                <w:sz w:val="15"/>
                <w:szCs w:val="15"/>
              </w:rPr>
            </w:pPr>
          </w:p>
        </w:tc>
        <w:tc>
          <w:tcPr>
            <w:tcW w:w="783" w:type="dxa"/>
          </w:tcPr>
          <w:p w14:paraId="7BEF91CF" w14:textId="77777777" w:rsidR="00290565" w:rsidRPr="001967CA" w:rsidRDefault="00290565" w:rsidP="001967CA">
            <w:pPr>
              <w:rPr>
                <w:rFonts w:ascii="Aptos" w:hAnsi="Aptos" w:cs="Arial"/>
                <w:color w:val="000000" w:themeColor="text1"/>
                <w:sz w:val="15"/>
                <w:szCs w:val="15"/>
              </w:rPr>
            </w:pPr>
          </w:p>
        </w:tc>
        <w:tc>
          <w:tcPr>
            <w:tcW w:w="775" w:type="dxa"/>
          </w:tcPr>
          <w:p w14:paraId="30B9B421" w14:textId="77777777" w:rsidR="00290565" w:rsidRPr="001967CA" w:rsidRDefault="00290565" w:rsidP="001967CA">
            <w:pPr>
              <w:rPr>
                <w:rFonts w:ascii="Aptos" w:hAnsi="Aptos" w:cs="Arial"/>
                <w:color w:val="000000" w:themeColor="text1"/>
                <w:sz w:val="15"/>
                <w:szCs w:val="15"/>
              </w:rPr>
            </w:pPr>
          </w:p>
        </w:tc>
        <w:tc>
          <w:tcPr>
            <w:tcW w:w="702" w:type="dxa"/>
          </w:tcPr>
          <w:p w14:paraId="5F401680" w14:textId="77777777" w:rsidR="00290565" w:rsidRPr="001967CA" w:rsidRDefault="00290565" w:rsidP="001967CA">
            <w:pPr>
              <w:rPr>
                <w:rFonts w:ascii="Aptos" w:hAnsi="Aptos" w:cs="Arial"/>
                <w:color w:val="000000" w:themeColor="text1"/>
                <w:sz w:val="15"/>
                <w:szCs w:val="15"/>
              </w:rPr>
            </w:pPr>
          </w:p>
        </w:tc>
        <w:tc>
          <w:tcPr>
            <w:tcW w:w="770" w:type="dxa"/>
          </w:tcPr>
          <w:p w14:paraId="38AC1566" w14:textId="77777777" w:rsidR="00290565" w:rsidRPr="001967CA" w:rsidRDefault="00290565" w:rsidP="001967CA">
            <w:pPr>
              <w:rPr>
                <w:rFonts w:ascii="Aptos" w:hAnsi="Aptos" w:cs="Arial"/>
                <w:color w:val="000000" w:themeColor="text1"/>
                <w:sz w:val="15"/>
                <w:szCs w:val="15"/>
              </w:rPr>
            </w:pPr>
          </w:p>
        </w:tc>
      </w:tr>
      <w:tr w:rsidR="00290565" w:rsidRPr="0075396B" w14:paraId="38F73C29" w14:textId="77777777" w:rsidTr="00433A33">
        <w:tc>
          <w:tcPr>
            <w:tcW w:w="894" w:type="dxa"/>
          </w:tcPr>
          <w:p w14:paraId="58C5E634" w14:textId="77777777" w:rsidR="00290565" w:rsidRPr="00A24169" w:rsidRDefault="00290565" w:rsidP="001967CA">
            <w:pPr>
              <w:rPr>
                <w:rFonts w:ascii="Aptos" w:hAnsi="Aptos" w:cs="Arial"/>
                <w:b/>
                <w:bCs/>
                <w:color w:val="000000" w:themeColor="text1"/>
                <w:sz w:val="15"/>
                <w:szCs w:val="15"/>
              </w:rPr>
            </w:pPr>
            <w:r w:rsidRPr="00A24169">
              <w:rPr>
                <w:rFonts w:ascii="Aptos" w:hAnsi="Aptos"/>
                <w:b/>
                <w:bCs/>
                <w:color w:val="C00000"/>
                <w:sz w:val="15"/>
                <w:szCs w:val="15"/>
              </w:rPr>
              <w:t>HLGXCRV</w:t>
            </w:r>
          </w:p>
        </w:tc>
        <w:tc>
          <w:tcPr>
            <w:tcW w:w="815" w:type="dxa"/>
          </w:tcPr>
          <w:p w14:paraId="3B1D4C0E"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9.2</w:t>
            </w:r>
          </w:p>
        </w:tc>
        <w:tc>
          <w:tcPr>
            <w:tcW w:w="798" w:type="dxa"/>
          </w:tcPr>
          <w:p w14:paraId="6DFB95E4"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13.7</w:t>
            </w:r>
          </w:p>
        </w:tc>
        <w:tc>
          <w:tcPr>
            <w:tcW w:w="770" w:type="dxa"/>
          </w:tcPr>
          <w:p w14:paraId="67B23FBD"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12.4</w:t>
            </w:r>
          </w:p>
        </w:tc>
        <w:tc>
          <w:tcPr>
            <w:tcW w:w="666" w:type="dxa"/>
          </w:tcPr>
          <w:p w14:paraId="3C4435DD"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9.3</w:t>
            </w:r>
          </w:p>
        </w:tc>
        <w:tc>
          <w:tcPr>
            <w:tcW w:w="652" w:type="dxa"/>
          </w:tcPr>
          <w:p w14:paraId="1FD330F6"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14.5</w:t>
            </w:r>
          </w:p>
        </w:tc>
        <w:tc>
          <w:tcPr>
            <w:tcW w:w="770" w:type="dxa"/>
          </w:tcPr>
          <w:p w14:paraId="040A0066"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14.6</w:t>
            </w:r>
          </w:p>
        </w:tc>
        <w:tc>
          <w:tcPr>
            <w:tcW w:w="572" w:type="dxa"/>
            <w:shd w:val="clear" w:color="auto" w:fill="auto"/>
          </w:tcPr>
          <w:p w14:paraId="0EBDF0EB"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15.6</w:t>
            </w:r>
          </w:p>
        </w:tc>
        <w:tc>
          <w:tcPr>
            <w:tcW w:w="907" w:type="dxa"/>
            <w:shd w:val="clear" w:color="auto" w:fill="000000" w:themeFill="text1"/>
          </w:tcPr>
          <w:p w14:paraId="27D03320" w14:textId="77777777" w:rsidR="00290565" w:rsidRPr="001967CA" w:rsidRDefault="00290565" w:rsidP="001967CA">
            <w:pPr>
              <w:rPr>
                <w:rFonts w:ascii="Aptos" w:hAnsi="Aptos" w:cs="Arial"/>
                <w:color w:val="000000" w:themeColor="text1"/>
                <w:sz w:val="15"/>
                <w:szCs w:val="15"/>
              </w:rPr>
            </w:pPr>
          </w:p>
        </w:tc>
        <w:tc>
          <w:tcPr>
            <w:tcW w:w="657" w:type="dxa"/>
          </w:tcPr>
          <w:p w14:paraId="79461E99" w14:textId="77777777" w:rsidR="00290565" w:rsidRPr="001967CA" w:rsidRDefault="00290565" w:rsidP="001967CA">
            <w:pPr>
              <w:rPr>
                <w:rFonts w:ascii="Aptos" w:hAnsi="Aptos" w:cs="Arial"/>
                <w:color w:val="000000" w:themeColor="text1"/>
                <w:sz w:val="15"/>
                <w:szCs w:val="15"/>
              </w:rPr>
            </w:pPr>
          </w:p>
        </w:tc>
        <w:tc>
          <w:tcPr>
            <w:tcW w:w="770" w:type="dxa"/>
          </w:tcPr>
          <w:p w14:paraId="1210DAD5" w14:textId="77777777" w:rsidR="00290565" w:rsidRPr="001967CA" w:rsidRDefault="00290565" w:rsidP="001967CA">
            <w:pPr>
              <w:rPr>
                <w:rFonts w:ascii="Aptos" w:hAnsi="Aptos" w:cs="Arial"/>
                <w:color w:val="000000" w:themeColor="text1"/>
                <w:sz w:val="15"/>
                <w:szCs w:val="15"/>
              </w:rPr>
            </w:pPr>
          </w:p>
        </w:tc>
        <w:tc>
          <w:tcPr>
            <w:tcW w:w="797" w:type="dxa"/>
          </w:tcPr>
          <w:p w14:paraId="2BA7CB9C" w14:textId="77777777" w:rsidR="00290565" w:rsidRPr="001967CA" w:rsidRDefault="00290565" w:rsidP="001967CA">
            <w:pPr>
              <w:rPr>
                <w:rFonts w:ascii="Aptos" w:hAnsi="Aptos" w:cs="Arial"/>
                <w:color w:val="000000" w:themeColor="text1"/>
                <w:sz w:val="15"/>
                <w:szCs w:val="15"/>
              </w:rPr>
            </w:pPr>
          </w:p>
        </w:tc>
        <w:tc>
          <w:tcPr>
            <w:tcW w:w="797" w:type="dxa"/>
          </w:tcPr>
          <w:p w14:paraId="5F3AFC48" w14:textId="77777777" w:rsidR="00290565" w:rsidRPr="001967CA" w:rsidRDefault="00290565" w:rsidP="001967CA">
            <w:pPr>
              <w:rPr>
                <w:rFonts w:ascii="Aptos" w:hAnsi="Aptos" w:cs="Arial"/>
                <w:color w:val="000000" w:themeColor="text1"/>
                <w:sz w:val="15"/>
                <w:szCs w:val="15"/>
              </w:rPr>
            </w:pPr>
          </w:p>
        </w:tc>
        <w:tc>
          <w:tcPr>
            <w:tcW w:w="751" w:type="dxa"/>
          </w:tcPr>
          <w:p w14:paraId="74ED4379" w14:textId="77777777" w:rsidR="00290565" w:rsidRPr="001967CA" w:rsidRDefault="00290565" w:rsidP="001967CA">
            <w:pPr>
              <w:rPr>
                <w:rFonts w:ascii="Aptos" w:hAnsi="Aptos" w:cs="Arial"/>
                <w:color w:val="000000" w:themeColor="text1"/>
                <w:sz w:val="15"/>
                <w:szCs w:val="15"/>
              </w:rPr>
            </w:pPr>
          </w:p>
        </w:tc>
        <w:tc>
          <w:tcPr>
            <w:tcW w:w="783" w:type="dxa"/>
          </w:tcPr>
          <w:p w14:paraId="4D4279AF" w14:textId="77777777" w:rsidR="00290565" w:rsidRPr="001967CA" w:rsidRDefault="00290565" w:rsidP="001967CA">
            <w:pPr>
              <w:rPr>
                <w:rFonts w:ascii="Aptos" w:hAnsi="Aptos" w:cs="Arial"/>
                <w:color w:val="000000" w:themeColor="text1"/>
                <w:sz w:val="15"/>
                <w:szCs w:val="15"/>
              </w:rPr>
            </w:pPr>
          </w:p>
        </w:tc>
        <w:tc>
          <w:tcPr>
            <w:tcW w:w="775" w:type="dxa"/>
          </w:tcPr>
          <w:p w14:paraId="0A430AD1" w14:textId="77777777" w:rsidR="00290565" w:rsidRPr="001967CA" w:rsidRDefault="00290565" w:rsidP="001967CA">
            <w:pPr>
              <w:rPr>
                <w:rFonts w:ascii="Aptos" w:hAnsi="Aptos" w:cs="Arial"/>
                <w:color w:val="000000" w:themeColor="text1"/>
                <w:sz w:val="15"/>
                <w:szCs w:val="15"/>
              </w:rPr>
            </w:pPr>
          </w:p>
        </w:tc>
        <w:tc>
          <w:tcPr>
            <w:tcW w:w="702" w:type="dxa"/>
          </w:tcPr>
          <w:p w14:paraId="4902980A" w14:textId="77777777" w:rsidR="00290565" w:rsidRPr="001967CA" w:rsidRDefault="00290565" w:rsidP="001967CA">
            <w:pPr>
              <w:rPr>
                <w:rFonts w:ascii="Aptos" w:hAnsi="Aptos" w:cs="Arial"/>
                <w:color w:val="000000" w:themeColor="text1"/>
                <w:sz w:val="15"/>
                <w:szCs w:val="15"/>
              </w:rPr>
            </w:pPr>
          </w:p>
        </w:tc>
        <w:tc>
          <w:tcPr>
            <w:tcW w:w="770" w:type="dxa"/>
          </w:tcPr>
          <w:p w14:paraId="038FA69B" w14:textId="77777777" w:rsidR="00290565" w:rsidRPr="001967CA" w:rsidRDefault="00290565" w:rsidP="001967CA">
            <w:pPr>
              <w:rPr>
                <w:rFonts w:ascii="Aptos" w:hAnsi="Aptos" w:cs="Arial"/>
                <w:color w:val="000000" w:themeColor="text1"/>
                <w:sz w:val="15"/>
                <w:szCs w:val="15"/>
              </w:rPr>
            </w:pPr>
          </w:p>
        </w:tc>
      </w:tr>
      <w:tr w:rsidR="00290565" w:rsidRPr="0075396B" w14:paraId="01733EF8" w14:textId="77777777" w:rsidTr="00433A33">
        <w:tc>
          <w:tcPr>
            <w:tcW w:w="894" w:type="dxa"/>
          </w:tcPr>
          <w:p w14:paraId="7FCBBF0B" w14:textId="77777777" w:rsidR="00290565" w:rsidRPr="002467A9" w:rsidRDefault="00290565" w:rsidP="001967CA">
            <w:pPr>
              <w:rPr>
                <w:rFonts w:ascii="Aptos" w:hAnsi="Aptos" w:cs="Arial"/>
                <w:color w:val="000000" w:themeColor="text1"/>
                <w:sz w:val="15"/>
                <w:szCs w:val="15"/>
              </w:rPr>
            </w:pPr>
            <w:r w:rsidRPr="002467A9">
              <w:rPr>
                <w:rFonts w:ascii="Aptos" w:hAnsi="Aptos"/>
                <w:sz w:val="15"/>
                <w:szCs w:val="15"/>
              </w:rPr>
              <w:t>TriRV1</w:t>
            </w:r>
          </w:p>
        </w:tc>
        <w:tc>
          <w:tcPr>
            <w:tcW w:w="815" w:type="dxa"/>
          </w:tcPr>
          <w:p w14:paraId="466CF425"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12.7</w:t>
            </w:r>
          </w:p>
        </w:tc>
        <w:tc>
          <w:tcPr>
            <w:tcW w:w="798" w:type="dxa"/>
          </w:tcPr>
          <w:p w14:paraId="5CDEFFB0"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14.1</w:t>
            </w:r>
          </w:p>
        </w:tc>
        <w:tc>
          <w:tcPr>
            <w:tcW w:w="770" w:type="dxa"/>
          </w:tcPr>
          <w:p w14:paraId="7203F161"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11.8</w:t>
            </w:r>
          </w:p>
        </w:tc>
        <w:tc>
          <w:tcPr>
            <w:tcW w:w="666" w:type="dxa"/>
          </w:tcPr>
          <w:p w14:paraId="1C500C67"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11.6</w:t>
            </w:r>
          </w:p>
        </w:tc>
        <w:tc>
          <w:tcPr>
            <w:tcW w:w="652" w:type="dxa"/>
          </w:tcPr>
          <w:p w14:paraId="45F89021"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17.5</w:t>
            </w:r>
          </w:p>
        </w:tc>
        <w:tc>
          <w:tcPr>
            <w:tcW w:w="770" w:type="dxa"/>
          </w:tcPr>
          <w:p w14:paraId="6BBE0B1E"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16.6</w:t>
            </w:r>
          </w:p>
        </w:tc>
        <w:tc>
          <w:tcPr>
            <w:tcW w:w="572" w:type="dxa"/>
          </w:tcPr>
          <w:p w14:paraId="74BD6286"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17.7</w:t>
            </w:r>
          </w:p>
        </w:tc>
        <w:tc>
          <w:tcPr>
            <w:tcW w:w="907" w:type="dxa"/>
          </w:tcPr>
          <w:p w14:paraId="2079ACC9"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15.9</w:t>
            </w:r>
          </w:p>
        </w:tc>
        <w:tc>
          <w:tcPr>
            <w:tcW w:w="657" w:type="dxa"/>
            <w:shd w:val="clear" w:color="auto" w:fill="000000" w:themeFill="text1"/>
          </w:tcPr>
          <w:p w14:paraId="76E66977" w14:textId="77777777" w:rsidR="00290565" w:rsidRPr="001967CA" w:rsidRDefault="00290565" w:rsidP="001967CA">
            <w:pPr>
              <w:rPr>
                <w:rFonts w:ascii="Aptos" w:hAnsi="Aptos" w:cs="Arial"/>
                <w:color w:val="000000" w:themeColor="text1"/>
                <w:sz w:val="15"/>
                <w:szCs w:val="15"/>
              </w:rPr>
            </w:pPr>
          </w:p>
        </w:tc>
        <w:tc>
          <w:tcPr>
            <w:tcW w:w="770" w:type="dxa"/>
          </w:tcPr>
          <w:p w14:paraId="00690141" w14:textId="77777777" w:rsidR="00290565" w:rsidRPr="001967CA" w:rsidRDefault="00290565" w:rsidP="001967CA">
            <w:pPr>
              <w:rPr>
                <w:rFonts w:ascii="Aptos" w:hAnsi="Aptos" w:cs="Arial"/>
                <w:color w:val="000000" w:themeColor="text1"/>
                <w:sz w:val="15"/>
                <w:szCs w:val="15"/>
              </w:rPr>
            </w:pPr>
          </w:p>
        </w:tc>
        <w:tc>
          <w:tcPr>
            <w:tcW w:w="797" w:type="dxa"/>
          </w:tcPr>
          <w:p w14:paraId="5761DA60" w14:textId="77777777" w:rsidR="00290565" w:rsidRPr="001967CA" w:rsidRDefault="00290565" w:rsidP="001967CA">
            <w:pPr>
              <w:rPr>
                <w:rFonts w:ascii="Aptos" w:hAnsi="Aptos" w:cs="Arial"/>
                <w:color w:val="000000" w:themeColor="text1"/>
                <w:sz w:val="15"/>
                <w:szCs w:val="15"/>
              </w:rPr>
            </w:pPr>
          </w:p>
        </w:tc>
        <w:tc>
          <w:tcPr>
            <w:tcW w:w="797" w:type="dxa"/>
          </w:tcPr>
          <w:p w14:paraId="600384D1" w14:textId="77777777" w:rsidR="00290565" w:rsidRPr="001967CA" w:rsidRDefault="00290565" w:rsidP="001967CA">
            <w:pPr>
              <w:rPr>
                <w:rFonts w:ascii="Aptos" w:hAnsi="Aptos" w:cs="Arial"/>
                <w:color w:val="000000" w:themeColor="text1"/>
                <w:sz w:val="15"/>
                <w:szCs w:val="15"/>
              </w:rPr>
            </w:pPr>
          </w:p>
        </w:tc>
        <w:tc>
          <w:tcPr>
            <w:tcW w:w="751" w:type="dxa"/>
          </w:tcPr>
          <w:p w14:paraId="020B3C64" w14:textId="77777777" w:rsidR="00290565" w:rsidRPr="001967CA" w:rsidRDefault="00290565" w:rsidP="001967CA">
            <w:pPr>
              <w:rPr>
                <w:rFonts w:ascii="Aptos" w:hAnsi="Aptos" w:cs="Arial"/>
                <w:color w:val="000000" w:themeColor="text1"/>
                <w:sz w:val="15"/>
                <w:szCs w:val="15"/>
              </w:rPr>
            </w:pPr>
          </w:p>
        </w:tc>
        <w:tc>
          <w:tcPr>
            <w:tcW w:w="783" w:type="dxa"/>
          </w:tcPr>
          <w:p w14:paraId="0418827A" w14:textId="77777777" w:rsidR="00290565" w:rsidRPr="001967CA" w:rsidRDefault="00290565" w:rsidP="001967CA">
            <w:pPr>
              <w:rPr>
                <w:rFonts w:ascii="Aptos" w:hAnsi="Aptos" w:cs="Arial"/>
                <w:color w:val="000000" w:themeColor="text1"/>
                <w:sz w:val="15"/>
                <w:szCs w:val="15"/>
              </w:rPr>
            </w:pPr>
          </w:p>
        </w:tc>
        <w:tc>
          <w:tcPr>
            <w:tcW w:w="775" w:type="dxa"/>
          </w:tcPr>
          <w:p w14:paraId="3B523400" w14:textId="77777777" w:rsidR="00290565" w:rsidRPr="001967CA" w:rsidRDefault="00290565" w:rsidP="001967CA">
            <w:pPr>
              <w:rPr>
                <w:rFonts w:ascii="Aptos" w:hAnsi="Aptos" w:cs="Arial"/>
                <w:color w:val="000000" w:themeColor="text1"/>
                <w:sz w:val="15"/>
                <w:szCs w:val="15"/>
              </w:rPr>
            </w:pPr>
          </w:p>
        </w:tc>
        <w:tc>
          <w:tcPr>
            <w:tcW w:w="702" w:type="dxa"/>
          </w:tcPr>
          <w:p w14:paraId="5BA1BEE1" w14:textId="77777777" w:rsidR="00290565" w:rsidRPr="001967CA" w:rsidRDefault="00290565" w:rsidP="001967CA">
            <w:pPr>
              <w:rPr>
                <w:rFonts w:ascii="Aptos" w:hAnsi="Aptos" w:cs="Arial"/>
                <w:color w:val="000000" w:themeColor="text1"/>
                <w:sz w:val="15"/>
                <w:szCs w:val="15"/>
              </w:rPr>
            </w:pPr>
          </w:p>
        </w:tc>
        <w:tc>
          <w:tcPr>
            <w:tcW w:w="770" w:type="dxa"/>
          </w:tcPr>
          <w:p w14:paraId="672494F4" w14:textId="77777777" w:rsidR="00290565" w:rsidRPr="001967CA" w:rsidRDefault="00290565" w:rsidP="001967CA">
            <w:pPr>
              <w:rPr>
                <w:rFonts w:ascii="Aptos" w:hAnsi="Aptos" w:cs="Arial"/>
                <w:color w:val="000000" w:themeColor="text1"/>
                <w:sz w:val="15"/>
                <w:szCs w:val="15"/>
              </w:rPr>
            </w:pPr>
          </w:p>
        </w:tc>
      </w:tr>
      <w:tr w:rsidR="00290565" w:rsidRPr="0075396B" w14:paraId="397BC241" w14:textId="77777777" w:rsidTr="00433A33">
        <w:tc>
          <w:tcPr>
            <w:tcW w:w="894" w:type="dxa"/>
          </w:tcPr>
          <w:p w14:paraId="3D4359E7" w14:textId="77777777" w:rsidR="00290565" w:rsidRPr="00A24169" w:rsidRDefault="00290565" w:rsidP="001967CA">
            <w:pPr>
              <w:rPr>
                <w:rFonts w:ascii="Aptos" w:hAnsi="Aptos" w:cs="Arial"/>
                <w:b/>
                <w:bCs/>
                <w:color w:val="C00000"/>
                <w:sz w:val="15"/>
                <w:szCs w:val="15"/>
              </w:rPr>
            </w:pPr>
            <w:r w:rsidRPr="00A24169">
              <w:rPr>
                <w:rFonts w:ascii="Aptos" w:hAnsi="Aptos"/>
                <w:b/>
                <w:bCs/>
                <w:color w:val="C00000"/>
                <w:sz w:val="15"/>
                <w:szCs w:val="15"/>
              </w:rPr>
              <w:t>WfSRV8</w:t>
            </w:r>
          </w:p>
        </w:tc>
        <w:tc>
          <w:tcPr>
            <w:tcW w:w="815" w:type="dxa"/>
          </w:tcPr>
          <w:p w14:paraId="5BDCDA65"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12.1</w:t>
            </w:r>
          </w:p>
        </w:tc>
        <w:tc>
          <w:tcPr>
            <w:tcW w:w="798" w:type="dxa"/>
          </w:tcPr>
          <w:p w14:paraId="42B33413"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11.6</w:t>
            </w:r>
          </w:p>
        </w:tc>
        <w:tc>
          <w:tcPr>
            <w:tcW w:w="770" w:type="dxa"/>
          </w:tcPr>
          <w:p w14:paraId="6FE19F81"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13.1</w:t>
            </w:r>
          </w:p>
        </w:tc>
        <w:tc>
          <w:tcPr>
            <w:tcW w:w="666" w:type="dxa"/>
          </w:tcPr>
          <w:p w14:paraId="3DB11991"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9.4</w:t>
            </w:r>
          </w:p>
        </w:tc>
        <w:tc>
          <w:tcPr>
            <w:tcW w:w="652" w:type="dxa"/>
          </w:tcPr>
          <w:p w14:paraId="4E2E9356"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18.4</w:t>
            </w:r>
          </w:p>
        </w:tc>
        <w:tc>
          <w:tcPr>
            <w:tcW w:w="770" w:type="dxa"/>
          </w:tcPr>
          <w:p w14:paraId="6BD724E7"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17.9</w:t>
            </w:r>
          </w:p>
        </w:tc>
        <w:tc>
          <w:tcPr>
            <w:tcW w:w="572" w:type="dxa"/>
          </w:tcPr>
          <w:p w14:paraId="37AFA9E1"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15.8</w:t>
            </w:r>
          </w:p>
        </w:tc>
        <w:tc>
          <w:tcPr>
            <w:tcW w:w="907" w:type="dxa"/>
          </w:tcPr>
          <w:p w14:paraId="6914EF3B"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14.7</w:t>
            </w:r>
          </w:p>
        </w:tc>
        <w:tc>
          <w:tcPr>
            <w:tcW w:w="657" w:type="dxa"/>
          </w:tcPr>
          <w:p w14:paraId="632AAA1C"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18.1</w:t>
            </w:r>
          </w:p>
        </w:tc>
        <w:tc>
          <w:tcPr>
            <w:tcW w:w="770" w:type="dxa"/>
            <w:shd w:val="clear" w:color="auto" w:fill="000000" w:themeFill="text1"/>
          </w:tcPr>
          <w:p w14:paraId="76CCE1CA" w14:textId="77777777" w:rsidR="00290565" w:rsidRPr="001967CA" w:rsidRDefault="00290565" w:rsidP="001967CA">
            <w:pPr>
              <w:rPr>
                <w:rFonts w:ascii="Aptos" w:hAnsi="Aptos" w:cs="Arial"/>
                <w:color w:val="000000" w:themeColor="text1"/>
                <w:sz w:val="15"/>
                <w:szCs w:val="15"/>
              </w:rPr>
            </w:pPr>
          </w:p>
        </w:tc>
        <w:tc>
          <w:tcPr>
            <w:tcW w:w="797" w:type="dxa"/>
          </w:tcPr>
          <w:p w14:paraId="2CFEF89F" w14:textId="77777777" w:rsidR="00290565" w:rsidRPr="001967CA" w:rsidRDefault="00290565" w:rsidP="001967CA">
            <w:pPr>
              <w:rPr>
                <w:rFonts w:ascii="Aptos" w:hAnsi="Aptos" w:cs="Arial"/>
                <w:color w:val="000000" w:themeColor="text1"/>
                <w:sz w:val="15"/>
                <w:szCs w:val="15"/>
              </w:rPr>
            </w:pPr>
          </w:p>
        </w:tc>
        <w:tc>
          <w:tcPr>
            <w:tcW w:w="797" w:type="dxa"/>
          </w:tcPr>
          <w:p w14:paraId="4C94B784" w14:textId="77777777" w:rsidR="00290565" w:rsidRPr="001967CA" w:rsidRDefault="00290565" w:rsidP="001967CA">
            <w:pPr>
              <w:rPr>
                <w:rFonts w:ascii="Aptos" w:hAnsi="Aptos" w:cs="Arial"/>
                <w:color w:val="000000" w:themeColor="text1"/>
                <w:sz w:val="15"/>
                <w:szCs w:val="15"/>
              </w:rPr>
            </w:pPr>
          </w:p>
        </w:tc>
        <w:tc>
          <w:tcPr>
            <w:tcW w:w="751" w:type="dxa"/>
          </w:tcPr>
          <w:p w14:paraId="00510EEF" w14:textId="77777777" w:rsidR="00290565" w:rsidRPr="001967CA" w:rsidRDefault="00290565" w:rsidP="001967CA">
            <w:pPr>
              <w:rPr>
                <w:rFonts w:ascii="Aptos" w:hAnsi="Aptos" w:cs="Arial"/>
                <w:color w:val="000000" w:themeColor="text1"/>
                <w:sz w:val="15"/>
                <w:szCs w:val="15"/>
              </w:rPr>
            </w:pPr>
          </w:p>
        </w:tc>
        <w:tc>
          <w:tcPr>
            <w:tcW w:w="783" w:type="dxa"/>
          </w:tcPr>
          <w:p w14:paraId="40B6A158" w14:textId="77777777" w:rsidR="00290565" w:rsidRPr="001967CA" w:rsidRDefault="00290565" w:rsidP="001967CA">
            <w:pPr>
              <w:rPr>
                <w:rFonts w:ascii="Aptos" w:hAnsi="Aptos" w:cs="Arial"/>
                <w:color w:val="000000" w:themeColor="text1"/>
                <w:sz w:val="15"/>
                <w:szCs w:val="15"/>
              </w:rPr>
            </w:pPr>
          </w:p>
        </w:tc>
        <w:tc>
          <w:tcPr>
            <w:tcW w:w="775" w:type="dxa"/>
          </w:tcPr>
          <w:p w14:paraId="3958817D" w14:textId="77777777" w:rsidR="00290565" w:rsidRPr="001967CA" w:rsidRDefault="00290565" w:rsidP="001967CA">
            <w:pPr>
              <w:rPr>
                <w:rFonts w:ascii="Aptos" w:hAnsi="Aptos" w:cs="Arial"/>
                <w:color w:val="000000" w:themeColor="text1"/>
                <w:sz w:val="15"/>
                <w:szCs w:val="15"/>
              </w:rPr>
            </w:pPr>
          </w:p>
        </w:tc>
        <w:tc>
          <w:tcPr>
            <w:tcW w:w="702" w:type="dxa"/>
          </w:tcPr>
          <w:p w14:paraId="136C7C71" w14:textId="77777777" w:rsidR="00290565" w:rsidRPr="001967CA" w:rsidRDefault="00290565" w:rsidP="001967CA">
            <w:pPr>
              <w:rPr>
                <w:rFonts w:ascii="Aptos" w:hAnsi="Aptos" w:cs="Arial"/>
                <w:color w:val="000000" w:themeColor="text1"/>
                <w:sz w:val="15"/>
                <w:szCs w:val="15"/>
              </w:rPr>
            </w:pPr>
          </w:p>
        </w:tc>
        <w:tc>
          <w:tcPr>
            <w:tcW w:w="770" w:type="dxa"/>
          </w:tcPr>
          <w:p w14:paraId="43EEC155" w14:textId="77777777" w:rsidR="00290565" w:rsidRPr="001967CA" w:rsidRDefault="00290565" w:rsidP="001967CA">
            <w:pPr>
              <w:rPr>
                <w:rFonts w:ascii="Aptos" w:hAnsi="Aptos" w:cs="Arial"/>
                <w:color w:val="000000" w:themeColor="text1"/>
                <w:sz w:val="15"/>
                <w:szCs w:val="15"/>
              </w:rPr>
            </w:pPr>
          </w:p>
        </w:tc>
      </w:tr>
      <w:tr w:rsidR="00290565" w:rsidRPr="0075396B" w14:paraId="2B3FCFF1" w14:textId="77777777" w:rsidTr="00433A33">
        <w:tc>
          <w:tcPr>
            <w:tcW w:w="894" w:type="dxa"/>
          </w:tcPr>
          <w:p w14:paraId="5BD8126D" w14:textId="77777777" w:rsidR="00290565" w:rsidRPr="00A24169" w:rsidRDefault="00290565" w:rsidP="001967CA">
            <w:pPr>
              <w:rPr>
                <w:rFonts w:ascii="Aptos" w:hAnsi="Aptos" w:cs="Arial"/>
                <w:b/>
                <w:bCs/>
                <w:color w:val="C00000"/>
                <w:sz w:val="15"/>
                <w:szCs w:val="15"/>
              </w:rPr>
            </w:pPr>
            <w:r w:rsidRPr="00A24169">
              <w:rPr>
                <w:rFonts w:ascii="Aptos" w:hAnsi="Aptos"/>
                <w:b/>
                <w:bCs/>
                <w:color w:val="C00000"/>
                <w:sz w:val="15"/>
                <w:szCs w:val="15"/>
              </w:rPr>
              <w:t>WzBRV1</w:t>
            </w:r>
          </w:p>
        </w:tc>
        <w:tc>
          <w:tcPr>
            <w:tcW w:w="815" w:type="dxa"/>
          </w:tcPr>
          <w:p w14:paraId="0B47BF23"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11.1</w:t>
            </w:r>
          </w:p>
        </w:tc>
        <w:tc>
          <w:tcPr>
            <w:tcW w:w="798" w:type="dxa"/>
          </w:tcPr>
          <w:p w14:paraId="5A7C4587"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11.2</w:t>
            </w:r>
          </w:p>
        </w:tc>
        <w:tc>
          <w:tcPr>
            <w:tcW w:w="770" w:type="dxa"/>
          </w:tcPr>
          <w:p w14:paraId="6C844580"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12.8</w:t>
            </w:r>
          </w:p>
        </w:tc>
        <w:tc>
          <w:tcPr>
            <w:tcW w:w="666" w:type="dxa"/>
          </w:tcPr>
          <w:p w14:paraId="296B2A33"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10.4</w:t>
            </w:r>
          </w:p>
        </w:tc>
        <w:tc>
          <w:tcPr>
            <w:tcW w:w="652" w:type="dxa"/>
          </w:tcPr>
          <w:p w14:paraId="0F3EB32F"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18.4</w:t>
            </w:r>
          </w:p>
        </w:tc>
        <w:tc>
          <w:tcPr>
            <w:tcW w:w="770" w:type="dxa"/>
          </w:tcPr>
          <w:p w14:paraId="736CBE94"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18.3</w:t>
            </w:r>
          </w:p>
        </w:tc>
        <w:tc>
          <w:tcPr>
            <w:tcW w:w="572" w:type="dxa"/>
          </w:tcPr>
          <w:p w14:paraId="2DD82FEC"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15.3</w:t>
            </w:r>
          </w:p>
        </w:tc>
        <w:tc>
          <w:tcPr>
            <w:tcW w:w="907" w:type="dxa"/>
          </w:tcPr>
          <w:p w14:paraId="59B349D3"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12.5</w:t>
            </w:r>
          </w:p>
        </w:tc>
        <w:tc>
          <w:tcPr>
            <w:tcW w:w="657" w:type="dxa"/>
          </w:tcPr>
          <w:p w14:paraId="4E23FC5E"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16.7</w:t>
            </w:r>
          </w:p>
        </w:tc>
        <w:tc>
          <w:tcPr>
            <w:tcW w:w="770" w:type="dxa"/>
            <w:shd w:val="clear" w:color="auto" w:fill="A6A6A6" w:themeFill="background1" w:themeFillShade="A6"/>
          </w:tcPr>
          <w:p w14:paraId="55957E62"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66.9</w:t>
            </w:r>
          </w:p>
        </w:tc>
        <w:tc>
          <w:tcPr>
            <w:tcW w:w="797" w:type="dxa"/>
            <w:shd w:val="clear" w:color="auto" w:fill="000000" w:themeFill="text1"/>
          </w:tcPr>
          <w:p w14:paraId="631E6671" w14:textId="77777777" w:rsidR="00290565" w:rsidRPr="001967CA" w:rsidRDefault="00290565" w:rsidP="001967CA">
            <w:pPr>
              <w:rPr>
                <w:rFonts w:ascii="Aptos" w:hAnsi="Aptos" w:cs="Arial"/>
                <w:color w:val="000000" w:themeColor="text1"/>
                <w:sz w:val="15"/>
                <w:szCs w:val="15"/>
              </w:rPr>
            </w:pPr>
          </w:p>
        </w:tc>
        <w:tc>
          <w:tcPr>
            <w:tcW w:w="797" w:type="dxa"/>
          </w:tcPr>
          <w:p w14:paraId="204CEC06" w14:textId="77777777" w:rsidR="00290565" w:rsidRPr="001967CA" w:rsidRDefault="00290565" w:rsidP="001967CA">
            <w:pPr>
              <w:rPr>
                <w:rFonts w:ascii="Aptos" w:hAnsi="Aptos" w:cs="Arial"/>
                <w:color w:val="000000" w:themeColor="text1"/>
                <w:sz w:val="15"/>
                <w:szCs w:val="15"/>
              </w:rPr>
            </w:pPr>
          </w:p>
        </w:tc>
        <w:tc>
          <w:tcPr>
            <w:tcW w:w="751" w:type="dxa"/>
          </w:tcPr>
          <w:p w14:paraId="42075608" w14:textId="77777777" w:rsidR="00290565" w:rsidRPr="001967CA" w:rsidRDefault="00290565" w:rsidP="001967CA">
            <w:pPr>
              <w:rPr>
                <w:rFonts w:ascii="Aptos" w:hAnsi="Aptos" w:cs="Arial"/>
                <w:color w:val="000000" w:themeColor="text1"/>
                <w:sz w:val="15"/>
                <w:szCs w:val="15"/>
              </w:rPr>
            </w:pPr>
          </w:p>
        </w:tc>
        <w:tc>
          <w:tcPr>
            <w:tcW w:w="783" w:type="dxa"/>
          </w:tcPr>
          <w:p w14:paraId="2E7C3F0F" w14:textId="77777777" w:rsidR="00290565" w:rsidRPr="001967CA" w:rsidRDefault="00290565" w:rsidP="001967CA">
            <w:pPr>
              <w:rPr>
                <w:rFonts w:ascii="Aptos" w:hAnsi="Aptos" w:cs="Arial"/>
                <w:color w:val="000000" w:themeColor="text1"/>
                <w:sz w:val="15"/>
                <w:szCs w:val="15"/>
              </w:rPr>
            </w:pPr>
          </w:p>
        </w:tc>
        <w:tc>
          <w:tcPr>
            <w:tcW w:w="775" w:type="dxa"/>
          </w:tcPr>
          <w:p w14:paraId="6F8BE73B" w14:textId="77777777" w:rsidR="00290565" w:rsidRPr="001967CA" w:rsidRDefault="00290565" w:rsidP="001967CA">
            <w:pPr>
              <w:rPr>
                <w:rFonts w:ascii="Aptos" w:hAnsi="Aptos" w:cs="Arial"/>
                <w:color w:val="000000" w:themeColor="text1"/>
                <w:sz w:val="15"/>
                <w:szCs w:val="15"/>
              </w:rPr>
            </w:pPr>
          </w:p>
        </w:tc>
        <w:tc>
          <w:tcPr>
            <w:tcW w:w="702" w:type="dxa"/>
          </w:tcPr>
          <w:p w14:paraId="6532B8E5" w14:textId="77777777" w:rsidR="00290565" w:rsidRPr="001967CA" w:rsidRDefault="00290565" w:rsidP="001967CA">
            <w:pPr>
              <w:rPr>
                <w:rFonts w:ascii="Aptos" w:hAnsi="Aptos" w:cs="Arial"/>
                <w:color w:val="000000" w:themeColor="text1"/>
                <w:sz w:val="15"/>
                <w:szCs w:val="15"/>
              </w:rPr>
            </w:pPr>
          </w:p>
        </w:tc>
        <w:tc>
          <w:tcPr>
            <w:tcW w:w="770" w:type="dxa"/>
          </w:tcPr>
          <w:p w14:paraId="65EC09C6" w14:textId="77777777" w:rsidR="00290565" w:rsidRPr="001967CA" w:rsidRDefault="00290565" w:rsidP="001967CA">
            <w:pPr>
              <w:rPr>
                <w:rFonts w:ascii="Aptos" w:hAnsi="Aptos" w:cs="Arial"/>
                <w:color w:val="000000" w:themeColor="text1"/>
                <w:sz w:val="15"/>
                <w:szCs w:val="15"/>
              </w:rPr>
            </w:pPr>
          </w:p>
        </w:tc>
      </w:tr>
      <w:tr w:rsidR="00290565" w:rsidRPr="0075396B" w14:paraId="217B1CDB" w14:textId="77777777" w:rsidTr="00433A33">
        <w:tc>
          <w:tcPr>
            <w:tcW w:w="894" w:type="dxa"/>
          </w:tcPr>
          <w:p w14:paraId="4A191051" w14:textId="77777777" w:rsidR="00290565" w:rsidRPr="00A24169" w:rsidRDefault="00290565" w:rsidP="001967CA">
            <w:pPr>
              <w:rPr>
                <w:rFonts w:ascii="Aptos" w:hAnsi="Aptos" w:cs="Arial"/>
                <w:b/>
                <w:bCs/>
                <w:color w:val="C00000"/>
                <w:sz w:val="15"/>
                <w:szCs w:val="15"/>
              </w:rPr>
            </w:pPr>
            <w:r w:rsidRPr="00A24169">
              <w:rPr>
                <w:rFonts w:ascii="Aptos" w:hAnsi="Aptos"/>
                <w:b/>
                <w:bCs/>
                <w:color w:val="C00000"/>
                <w:sz w:val="15"/>
                <w:szCs w:val="15"/>
              </w:rPr>
              <w:t>WzBRV3</w:t>
            </w:r>
          </w:p>
        </w:tc>
        <w:tc>
          <w:tcPr>
            <w:tcW w:w="815" w:type="dxa"/>
          </w:tcPr>
          <w:p w14:paraId="3E93BD01"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13.8</w:t>
            </w:r>
          </w:p>
        </w:tc>
        <w:tc>
          <w:tcPr>
            <w:tcW w:w="798" w:type="dxa"/>
          </w:tcPr>
          <w:p w14:paraId="44C6B770"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13.4</w:t>
            </w:r>
          </w:p>
        </w:tc>
        <w:tc>
          <w:tcPr>
            <w:tcW w:w="770" w:type="dxa"/>
          </w:tcPr>
          <w:p w14:paraId="167828FE"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13.8</w:t>
            </w:r>
          </w:p>
        </w:tc>
        <w:tc>
          <w:tcPr>
            <w:tcW w:w="666" w:type="dxa"/>
          </w:tcPr>
          <w:p w14:paraId="1AC961EE"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13.3</w:t>
            </w:r>
          </w:p>
        </w:tc>
        <w:tc>
          <w:tcPr>
            <w:tcW w:w="652" w:type="dxa"/>
          </w:tcPr>
          <w:p w14:paraId="3ABEB024"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18.3</w:t>
            </w:r>
          </w:p>
        </w:tc>
        <w:tc>
          <w:tcPr>
            <w:tcW w:w="770" w:type="dxa"/>
          </w:tcPr>
          <w:p w14:paraId="40783643"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17.4</w:t>
            </w:r>
          </w:p>
        </w:tc>
        <w:tc>
          <w:tcPr>
            <w:tcW w:w="572" w:type="dxa"/>
          </w:tcPr>
          <w:p w14:paraId="5EC6725E"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16.0</w:t>
            </w:r>
          </w:p>
        </w:tc>
        <w:tc>
          <w:tcPr>
            <w:tcW w:w="907" w:type="dxa"/>
          </w:tcPr>
          <w:p w14:paraId="7E1E6BAB"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15.1</w:t>
            </w:r>
          </w:p>
        </w:tc>
        <w:tc>
          <w:tcPr>
            <w:tcW w:w="657" w:type="dxa"/>
          </w:tcPr>
          <w:p w14:paraId="7015720F"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18.0</w:t>
            </w:r>
          </w:p>
        </w:tc>
        <w:tc>
          <w:tcPr>
            <w:tcW w:w="770" w:type="dxa"/>
          </w:tcPr>
          <w:p w14:paraId="01C59BDE"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40.0</w:t>
            </w:r>
          </w:p>
        </w:tc>
        <w:tc>
          <w:tcPr>
            <w:tcW w:w="797" w:type="dxa"/>
          </w:tcPr>
          <w:p w14:paraId="14F95537"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39.5</w:t>
            </w:r>
          </w:p>
        </w:tc>
        <w:tc>
          <w:tcPr>
            <w:tcW w:w="797" w:type="dxa"/>
            <w:shd w:val="clear" w:color="auto" w:fill="000000" w:themeFill="text1"/>
          </w:tcPr>
          <w:p w14:paraId="3C46CFFD" w14:textId="77777777" w:rsidR="00290565" w:rsidRPr="001967CA" w:rsidRDefault="00290565" w:rsidP="001967CA">
            <w:pPr>
              <w:rPr>
                <w:rFonts w:ascii="Aptos" w:hAnsi="Aptos" w:cs="Arial"/>
                <w:color w:val="000000" w:themeColor="text1"/>
                <w:sz w:val="15"/>
                <w:szCs w:val="15"/>
              </w:rPr>
            </w:pPr>
          </w:p>
        </w:tc>
        <w:tc>
          <w:tcPr>
            <w:tcW w:w="751" w:type="dxa"/>
          </w:tcPr>
          <w:p w14:paraId="03A5DF73" w14:textId="77777777" w:rsidR="00290565" w:rsidRPr="001967CA" w:rsidRDefault="00290565" w:rsidP="001967CA">
            <w:pPr>
              <w:rPr>
                <w:rFonts w:ascii="Aptos" w:hAnsi="Aptos" w:cs="Arial"/>
                <w:color w:val="000000" w:themeColor="text1"/>
                <w:sz w:val="15"/>
                <w:szCs w:val="15"/>
              </w:rPr>
            </w:pPr>
          </w:p>
        </w:tc>
        <w:tc>
          <w:tcPr>
            <w:tcW w:w="783" w:type="dxa"/>
          </w:tcPr>
          <w:p w14:paraId="0D79FDA5" w14:textId="77777777" w:rsidR="00290565" w:rsidRPr="001967CA" w:rsidRDefault="00290565" w:rsidP="001967CA">
            <w:pPr>
              <w:rPr>
                <w:rFonts w:ascii="Aptos" w:hAnsi="Aptos" w:cs="Arial"/>
                <w:color w:val="000000" w:themeColor="text1"/>
                <w:sz w:val="15"/>
                <w:szCs w:val="15"/>
              </w:rPr>
            </w:pPr>
          </w:p>
        </w:tc>
        <w:tc>
          <w:tcPr>
            <w:tcW w:w="775" w:type="dxa"/>
          </w:tcPr>
          <w:p w14:paraId="1C0465A1" w14:textId="77777777" w:rsidR="00290565" w:rsidRPr="001967CA" w:rsidRDefault="00290565" w:rsidP="001967CA">
            <w:pPr>
              <w:rPr>
                <w:rFonts w:ascii="Aptos" w:hAnsi="Aptos" w:cs="Arial"/>
                <w:color w:val="000000" w:themeColor="text1"/>
                <w:sz w:val="15"/>
                <w:szCs w:val="15"/>
              </w:rPr>
            </w:pPr>
          </w:p>
        </w:tc>
        <w:tc>
          <w:tcPr>
            <w:tcW w:w="702" w:type="dxa"/>
          </w:tcPr>
          <w:p w14:paraId="6FBB9E4A" w14:textId="77777777" w:rsidR="00290565" w:rsidRPr="001967CA" w:rsidRDefault="00290565" w:rsidP="001967CA">
            <w:pPr>
              <w:rPr>
                <w:rFonts w:ascii="Aptos" w:hAnsi="Aptos" w:cs="Arial"/>
                <w:color w:val="000000" w:themeColor="text1"/>
                <w:sz w:val="15"/>
                <w:szCs w:val="15"/>
              </w:rPr>
            </w:pPr>
          </w:p>
        </w:tc>
        <w:tc>
          <w:tcPr>
            <w:tcW w:w="770" w:type="dxa"/>
          </w:tcPr>
          <w:p w14:paraId="0BB45DB2" w14:textId="77777777" w:rsidR="00290565" w:rsidRPr="001967CA" w:rsidRDefault="00290565" w:rsidP="001967CA">
            <w:pPr>
              <w:rPr>
                <w:rFonts w:ascii="Aptos" w:hAnsi="Aptos" w:cs="Arial"/>
                <w:color w:val="000000" w:themeColor="text1"/>
                <w:sz w:val="15"/>
                <w:szCs w:val="15"/>
              </w:rPr>
            </w:pPr>
          </w:p>
        </w:tc>
      </w:tr>
      <w:tr w:rsidR="00290565" w:rsidRPr="0075396B" w14:paraId="3A7E33E1" w14:textId="77777777" w:rsidTr="00433A33">
        <w:tc>
          <w:tcPr>
            <w:tcW w:w="894" w:type="dxa"/>
          </w:tcPr>
          <w:p w14:paraId="0B0EB0F7" w14:textId="77777777" w:rsidR="00290565" w:rsidRPr="002467A9" w:rsidRDefault="00290565" w:rsidP="001967CA">
            <w:pPr>
              <w:rPr>
                <w:rFonts w:ascii="Aptos" w:hAnsi="Aptos" w:cs="Arial"/>
                <w:color w:val="000000" w:themeColor="text1"/>
                <w:sz w:val="15"/>
                <w:szCs w:val="15"/>
              </w:rPr>
            </w:pPr>
            <w:r w:rsidRPr="002467A9">
              <w:rPr>
                <w:rFonts w:ascii="Aptos" w:hAnsi="Aptos"/>
                <w:sz w:val="15"/>
                <w:szCs w:val="15"/>
              </w:rPr>
              <w:t>MetRV2</w:t>
            </w:r>
          </w:p>
        </w:tc>
        <w:tc>
          <w:tcPr>
            <w:tcW w:w="815" w:type="dxa"/>
          </w:tcPr>
          <w:p w14:paraId="4DA79812"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12.3</w:t>
            </w:r>
          </w:p>
        </w:tc>
        <w:tc>
          <w:tcPr>
            <w:tcW w:w="798" w:type="dxa"/>
          </w:tcPr>
          <w:p w14:paraId="3181C80D"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14.5</w:t>
            </w:r>
          </w:p>
        </w:tc>
        <w:tc>
          <w:tcPr>
            <w:tcW w:w="770" w:type="dxa"/>
          </w:tcPr>
          <w:p w14:paraId="5AE46892"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12.7</w:t>
            </w:r>
          </w:p>
        </w:tc>
        <w:tc>
          <w:tcPr>
            <w:tcW w:w="666" w:type="dxa"/>
          </w:tcPr>
          <w:p w14:paraId="078C9EAE"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12.5</w:t>
            </w:r>
          </w:p>
        </w:tc>
        <w:tc>
          <w:tcPr>
            <w:tcW w:w="652" w:type="dxa"/>
          </w:tcPr>
          <w:p w14:paraId="38B0336E"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17.7</w:t>
            </w:r>
          </w:p>
        </w:tc>
        <w:tc>
          <w:tcPr>
            <w:tcW w:w="770" w:type="dxa"/>
          </w:tcPr>
          <w:p w14:paraId="5AB1E1F8"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16.8</w:t>
            </w:r>
          </w:p>
        </w:tc>
        <w:tc>
          <w:tcPr>
            <w:tcW w:w="572" w:type="dxa"/>
          </w:tcPr>
          <w:p w14:paraId="7536CD38"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16.0</w:t>
            </w:r>
          </w:p>
        </w:tc>
        <w:tc>
          <w:tcPr>
            <w:tcW w:w="907" w:type="dxa"/>
          </w:tcPr>
          <w:p w14:paraId="526BCD49"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13.3</w:t>
            </w:r>
          </w:p>
        </w:tc>
        <w:tc>
          <w:tcPr>
            <w:tcW w:w="657" w:type="dxa"/>
          </w:tcPr>
          <w:p w14:paraId="0CAF51C0"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18.2</w:t>
            </w:r>
          </w:p>
        </w:tc>
        <w:tc>
          <w:tcPr>
            <w:tcW w:w="770" w:type="dxa"/>
          </w:tcPr>
          <w:p w14:paraId="3CDFD943"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18.9</w:t>
            </w:r>
          </w:p>
        </w:tc>
        <w:tc>
          <w:tcPr>
            <w:tcW w:w="797" w:type="dxa"/>
          </w:tcPr>
          <w:p w14:paraId="729EC71D"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19.8</w:t>
            </w:r>
          </w:p>
        </w:tc>
        <w:tc>
          <w:tcPr>
            <w:tcW w:w="797" w:type="dxa"/>
          </w:tcPr>
          <w:p w14:paraId="50499354"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20.4</w:t>
            </w:r>
          </w:p>
        </w:tc>
        <w:tc>
          <w:tcPr>
            <w:tcW w:w="751" w:type="dxa"/>
            <w:shd w:val="clear" w:color="auto" w:fill="000000" w:themeFill="text1"/>
          </w:tcPr>
          <w:p w14:paraId="31A5D7A8" w14:textId="77777777" w:rsidR="00290565" w:rsidRPr="001967CA" w:rsidRDefault="00290565" w:rsidP="001967CA">
            <w:pPr>
              <w:rPr>
                <w:rFonts w:ascii="Aptos" w:hAnsi="Aptos" w:cs="Arial"/>
                <w:color w:val="000000" w:themeColor="text1"/>
                <w:sz w:val="15"/>
                <w:szCs w:val="15"/>
              </w:rPr>
            </w:pPr>
          </w:p>
        </w:tc>
        <w:tc>
          <w:tcPr>
            <w:tcW w:w="783" w:type="dxa"/>
          </w:tcPr>
          <w:p w14:paraId="424F0F37" w14:textId="77777777" w:rsidR="00290565" w:rsidRPr="001967CA" w:rsidRDefault="00290565" w:rsidP="001967CA">
            <w:pPr>
              <w:rPr>
                <w:rFonts w:ascii="Aptos" w:hAnsi="Aptos" w:cs="Arial"/>
                <w:color w:val="000000" w:themeColor="text1"/>
                <w:sz w:val="15"/>
                <w:szCs w:val="15"/>
              </w:rPr>
            </w:pPr>
          </w:p>
        </w:tc>
        <w:tc>
          <w:tcPr>
            <w:tcW w:w="775" w:type="dxa"/>
          </w:tcPr>
          <w:p w14:paraId="6E0779E2" w14:textId="77777777" w:rsidR="00290565" w:rsidRPr="001967CA" w:rsidRDefault="00290565" w:rsidP="001967CA">
            <w:pPr>
              <w:rPr>
                <w:rFonts w:ascii="Aptos" w:hAnsi="Aptos" w:cs="Arial"/>
                <w:color w:val="000000" w:themeColor="text1"/>
                <w:sz w:val="15"/>
                <w:szCs w:val="15"/>
              </w:rPr>
            </w:pPr>
          </w:p>
        </w:tc>
        <w:tc>
          <w:tcPr>
            <w:tcW w:w="702" w:type="dxa"/>
          </w:tcPr>
          <w:p w14:paraId="2FDBC931" w14:textId="77777777" w:rsidR="00290565" w:rsidRPr="001967CA" w:rsidRDefault="00290565" w:rsidP="001967CA">
            <w:pPr>
              <w:rPr>
                <w:rFonts w:ascii="Aptos" w:hAnsi="Aptos" w:cs="Arial"/>
                <w:color w:val="000000" w:themeColor="text1"/>
                <w:sz w:val="15"/>
                <w:szCs w:val="15"/>
              </w:rPr>
            </w:pPr>
          </w:p>
        </w:tc>
        <w:tc>
          <w:tcPr>
            <w:tcW w:w="770" w:type="dxa"/>
          </w:tcPr>
          <w:p w14:paraId="1DC21A78" w14:textId="77777777" w:rsidR="00290565" w:rsidRPr="001967CA" w:rsidRDefault="00290565" w:rsidP="001967CA">
            <w:pPr>
              <w:rPr>
                <w:rFonts w:ascii="Aptos" w:hAnsi="Aptos" w:cs="Arial"/>
                <w:color w:val="000000" w:themeColor="text1"/>
                <w:sz w:val="15"/>
                <w:szCs w:val="15"/>
              </w:rPr>
            </w:pPr>
          </w:p>
        </w:tc>
      </w:tr>
      <w:tr w:rsidR="00290565" w:rsidRPr="0075396B" w14:paraId="53960A07" w14:textId="77777777" w:rsidTr="00433A33">
        <w:tc>
          <w:tcPr>
            <w:tcW w:w="894" w:type="dxa"/>
          </w:tcPr>
          <w:p w14:paraId="169900C1" w14:textId="77777777" w:rsidR="00290565" w:rsidRPr="00A24169" w:rsidRDefault="00290565" w:rsidP="001967CA">
            <w:pPr>
              <w:rPr>
                <w:rFonts w:ascii="Aptos" w:hAnsi="Aptos" w:cs="Arial"/>
                <w:b/>
                <w:bCs/>
                <w:color w:val="C00000"/>
                <w:sz w:val="15"/>
                <w:szCs w:val="15"/>
              </w:rPr>
            </w:pPr>
            <w:r w:rsidRPr="00A24169">
              <w:rPr>
                <w:rFonts w:ascii="Aptos" w:hAnsi="Aptos"/>
                <w:b/>
                <w:bCs/>
                <w:color w:val="C00000"/>
                <w:sz w:val="15"/>
                <w:szCs w:val="15"/>
              </w:rPr>
              <w:t>WlDRV8</w:t>
            </w:r>
          </w:p>
        </w:tc>
        <w:tc>
          <w:tcPr>
            <w:tcW w:w="815" w:type="dxa"/>
          </w:tcPr>
          <w:p w14:paraId="06BEA091"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13.1</w:t>
            </w:r>
          </w:p>
        </w:tc>
        <w:tc>
          <w:tcPr>
            <w:tcW w:w="798" w:type="dxa"/>
          </w:tcPr>
          <w:p w14:paraId="5A2293D8"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12.1</w:t>
            </w:r>
          </w:p>
        </w:tc>
        <w:tc>
          <w:tcPr>
            <w:tcW w:w="770" w:type="dxa"/>
          </w:tcPr>
          <w:p w14:paraId="7B8EB602"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13.1</w:t>
            </w:r>
          </w:p>
        </w:tc>
        <w:tc>
          <w:tcPr>
            <w:tcW w:w="666" w:type="dxa"/>
          </w:tcPr>
          <w:p w14:paraId="2CE96430"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14.5</w:t>
            </w:r>
          </w:p>
        </w:tc>
        <w:tc>
          <w:tcPr>
            <w:tcW w:w="652" w:type="dxa"/>
          </w:tcPr>
          <w:p w14:paraId="10B549DA"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16.5</w:t>
            </w:r>
          </w:p>
        </w:tc>
        <w:tc>
          <w:tcPr>
            <w:tcW w:w="770" w:type="dxa"/>
          </w:tcPr>
          <w:p w14:paraId="15DEDD74"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15.7</w:t>
            </w:r>
          </w:p>
        </w:tc>
        <w:tc>
          <w:tcPr>
            <w:tcW w:w="572" w:type="dxa"/>
          </w:tcPr>
          <w:p w14:paraId="21E279E4"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15.2</w:t>
            </w:r>
          </w:p>
        </w:tc>
        <w:tc>
          <w:tcPr>
            <w:tcW w:w="907" w:type="dxa"/>
          </w:tcPr>
          <w:p w14:paraId="086AF600"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15.2</w:t>
            </w:r>
          </w:p>
        </w:tc>
        <w:tc>
          <w:tcPr>
            <w:tcW w:w="657" w:type="dxa"/>
          </w:tcPr>
          <w:p w14:paraId="0A6C0D22"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17.7</w:t>
            </w:r>
          </w:p>
        </w:tc>
        <w:tc>
          <w:tcPr>
            <w:tcW w:w="770" w:type="dxa"/>
          </w:tcPr>
          <w:p w14:paraId="6E408E7E"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18.8</w:t>
            </w:r>
          </w:p>
        </w:tc>
        <w:tc>
          <w:tcPr>
            <w:tcW w:w="797" w:type="dxa"/>
          </w:tcPr>
          <w:p w14:paraId="3DA75A01"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19.9</w:t>
            </w:r>
          </w:p>
        </w:tc>
        <w:tc>
          <w:tcPr>
            <w:tcW w:w="797" w:type="dxa"/>
          </w:tcPr>
          <w:p w14:paraId="5834B74C"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20.8</w:t>
            </w:r>
          </w:p>
        </w:tc>
        <w:tc>
          <w:tcPr>
            <w:tcW w:w="751" w:type="dxa"/>
          </w:tcPr>
          <w:p w14:paraId="7968BDC4"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18.9</w:t>
            </w:r>
          </w:p>
        </w:tc>
        <w:tc>
          <w:tcPr>
            <w:tcW w:w="783" w:type="dxa"/>
            <w:shd w:val="clear" w:color="auto" w:fill="000000" w:themeFill="text1"/>
          </w:tcPr>
          <w:p w14:paraId="4244FC44" w14:textId="77777777" w:rsidR="00290565" w:rsidRPr="001967CA" w:rsidRDefault="00290565" w:rsidP="001967CA">
            <w:pPr>
              <w:rPr>
                <w:rFonts w:ascii="Aptos" w:hAnsi="Aptos" w:cs="Arial"/>
                <w:color w:val="000000" w:themeColor="text1"/>
                <w:sz w:val="15"/>
                <w:szCs w:val="15"/>
              </w:rPr>
            </w:pPr>
          </w:p>
        </w:tc>
        <w:tc>
          <w:tcPr>
            <w:tcW w:w="775" w:type="dxa"/>
          </w:tcPr>
          <w:p w14:paraId="6B8EA47A" w14:textId="77777777" w:rsidR="00290565" w:rsidRPr="001967CA" w:rsidRDefault="00290565" w:rsidP="001967CA">
            <w:pPr>
              <w:rPr>
                <w:rFonts w:ascii="Aptos" w:hAnsi="Aptos" w:cs="Arial"/>
                <w:color w:val="000000" w:themeColor="text1"/>
                <w:sz w:val="15"/>
                <w:szCs w:val="15"/>
              </w:rPr>
            </w:pPr>
          </w:p>
        </w:tc>
        <w:tc>
          <w:tcPr>
            <w:tcW w:w="702" w:type="dxa"/>
          </w:tcPr>
          <w:p w14:paraId="5A48CC1D" w14:textId="77777777" w:rsidR="00290565" w:rsidRPr="001967CA" w:rsidRDefault="00290565" w:rsidP="001967CA">
            <w:pPr>
              <w:rPr>
                <w:rFonts w:ascii="Aptos" w:hAnsi="Aptos" w:cs="Arial"/>
                <w:color w:val="000000" w:themeColor="text1"/>
                <w:sz w:val="15"/>
                <w:szCs w:val="15"/>
              </w:rPr>
            </w:pPr>
          </w:p>
        </w:tc>
        <w:tc>
          <w:tcPr>
            <w:tcW w:w="770" w:type="dxa"/>
          </w:tcPr>
          <w:p w14:paraId="35CB4EAD" w14:textId="77777777" w:rsidR="00290565" w:rsidRPr="001967CA" w:rsidRDefault="00290565" w:rsidP="001967CA">
            <w:pPr>
              <w:rPr>
                <w:rFonts w:ascii="Aptos" w:hAnsi="Aptos" w:cs="Arial"/>
                <w:color w:val="000000" w:themeColor="text1"/>
                <w:sz w:val="15"/>
                <w:szCs w:val="15"/>
              </w:rPr>
            </w:pPr>
          </w:p>
        </w:tc>
      </w:tr>
      <w:tr w:rsidR="00290565" w:rsidRPr="0075396B" w14:paraId="1CF50181" w14:textId="77777777" w:rsidTr="00433A33">
        <w:tc>
          <w:tcPr>
            <w:tcW w:w="894" w:type="dxa"/>
          </w:tcPr>
          <w:p w14:paraId="3E0B9DD0" w14:textId="77777777" w:rsidR="00290565" w:rsidRPr="00A24169" w:rsidRDefault="00290565" w:rsidP="001967CA">
            <w:pPr>
              <w:rPr>
                <w:rFonts w:ascii="Aptos" w:hAnsi="Aptos" w:cs="Arial"/>
                <w:b/>
                <w:bCs/>
                <w:color w:val="C00000"/>
                <w:sz w:val="15"/>
                <w:szCs w:val="15"/>
              </w:rPr>
            </w:pPr>
            <w:r w:rsidRPr="00A24169">
              <w:rPr>
                <w:rFonts w:ascii="Aptos" w:hAnsi="Aptos"/>
                <w:b/>
                <w:bCs/>
                <w:color w:val="C00000"/>
                <w:sz w:val="15"/>
                <w:szCs w:val="15"/>
              </w:rPr>
              <w:t>JmBRV1</w:t>
            </w:r>
          </w:p>
        </w:tc>
        <w:tc>
          <w:tcPr>
            <w:tcW w:w="815" w:type="dxa"/>
          </w:tcPr>
          <w:p w14:paraId="5EB20449"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14.5</w:t>
            </w:r>
          </w:p>
        </w:tc>
        <w:tc>
          <w:tcPr>
            <w:tcW w:w="798" w:type="dxa"/>
          </w:tcPr>
          <w:p w14:paraId="6E5B488C"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14.6</w:t>
            </w:r>
          </w:p>
        </w:tc>
        <w:tc>
          <w:tcPr>
            <w:tcW w:w="770" w:type="dxa"/>
          </w:tcPr>
          <w:p w14:paraId="3EFB0F81"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12.2</w:t>
            </w:r>
          </w:p>
        </w:tc>
        <w:tc>
          <w:tcPr>
            <w:tcW w:w="666" w:type="dxa"/>
          </w:tcPr>
          <w:p w14:paraId="408EB063"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13.2</w:t>
            </w:r>
          </w:p>
        </w:tc>
        <w:tc>
          <w:tcPr>
            <w:tcW w:w="652" w:type="dxa"/>
          </w:tcPr>
          <w:p w14:paraId="3D11AEB7"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15.9</w:t>
            </w:r>
          </w:p>
        </w:tc>
        <w:tc>
          <w:tcPr>
            <w:tcW w:w="770" w:type="dxa"/>
          </w:tcPr>
          <w:p w14:paraId="6A6879C5"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15.8</w:t>
            </w:r>
          </w:p>
        </w:tc>
        <w:tc>
          <w:tcPr>
            <w:tcW w:w="572" w:type="dxa"/>
          </w:tcPr>
          <w:p w14:paraId="45146BDC"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16.7</w:t>
            </w:r>
          </w:p>
        </w:tc>
        <w:tc>
          <w:tcPr>
            <w:tcW w:w="907" w:type="dxa"/>
          </w:tcPr>
          <w:p w14:paraId="3B7AA2FA"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13.3</w:t>
            </w:r>
          </w:p>
        </w:tc>
        <w:tc>
          <w:tcPr>
            <w:tcW w:w="657" w:type="dxa"/>
          </w:tcPr>
          <w:p w14:paraId="6ACB124E"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17.7</w:t>
            </w:r>
          </w:p>
        </w:tc>
        <w:tc>
          <w:tcPr>
            <w:tcW w:w="770" w:type="dxa"/>
          </w:tcPr>
          <w:p w14:paraId="0B8A311A"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17.8</w:t>
            </w:r>
          </w:p>
        </w:tc>
        <w:tc>
          <w:tcPr>
            <w:tcW w:w="797" w:type="dxa"/>
          </w:tcPr>
          <w:p w14:paraId="4F8A622D"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16.7</w:t>
            </w:r>
          </w:p>
        </w:tc>
        <w:tc>
          <w:tcPr>
            <w:tcW w:w="797" w:type="dxa"/>
          </w:tcPr>
          <w:p w14:paraId="0AE526E0"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19.3</w:t>
            </w:r>
          </w:p>
        </w:tc>
        <w:tc>
          <w:tcPr>
            <w:tcW w:w="751" w:type="dxa"/>
          </w:tcPr>
          <w:p w14:paraId="141120A4"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18.4</w:t>
            </w:r>
          </w:p>
        </w:tc>
        <w:tc>
          <w:tcPr>
            <w:tcW w:w="783" w:type="dxa"/>
          </w:tcPr>
          <w:p w14:paraId="701DEF12"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22.5</w:t>
            </w:r>
          </w:p>
        </w:tc>
        <w:tc>
          <w:tcPr>
            <w:tcW w:w="775" w:type="dxa"/>
            <w:shd w:val="clear" w:color="auto" w:fill="000000" w:themeFill="text1"/>
          </w:tcPr>
          <w:p w14:paraId="476967EB" w14:textId="77777777" w:rsidR="00290565" w:rsidRPr="001967CA" w:rsidRDefault="00290565" w:rsidP="001967CA">
            <w:pPr>
              <w:rPr>
                <w:rFonts w:ascii="Aptos" w:hAnsi="Aptos" w:cs="Arial"/>
                <w:color w:val="000000" w:themeColor="text1"/>
                <w:sz w:val="15"/>
                <w:szCs w:val="15"/>
              </w:rPr>
            </w:pPr>
          </w:p>
        </w:tc>
        <w:tc>
          <w:tcPr>
            <w:tcW w:w="702" w:type="dxa"/>
          </w:tcPr>
          <w:p w14:paraId="31C48F3E" w14:textId="77777777" w:rsidR="00290565" w:rsidRPr="001967CA" w:rsidRDefault="00290565" w:rsidP="001967CA">
            <w:pPr>
              <w:rPr>
                <w:rFonts w:ascii="Aptos" w:hAnsi="Aptos" w:cs="Arial"/>
                <w:color w:val="000000" w:themeColor="text1"/>
                <w:sz w:val="15"/>
                <w:szCs w:val="15"/>
              </w:rPr>
            </w:pPr>
          </w:p>
        </w:tc>
        <w:tc>
          <w:tcPr>
            <w:tcW w:w="770" w:type="dxa"/>
          </w:tcPr>
          <w:p w14:paraId="5CB81470" w14:textId="77777777" w:rsidR="00290565" w:rsidRPr="001967CA" w:rsidRDefault="00290565" w:rsidP="001967CA">
            <w:pPr>
              <w:rPr>
                <w:rFonts w:ascii="Aptos" w:hAnsi="Aptos" w:cs="Arial"/>
                <w:color w:val="000000" w:themeColor="text1"/>
                <w:sz w:val="15"/>
                <w:szCs w:val="15"/>
              </w:rPr>
            </w:pPr>
          </w:p>
        </w:tc>
      </w:tr>
      <w:tr w:rsidR="00290565" w:rsidRPr="0075396B" w14:paraId="7EB7796C" w14:textId="77777777" w:rsidTr="00433A33">
        <w:tc>
          <w:tcPr>
            <w:tcW w:w="894" w:type="dxa"/>
          </w:tcPr>
          <w:p w14:paraId="7E476C27" w14:textId="77777777" w:rsidR="00290565" w:rsidRPr="00A24169" w:rsidRDefault="00290565" w:rsidP="001967CA">
            <w:pPr>
              <w:rPr>
                <w:rFonts w:ascii="Aptos" w:hAnsi="Aptos" w:cs="Arial"/>
                <w:b/>
                <w:bCs/>
                <w:color w:val="C00000"/>
                <w:sz w:val="15"/>
                <w:szCs w:val="15"/>
              </w:rPr>
            </w:pPr>
            <w:proofErr w:type="spellStart"/>
            <w:r w:rsidRPr="00A24169">
              <w:rPr>
                <w:rFonts w:ascii="Aptos" w:hAnsi="Aptos"/>
                <w:b/>
                <w:bCs/>
                <w:color w:val="C00000"/>
                <w:sz w:val="15"/>
                <w:szCs w:val="15"/>
              </w:rPr>
              <w:t>SsolRV</w:t>
            </w:r>
            <w:proofErr w:type="spellEnd"/>
          </w:p>
        </w:tc>
        <w:tc>
          <w:tcPr>
            <w:tcW w:w="815" w:type="dxa"/>
          </w:tcPr>
          <w:p w14:paraId="150D2083"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13.4</w:t>
            </w:r>
          </w:p>
        </w:tc>
        <w:tc>
          <w:tcPr>
            <w:tcW w:w="798" w:type="dxa"/>
          </w:tcPr>
          <w:p w14:paraId="33A4FD4F"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13.5</w:t>
            </w:r>
          </w:p>
        </w:tc>
        <w:tc>
          <w:tcPr>
            <w:tcW w:w="770" w:type="dxa"/>
          </w:tcPr>
          <w:p w14:paraId="5B96909F"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12.6</w:t>
            </w:r>
          </w:p>
        </w:tc>
        <w:tc>
          <w:tcPr>
            <w:tcW w:w="666" w:type="dxa"/>
          </w:tcPr>
          <w:p w14:paraId="3A370432"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14.1</w:t>
            </w:r>
          </w:p>
        </w:tc>
        <w:tc>
          <w:tcPr>
            <w:tcW w:w="652" w:type="dxa"/>
          </w:tcPr>
          <w:p w14:paraId="6BA8C33C"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15.5</w:t>
            </w:r>
          </w:p>
        </w:tc>
        <w:tc>
          <w:tcPr>
            <w:tcW w:w="770" w:type="dxa"/>
          </w:tcPr>
          <w:p w14:paraId="4456C32B"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14.9</w:t>
            </w:r>
          </w:p>
        </w:tc>
        <w:tc>
          <w:tcPr>
            <w:tcW w:w="572" w:type="dxa"/>
          </w:tcPr>
          <w:p w14:paraId="4F8A1187"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16.2</w:t>
            </w:r>
          </w:p>
        </w:tc>
        <w:tc>
          <w:tcPr>
            <w:tcW w:w="907" w:type="dxa"/>
          </w:tcPr>
          <w:p w14:paraId="7ECF37C3"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14.7</w:t>
            </w:r>
          </w:p>
        </w:tc>
        <w:tc>
          <w:tcPr>
            <w:tcW w:w="657" w:type="dxa"/>
          </w:tcPr>
          <w:p w14:paraId="6E9B3E3B"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16.3</w:t>
            </w:r>
          </w:p>
        </w:tc>
        <w:tc>
          <w:tcPr>
            <w:tcW w:w="770" w:type="dxa"/>
          </w:tcPr>
          <w:p w14:paraId="54AF4A27"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16.2</w:t>
            </w:r>
          </w:p>
        </w:tc>
        <w:tc>
          <w:tcPr>
            <w:tcW w:w="797" w:type="dxa"/>
          </w:tcPr>
          <w:p w14:paraId="63BCA996"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16.9</w:t>
            </w:r>
          </w:p>
        </w:tc>
        <w:tc>
          <w:tcPr>
            <w:tcW w:w="797" w:type="dxa"/>
          </w:tcPr>
          <w:p w14:paraId="57C2BD27"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18.0</w:t>
            </w:r>
          </w:p>
        </w:tc>
        <w:tc>
          <w:tcPr>
            <w:tcW w:w="751" w:type="dxa"/>
            <w:shd w:val="clear" w:color="auto" w:fill="auto"/>
          </w:tcPr>
          <w:p w14:paraId="64DF5CF4"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18.3</w:t>
            </w:r>
          </w:p>
        </w:tc>
        <w:tc>
          <w:tcPr>
            <w:tcW w:w="783" w:type="dxa"/>
          </w:tcPr>
          <w:p w14:paraId="67FDEA09"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19.5</w:t>
            </w:r>
          </w:p>
        </w:tc>
        <w:tc>
          <w:tcPr>
            <w:tcW w:w="775" w:type="dxa"/>
            <w:shd w:val="clear" w:color="auto" w:fill="D9D9D9" w:themeFill="background1" w:themeFillShade="D9"/>
          </w:tcPr>
          <w:p w14:paraId="13083C9B"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41.2</w:t>
            </w:r>
          </w:p>
        </w:tc>
        <w:tc>
          <w:tcPr>
            <w:tcW w:w="702" w:type="dxa"/>
            <w:shd w:val="clear" w:color="auto" w:fill="000000" w:themeFill="text1"/>
          </w:tcPr>
          <w:p w14:paraId="3E09B7E9" w14:textId="77777777" w:rsidR="00290565" w:rsidRPr="001967CA" w:rsidRDefault="00290565" w:rsidP="001967CA">
            <w:pPr>
              <w:rPr>
                <w:rFonts w:ascii="Aptos" w:hAnsi="Aptos" w:cs="Arial"/>
                <w:color w:val="000000" w:themeColor="text1"/>
                <w:sz w:val="15"/>
                <w:szCs w:val="15"/>
              </w:rPr>
            </w:pPr>
          </w:p>
        </w:tc>
        <w:tc>
          <w:tcPr>
            <w:tcW w:w="770" w:type="dxa"/>
          </w:tcPr>
          <w:p w14:paraId="15E148ED" w14:textId="77777777" w:rsidR="00290565" w:rsidRPr="001967CA" w:rsidRDefault="00290565" w:rsidP="001967CA">
            <w:pPr>
              <w:rPr>
                <w:rFonts w:ascii="Aptos" w:hAnsi="Aptos" w:cs="Arial"/>
                <w:color w:val="000000" w:themeColor="text1"/>
                <w:sz w:val="15"/>
                <w:szCs w:val="15"/>
              </w:rPr>
            </w:pPr>
          </w:p>
        </w:tc>
      </w:tr>
      <w:tr w:rsidR="00290565" w:rsidRPr="0075396B" w14:paraId="3B93E7F2" w14:textId="77777777" w:rsidTr="00433A33">
        <w:tc>
          <w:tcPr>
            <w:tcW w:w="894" w:type="dxa"/>
          </w:tcPr>
          <w:p w14:paraId="5FBA0F75" w14:textId="77777777" w:rsidR="00290565" w:rsidRPr="00A24169" w:rsidRDefault="00290565" w:rsidP="001967CA">
            <w:pPr>
              <w:rPr>
                <w:rFonts w:ascii="Aptos" w:hAnsi="Aptos" w:cs="Arial"/>
                <w:b/>
                <w:bCs/>
                <w:color w:val="C00000"/>
                <w:sz w:val="15"/>
                <w:szCs w:val="15"/>
              </w:rPr>
            </w:pPr>
            <w:r w:rsidRPr="00A24169">
              <w:rPr>
                <w:rFonts w:ascii="Aptos" w:hAnsi="Aptos"/>
                <w:b/>
                <w:bCs/>
                <w:color w:val="C00000"/>
                <w:sz w:val="15"/>
                <w:szCs w:val="15"/>
              </w:rPr>
              <w:t>WfSRV9</w:t>
            </w:r>
          </w:p>
        </w:tc>
        <w:tc>
          <w:tcPr>
            <w:tcW w:w="815" w:type="dxa"/>
          </w:tcPr>
          <w:p w14:paraId="7FEFD2A4"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12.5</w:t>
            </w:r>
          </w:p>
        </w:tc>
        <w:tc>
          <w:tcPr>
            <w:tcW w:w="798" w:type="dxa"/>
          </w:tcPr>
          <w:p w14:paraId="2E70E74C"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12.8</w:t>
            </w:r>
          </w:p>
        </w:tc>
        <w:tc>
          <w:tcPr>
            <w:tcW w:w="770" w:type="dxa"/>
          </w:tcPr>
          <w:p w14:paraId="3C66230E"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13.2</w:t>
            </w:r>
          </w:p>
        </w:tc>
        <w:tc>
          <w:tcPr>
            <w:tcW w:w="666" w:type="dxa"/>
          </w:tcPr>
          <w:p w14:paraId="355B9EC3"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15.0</w:t>
            </w:r>
          </w:p>
        </w:tc>
        <w:tc>
          <w:tcPr>
            <w:tcW w:w="652" w:type="dxa"/>
          </w:tcPr>
          <w:p w14:paraId="16E66E0B"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16.2</w:t>
            </w:r>
          </w:p>
        </w:tc>
        <w:tc>
          <w:tcPr>
            <w:tcW w:w="770" w:type="dxa"/>
          </w:tcPr>
          <w:p w14:paraId="21184F40"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13.6</w:t>
            </w:r>
          </w:p>
        </w:tc>
        <w:tc>
          <w:tcPr>
            <w:tcW w:w="572" w:type="dxa"/>
          </w:tcPr>
          <w:p w14:paraId="3CA50704"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16.6</w:t>
            </w:r>
          </w:p>
        </w:tc>
        <w:tc>
          <w:tcPr>
            <w:tcW w:w="907" w:type="dxa"/>
          </w:tcPr>
          <w:p w14:paraId="220B0A35"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13.7</w:t>
            </w:r>
          </w:p>
        </w:tc>
        <w:tc>
          <w:tcPr>
            <w:tcW w:w="657" w:type="dxa"/>
          </w:tcPr>
          <w:p w14:paraId="1C93605C"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16.4</w:t>
            </w:r>
          </w:p>
        </w:tc>
        <w:tc>
          <w:tcPr>
            <w:tcW w:w="770" w:type="dxa"/>
          </w:tcPr>
          <w:p w14:paraId="5CE45960"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16.1</w:t>
            </w:r>
          </w:p>
        </w:tc>
        <w:tc>
          <w:tcPr>
            <w:tcW w:w="797" w:type="dxa"/>
          </w:tcPr>
          <w:p w14:paraId="3F459B4E"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16.6</w:t>
            </w:r>
          </w:p>
        </w:tc>
        <w:tc>
          <w:tcPr>
            <w:tcW w:w="797" w:type="dxa"/>
          </w:tcPr>
          <w:p w14:paraId="6C63DA99"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19.2</w:t>
            </w:r>
          </w:p>
        </w:tc>
        <w:tc>
          <w:tcPr>
            <w:tcW w:w="751" w:type="dxa"/>
          </w:tcPr>
          <w:p w14:paraId="4DC60290"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16.0</w:t>
            </w:r>
          </w:p>
        </w:tc>
        <w:tc>
          <w:tcPr>
            <w:tcW w:w="783" w:type="dxa"/>
          </w:tcPr>
          <w:p w14:paraId="405D2634"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21.6</w:t>
            </w:r>
          </w:p>
        </w:tc>
        <w:tc>
          <w:tcPr>
            <w:tcW w:w="775" w:type="dxa"/>
            <w:shd w:val="clear" w:color="auto" w:fill="D9D9D9" w:themeFill="background1" w:themeFillShade="D9"/>
          </w:tcPr>
          <w:p w14:paraId="508F7534"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41.9</w:t>
            </w:r>
          </w:p>
        </w:tc>
        <w:tc>
          <w:tcPr>
            <w:tcW w:w="702" w:type="dxa"/>
            <w:shd w:val="clear" w:color="auto" w:fill="D9D9D9" w:themeFill="background1" w:themeFillShade="D9"/>
          </w:tcPr>
          <w:p w14:paraId="2A901D57" w14:textId="77777777" w:rsidR="00290565" w:rsidRPr="001967CA" w:rsidRDefault="00290565" w:rsidP="001967CA">
            <w:pPr>
              <w:rPr>
                <w:rFonts w:ascii="Aptos" w:hAnsi="Aptos" w:cs="Arial"/>
                <w:color w:val="000000" w:themeColor="text1"/>
                <w:sz w:val="15"/>
                <w:szCs w:val="15"/>
              </w:rPr>
            </w:pPr>
            <w:r w:rsidRPr="001967CA">
              <w:rPr>
                <w:rFonts w:ascii="Aptos" w:hAnsi="Aptos"/>
                <w:color w:val="000000" w:themeColor="text1"/>
                <w:sz w:val="15"/>
                <w:szCs w:val="15"/>
              </w:rPr>
              <w:t>52.3</w:t>
            </w:r>
          </w:p>
        </w:tc>
        <w:tc>
          <w:tcPr>
            <w:tcW w:w="770" w:type="dxa"/>
            <w:shd w:val="clear" w:color="auto" w:fill="000000" w:themeFill="text1"/>
          </w:tcPr>
          <w:p w14:paraId="75C25716" w14:textId="77777777" w:rsidR="00290565" w:rsidRPr="001967CA" w:rsidRDefault="00290565" w:rsidP="001967CA">
            <w:pPr>
              <w:rPr>
                <w:rFonts w:ascii="Aptos" w:hAnsi="Aptos" w:cs="Arial"/>
                <w:color w:val="000000" w:themeColor="text1"/>
                <w:sz w:val="15"/>
                <w:szCs w:val="15"/>
              </w:rPr>
            </w:pPr>
          </w:p>
        </w:tc>
      </w:tr>
    </w:tbl>
    <w:p w14:paraId="3435F99E" w14:textId="77777777" w:rsidR="00290565" w:rsidRDefault="00290565" w:rsidP="00433A33">
      <w:pPr>
        <w:rPr>
          <w:rFonts w:ascii="Aptos" w:hAnsi="Aptos" w:cs="Arial"/>
          <w:b/>
          <w:sz w:val="20"/>
          <w:szCs w:val="20"/>
        </w:rPr>
      </w:pPr>
    </w:p>
    <w:p w14:paraId="15B5FFE9" w14:textId="77777777" w:rsidR="00290565" w:rsidRDefault="00290565" w:rsidP="00433A33">
      <w:pPr>
        <w:rPr>
          <w:rFonts w:ascii="Aptos" w:hAnsi="Aptos" w:cs="Arial"/>
          <w:bCs/>
          <w:sz w:val="20"/>
          <w:szCs w:val="20"/>
        </w:rPr>
      </w:pPr>
      <w:r w:rsidRPr="003B3A3F">
        <w:rPr>
          <w:rFonts w:ascii="Aptos" w:hAnsi="Aptos" w:cs="Arial"/>
          <w:b/>
          <w:sz w:val="20"/>
          <w:szCs w:val="20"/>
        </w:rPr>
        <w:t xml:space="preserve">Table </w:t>
      </w:r>
      <w:r>
        <w:rPr>
          <w:rFonts w:ascii="Aptos" w:hAnsi="Aptos" w:cs="Arial"/>
          <w:b/>
          <w:sz w:val="20"/>
          <w:szCs w:val="20"/>
        </w:rPr>
        <w:t>4</w:t>
      </w:r>
      <w:r w:rsidRPr="003B3A3F">
        <w:rPr>
          <w:rFonts w:ascii="Aptos" w:hAnsi="Aptos" w:cs="Arial"/>
          <w:b/>
          <w:sz w:val="20"/>
          <w:szCs w:val="20"/>
        </w:rPr>
        <w:t xml:space="preserve">. </w:t>
      </w:r>
      <w:r w:rsidRPr="003B3A3F">
        <w:rPr>
          <w:rFonts w:ascii="Aptos" w:hAnsi="Aptos" w:cs="Arial"/>
          <w:bCs/>
          <w:sz w:val="20"/>
          <w:szCs w:val="20"/>
        </w:rPr>
        <w:t xml:space="preserve">Percentage amino acid identities (p-distance) of a CLUSTAL W alignment of </w:t>
      </w:r>
      <w:proofErr w:type="spellStart"/>
      <w:r>
        <w:rPr>
          <w:rFonts w:ascii="Aptos" w:hAnsi="Aptos" w:cs="Arial"/>
          <w:bCs/>
          <w:sz w:val="20"/>
          <w:szCs w:val="20"/>
        </w:rPr>
        <w:t>betaplatrhavirus</w:t>
      </w:r>
      <w:proofErr w:type="spellEnd"/>
      <w:r w:rsidRPr="003B3A3F">
        <w:rPr>
          <w:rFonts w:ascii="Aptos" w:hAnsi="Aptos" w:cs="Arial"/>
          <w:bCs/>
          <w:sz w:val="20"/>
          <w:szCs w:val="20"/>
        </w:rPr>
        <w:t xml:space="preserve"> </w:t>
      </w:r>
      <w:r>
        <w:rPr>
          <w:rFonts w:ascii="Aptos" w:hAnsi="Aptos" w:cs="Arial"/>
          <w:bCs/>
          <w:sz w:val="20"/>
          <w:szCs w:val="20"/>
        </w:rPr>
        <w:t xml:space="preserve">N </w:t>
      </w:r>
      <w:r w:rsidRPr="003B3A3F">
        <w:rPr>
          <w:rFonts w:ascii="Aptos" w:hAnsi="Aptos" w:cs="Arial"/>
          <w:bCs/>
          <w:sz w:val="20"/>
          <w:szCs w:val="20"/>
        </w:rPr>
        <w:t>protein sequences.</w:t>
      </w:r>
    </w:p>
    <w:p w14:paraId="02275B80" w14:textId="77777777" w:rsidR="00290565" w:rsidRPr="00433A33" w:rsidRDefault="00290565" w:rsidP="00433A33">
      <w:pPr>
        <w:rPr>
          <w:rFonts w:ascii="Aptos" w:hAnsi="Aptos" w:cs="Arial"/>
          <w:bCs/>
          <w:sz w:val="20"/>
          <w:szCs w:val="20"/>
        </w:rPr>
      </w:pPr>
    </w:p>
    <w:tbl>
      <w:tblPr>
        <w:tblStyle w:val="TableGrid"/>
        <w:tblW w:w="0" w:type="auto"/>
        <w:tblLook w:val="04A0" w:firstRow="1" w:lastRow="0" w:firstColumn="1" w:lastColumn="0" w:noHBand="0" w:noVBand="1"/>
      </w:tblPr>
      <w:tblGrid>
        <w:gridCol w:w="1633"/>
        <w:gridCol w:w="815"/>
        <w:gridCol w:w="798"/>
        <w:gridCol w:w="776"/>
        <w:gridCol w:w="761"/>
        <w:gridCol w:w="652"/>
        <w:gridCol w:w="775"/>
        <w:gridCol w:w="770"/>
        <w:gridCol w:w="749"/>
        <w:gridCol w:w="693"/>
        <w:gridCol w:w="749"/>
        <w:gridCol w:w="910"/>
        <w:gridCol w:w="660"/>
      </w:tblGrid>
      <w:tr w:rsidR="00290565" w:rsidRPr="00A24169" w14:paraId="6D6720B5" w14:textId="77777777" w:rsidTr="00111138">
        <w:tc>
          <w:tcPr>
            <w:tcW w:w="1633" w:type="dxa"/>
          </w:tcPr>
          <w:p w14:paraId="3AEDE669" w14:textId="77777777" w:rsidR="00290565" w:rsidRPr="00C7323F" w:rsidRDefault="00290565" w:rsidP="00AF1660">
            <w:pPr>
              <w:rPr>
                <w:rFonts w:ascii="Aptos" w:hAnsi="Aptos" w:cs="Arial"/>
                <w:color w:val="000000" w:themeColor="text1"/>
                <w:sz w:val="11"/>
                <w:szCs w:val="11"/>
              </w:rPr>
            </w:pPr>
          </w:p>
        </w:tc>
        <w:tc>
          <w:tcPr>
            <w:tcW w:w="815" w:type="dxa"/>
          </w:tcPr>
          <w:p w14:paraId="53AD2ABB" w14:textId="77777777" w:rsidR="00290565" w:rsidRPr="00433A33" w:rsidRDefault="00290565" w:rsidP="00AF1660">
            <w:pPr>
              <w:rPr>
                <w:rFonts w:ascii="Aptos" w:hAnsi="Aptos" w:cs="Arial"/>
                <w:b/>
                <w:bCs/>
                <w:color w:val="C00000"/>
                <w:sz w:val="15"/>
                <w:szCs w:val="15"/>
              </w:rPr>
            </w:pPr>
            <w:r w:rsidRPr="00433A33">
              <w:rPr>
                <w:rFonts w:ascii="Aptos" w:hAnsi="Aptos" w:cs="Arial"/>
                <w:b/>
                <w:bCs/>
                <w:color w:val="C00000"/>
                <w:sz w:val="15"/>
                <w:szCs w:val="15"/>
              </w:rPr>
              <w:t>BhDRV1</w:t>
            </w:r>
          </w:p>
        </w:tc>
        <w:tc>
          <w:tcPr>
            <w:tcW w:w="798" w:type="dxa"/>
          </w:tcPr>
          <w:p w14:paraId="354D1795" w14:textId="77777777" w:rsidR="00290565" w:rsidRPr="00433A33" w:rsidRDefault="00290565" w:rsidP="00AF1660">
            <w:pPr>
              <w:rPr>
                <w:rFonts w:ascii="Aptos" w:hAnsi="Aptos" w:cs="Arial"/>
                <w:b/>
                <w:bCs/>
                <w:color w:val="C00000"/>
                <w:sz w:val="15"/>
                <w:szCs w:val="15"/>
              </w:rPr>
            </w:pPr>
            <w:r w:rsidRPr="00433A33">
              <w:rPr>
                <w:rFonts w:ascii="Aptos" w:hAnsi="Aptos" w:cs="Arial"/>
                <w:b/>
                <w:bCs/>
                <w:color w:val="C00000"/>
                <w:sz w:val="15"/>
                <w:szCs w:val="15"/>
              </w:rPr>
              <w:t>TriRV2</w:t>
            </w:r>
          </w:p>
        </w:tc>
        <w:tc>
          <w:tcPr>
            <w:tcW w:w="770" w:type="dxa"/>
          </w:tcPr>
          <w:p w14:paraId="698E8C30" w14:textId="77777777" w:rsidR="00290565" w:rsidRPr="00433A33" w:rsidRDefault="00290565" w:rsidP="00AF1660">
            <w:pPr>
              <w:rPr>
                <w:rFonts w:ascii="Aptos" w:hAnsi="Aptos" w:cs="Arial"/>
                <w:b/>
                <w:bCs/>
                <w:color w:val="C00000"/>
                <w:sz w:val="15"/>
                <w:szCs w:val="15"/>
              </w:rPr>
            </w:pPr>
            <w:r w:rsidRPr="00433A33">
              <w:rPr>
                <w:rFonts w:ascii="Aptos" w:hAnsi="Aptos" w:cs="Arial"/>
                <w:b/>
                <w:bCs/>
                <w:color w:val="C00000"/>
                <w:sz w:val="15"/>
                <w:szCs w:val="15"/>
              </w:rPr>
              <w:t>WlDRV1</w:t>
            </w:r>
          </w:p>
        </w:tc>
        <w:tc>
          <w:tcPr>
            <w:tcW w:w="739" w:type="dxa"/>
          </w:tcPr>
          <w:p w14:paraId="1CA4FE35" w14:textId="77777777" w:rsidR="00290565" w:rsidRPr="00433A33" w:rsidRDefault="00290565" w:rsidP="00AF1660">
            <w:pPr>
              <w:rPr>
                <w:rFonts w:ascii="Aptos" w:hAnsi="Aptos" w:cs="Arial"/>
                <w:b/>
                <w:bCs/>
                <w:color w:val="C00000"/>
                <w:sz w:val="15"/>
                <w:szCs w:val="15"/>
              </w:rPr>
            </w:pPr>
            <w:r w:rsidRPr="00433A33">
              <w:rPr>
                <w:rFonts w:ascii="Aptos" w:hAnsi="Aptos" w:cs="Arial"/>
                <w:b/>
                <w:bCs/>
                <w:color w:val="C00000"/>
                <w:sz w:val="15"/>
                <w:szCs w:val="15"/>
              </w:rPr>
              <w:t>HIMRV1</w:t>
            </w:r>
          </w:p>
        </w:tc>
        <w:tc>
          <w:tcPr>
            <w:tcW w:w="652" w:type="dxa"/>
          </w:tcPr>
          <w:p w14:paraId="00B8F8E5" w14:textId="77777777" w:rsidR="00290565" w:rsidRPr="00433A33" w:rsidRDefault="00290565" w:rsidP="00AF1660">
            <w:pPr>
              <w:rPr>
                <w:rFonts w:ascii="Aptos" w:hAnsi="Aptos" w:cs="Arial"/>
                <w:b/>
                <w:bCs/>
                <w:color w:val="C00000"/>
                <w:sz w:val="15"/>
                <w:szCs w:val="15"/>
              </w:rPr>
            </w:pPr>
            <w:proofErr w:type="spellStart"/>
            <w:r w:rsidRPr="00433A33">
              <w:rPr>
                <w:rFonts w:ascii="Aptos" w:hAnsi="Aptos" w:cs="Arial"/>
                <w:b/>
                <w:bCs/>
                <w:color w:val="C00000"/>
                <w:sz w:val="15"/>
                <w:szCs w:val="15"/>
              </w:rPr>
              <w:t>FjDRV</w:t>
            </w:r>
            <w:proofErr w:type="spellEnd"/>
          </w:p>
        </w:tc>
        <w:tc>
          <w:tcPr>
            <w:tcW w:w="775" w:type="dxa"/>
          </w:tcPr>
          <w:p w14:paraId="53312129" w14:textId="77777777" w:rsidR="00290565" w:rsidRPr="00433A33" w:rsidRDefault="00290565" w:rsidP="00AF1660">
            <w:pPr>
              <w:rPr>
                <w:rFonts w:ascii="Aptos" w:hAnsi="Aptos" w:cs="Arial"/>
                <w:b/>
                <w:bCs/>
                <w:color w:val="C00000"/>
                <w:sz w:val="15"/>
                <w:szCs w:val="15"/>
              </w:rPr>
            </w:pPr>
            <w:proofErr w:type="spellStart"/>
            <w:r w:rsidRPr="00433A33">
              <w:rPr>
                <w:rFonts w:ascii="Aptos" w:hAnsi="Aptos" w:cs="Arial"/>
                <w:b/>
                <w:bCs/>
                <w:color w:val="C00000"/>
                <w:sz w:val="15"/>
                <w:szCs w:val="15"/>
              </w:rPr>
              <w:t>EfusRV</w:t>
            </w:r>
            <w:proofErr w:type="spellEnd"/>
          </w:p>
        </w:tc>
        <w:tc>
          <w:tcPr>
            <w:tcW w:w="770" w:type="dxa"/>
          </w:tcPr>
          <w:p w14:paraId="1ED21609" w14:textId="77777777" w:rsidR="00290565" w:rsidRPr="00433A33" w:rsidRDefault="00290565" w:rsidP="00AF1660">
            <w:pPr>
              <w:rPr>
                <w:rFonts w:ascii="Aptos" w:hAnsi="Aptos" w:cs="Arial"/>
                <w:b/>
                <w:bCs/>
                <w:color w:val="C00000"/>
                <w:sz w:val="15"/>
                <w:szCs w:val="15"/>
              </w:rPr>
            </w:pPr>
            <w:r w:rsidRPr="00433A33">
              <w:rPr>
                <w:rFonts w:ascii="Aptos" w:hAnsi="Aptos" w:cs="Arial"/>
                <w:b/>
                <w:bCs/>
                <w:color w:val="C00000"/>
                <w:sz w:val="15"/>
                <w:szCs w:val="15"/>
              </w:rPr>
              <w:t>PsiRV1</w:t>
            </w:r>
          </w:p>
        </w:tc>
        <w:tc>
          <w:tcPr>
            <w:tcW w:w="727" w:type="dxa"/>
          </w:tcPr>
          <w:p w14:paraId="7CA42B09" w14:textId="77777777" w:rsidR="00290565" w:rsidRPr="00433A33" w:rsidRDefault="00290565" w:rsidP="00AF1660">
            <w:pPr>
              <w:rPr>
                <w:rFonts w:ascii="Aptos" w:hAnsi="Aptos" w:cs="Arial"/>
                <w:b/>
                <w:bCs/>
                <w:color w:val="C00000"/>
                <w:sz w:val="15"/>
                <w:szCs w:val="15"/>
              </w:rPr>
            </w:pPr>
            <w:r w:rsidRPr="00433A33">
              <w:rPr>
                <w:rFonts w:ascii="Aptos" w:hAnsi="Aptos" w:cs="Arial"/>
                <w:b/>
                <w:bCs/>
                <w:color w:val="C00000"/>
                <w:sz w:val="15"/>
                <w:szCs w:val="15"/>
              </w:rPr>
              <w:t>SphRV3</w:t>
            </w:r>
          </w:p>
        </w:tc>
        <w:tc>
          <w:tcPr>
            <w:tcW w:w="680" w:type="dxa"/>
          </w:tcPr>
          <w:p w14:paraId="4113FB52" w14:textId="77777777" w:rsidR="00290565" w:rsidRPr="00433A33" w:rsidRDefault="00290565" w:rsidP="00AF1660">
            <w:pPr>
              <w:rPr>
                <w:rFonts w:ascii="Aptos" w:hAnsi="Aptos" w:cs="Arial"/>
                <w:b/>
                <w:bCs/>
                <w:color w:val="C00000"/>
                <w:sz w:val="15"/>
                <w:szCs w:val="15"/>
              </w:rPr>
            </w:pPr>
            <w:r w:rsidRPr="00433A33">
              <w:rPr>
                <w:rFonts w:ascii="Aptos" w:hAnsi="Aptos" w:cs="Arial"/>
                <w:b/>
                <w:bCs/>
                <w:color w:val="C00000"/>
                <w:sz w:val="15"/>
                <w:szCs w:val="15"/>
              </w:rPr>
              <w:t>PsiRV2</w:t>
            </w:r>
          </w:p>
        </w:tc>
        <w:tc>
          <w:tcPr>
            <w:tcW w:w="727" w:type="dxa"/>
          </w:tcPr>
          <w:p w14:paraId="369D46CA" w14:textId="77777777" w:rsidR="00290565" w:rsidRPr="00433A33" w:rsidRDefault="00290565" w:rsidP="00AF1660">
            <w:pPr>
              <w:rPr>
                <w:rFonts w:ascii="Aptos" w:hAnsi="Aptos" w:cs="Arial"/>
                <w:b/>
                <w:bCs/>
                <w:color w:val="C00000"/>
                <w:sz w:val="15"/>
                <w:szCs w:val="15"/>
              </w:rPr>
            </w:pPr>
            <w:r w:rsidRPr="00433A33">
              <w:rPr>
                <w:rFonts w:ascii="Aptos" w:hAnsi="Aptos" w:cs="Arial"/>
                <w:b/>
                <w:bCs/>
                <w:color w:val="C00000"/>
                <w:sz w:val="15"/>
                <w:szCs w:val="15"/>
              </w:rPr>
              <w:t>SphRV2</w:t>
            </w:r>
          </w:p>
        </w:tc>
        <w:tc>
          <w:tcPr>
            <w:tcW w:w="883" w:type="dxa"/>
          </w:tcPr>
          <w:p w14:paraId="4AB19098" w14:textId="77777777" w:rsidR="00290565" w:rsidRPr="00433A33" w:rsidRDefault="00290565" w:rsidP="00AF1660">
            <w:pPr>
              <w:rPr>
                <w:rFonts w:ascii="Aptos" w:hAnsi="Aptos" w:cs="Arial"/>
                <w:b/>
                <w:bCs/>
                <w:color w:val="C00000"/>
                <w:sz w:val="15"/>
                <w:szCs w:val="15"/>
              </w:rPr>
            </w:pPr>
            <w:r w:rsidRPr="00433A33">
              <w:rPr>
                <w:rFonts w:ascii="Aptos" w:hAnsi="Aptos" w:cs="Arial"/>
                <w:b/>
                <w:bCs/>
                <w:color w:val="C00000"/>
                <w:sz w:val="15"/>
                <w:szCs w:val="15"/>
              </w:rPr>
              <w:t>HAGXCRV</w:t>
            </w:r>
          </w:p>
        </w:tc>
        <w:tc>
          <w:tcPr>
            <w:tcW w:w="658" w:type="dxa"/>
          </w:tcPr>
          <w:p w14:paraId="1904EF90" w14:textId="77777777" w:rsidR="00290565" w:rsidRPr="00433A33" w:rsidRDefault="00290565" w:rsidP="00AF1660">
            <w:pPr>
              <w:rPr>
                <w:rFonts w:ascii="Aptos" w:hAnsi="Aptos" w:cs="Arial"/>
                <w:b/>
                <w:bCs/>
                <w:color w:val="C00000"/>
                <w:sz w:val="15"/>
                <w:szCs w:val="15"/>
              </w:rPr>
            </w:pPr>
            <w:r w:rsidRPr="00433A33">
              <w:rPr>
                <w:rFonts w:ascii="Aptos" w:hAnsi="Aptos" w:cs="Arial"/>
                <w:b/>
                <w:bCs/>
                <w:color w:val="C00000"/>
                <w:sz w:val="15"/>
                <w:szCs w:val="15"/>
              </w:rPr>
              <w:t>BaRV2</w:t>
            </w:r>
          </w:p>
        </w:tc>
      </w:tr>
      <w:tr w:rsidR="00290565" w:rsidRPr="002467A9" w14:paraId="102DC6F3" w14:textId="77777777" w:rsidTr="004B3E55">
        <w:tc>
          <w:tcPr>
            <w:tcW w:w="1633" w:type="dxa"/>
            <w:vAlign w:val="bottom"/>
          </w:tcPr>
          <w:p w14:paraId="285E9ED7" w14:textId="77777777" w:rsidR="00290565" w:rsidRPr="00433A33" w:rsidRDefault="00290565" w:rsidP="00111138">
            <w:pPr>
              <w:rPr>
                <w:rFonts w:ascii="Aptos" w:hAnsi="Aptos" w:cs="Arial"/>
                <w:b/>
                <w:bCs/>
                <w:color w:val="C00000"/>
                <w:sz w:val="15"/>
                <w:szCs w:val="15"/>
              </w:rPr>
            </w:pPr>
            <w:r w:rsidRPr="00433A33">
              <w:rPr>
                <w:rFonts w:ascii="Aptos" w:hAnsi="Aptos" w:cs="Arial"/>
                <w:b/>
                <w:bCs/>
                <w:color w:val="C00000"/>
                <w:sz w:val="15"/>
                <w:szCs w:val="15"/>
              </w:rPr>
              <w:t>BhDRV1</w:t>
            </w:r>
          </w:p>
        </w:tc>
        <w:tc>
          <w:tcPr>
            <w:tcW w:w="815" w:type="dxa"/>
            <w:shd w:val="clear" w:color="auto" w:fill="000000" w:themeFill="text1"/>
          </w:tcPr>
          <w:p w14:paraId="510064E9" w14:textId="77777777" w:rsidR="00290565" w:rsidRPr="00111138" w:rsidRDefault="00290565" w:rsidP="00111138">
            <w:pPr>
              <w:rPr>
                <w:rFonts w:ascii="Aptos" w:hAnsi="Aptos" w:cs="Arial"/>
                <w:color w:val="000000" w:themeColor="text1"/>
                <w:sz w:val="15"/>
                <w:szCs w:val="15"/>
                <w:highlight w:val="black"/>
              </w:rPr>
            </w:pPr>
          </w:p>
        </w:tc>
        <w:tc>
          <w:tcPr>
            <w:tcW w:w="798" w:type="dxa"/>
          </w:tcPr>
          <w:p w14:paraId="172C3170" w14:textId="77777777" w:rsidR="00290565" w:rsidRPr="00111138" w:rsidRDefault="00290565" w:rsidP="00111138">
            <w:pPr>
              <w:rPr>
                <w:rFonts w:ascii="Aptos" w:hAnsi="Aptos" w:cs="Arial"/>
                <w:color w:val="000000" w:themeColor="text1"/>
                <w:sz w:val="15"/>
                <w:szCs w:val="15"/>
              </w:rPr>
            </w:pPr>
          </w:p>
        </w:tc>
        <w:tc>
          <w:tcPr>
            <w:tcW w:w="770" w:type="dxa"/>
          </w:tcPr>
          <w:p w14:paraId="157153A8" w14:textId="77777777" w:rsidR="00290565" w:rsidRPr="00111138" w:rsidRDefault="00290565" w:rsidP="00111138">
            <w:pPr>
              <w:rPr>
                <w:rFonts w:ascii="Aptos" w:hAnsi="Aptos" w:cs="Arial"/>
                <w:color w:val="000000" w:themeColor="text1"/>
                <w:sz w:val="15"/>
                <w:szCs w:val="15"/>
              </w:rPr>
            </w:pPr>
          </w:p>
        </w:tc>
        <w:tc>
          <w:tcPr>
            <w:tcW w:w="739" w:type="dxa"/>
          </w:tcPr>
          <w:p w14:paraId="37A30FD3" w14:textId="77777777" w:rsidR="00290565" w:rsidRPr="00111138" w:rsidRDefault="00290565" w:rsidP="00111138">
            <w:pPr>
              <w:rPr>
                <w:rFonts w:ascii="Aptos" w:hAnsi="Aptos" w:cs="Arial"/>
                <w:color w:val="000000" w:themeColor="text1"/>
                <w:sz w:val="15"/>
                <w:szCs w:val="15"/>
              </w:rPr>
            </w:pPr>
          </w:p>
        </w:tc>
        <w:tc>
          <w:tcPr>
            <w:tcW w:w="652" w:type="dxa"/>
          </w:tcPr>
          <w:p w14:paraId="05A2E98C" w14:textId="77777777" w:rsidR="00290565" w:rsidRPr="00111138" w:rsidRDefault="00290565" w:rsidP="00111138">
            <w:pPr>
              <w:rPr>
                <w:rFonts w:ascii="Aptos" w:hAnsi="Aptos" w:cs="Arial"/>
                <w:color w:val="000000" w:themeColor="text1"/>
                <w:sz w:val="15"/>
                <w:szCs w:val="15"/>
              </w:rPr>
            </w:pPr>
          </w:p>
        </w:tc>
        <w:tc>
          <w:tcPr>
            <w:tcW w:w="775" w:type="dxa"/>
          </w:tcPr>
          <w:p w14:paraId="55E655CF" w14:textId="77777777" w:rsidR="00290565" w:rsidRPr="00111138" w:rsidRDefault="00290565" w:rsidP="00111138">
            <w:pPr>
              <w:rPr>
                <w:rFonts w:ascii="Aptos" w:hAnsi="Aptos" w:cs="Arial"/>
                <w:color w:val="000000" w:themeColor="text1"/>
                <w:sz w:val="15"/>
                <w:szCs w:val="15"/>
              </w:rPr>
            </w:pPr>
          </w:p>
        </w:tc>
        <w:tc>
          <w:tcPr>
            <w:tcW w:w="770" w:type="dxa"/>
          </w:tcPr>
          <w:p w14:paraId="0076B7A7" w14:textId="77777777" w:rsidR="00290565" w:rsidRPr="00111138" w:rsidRDefault="00290565" w:rsidP="00111138">
            <w:pPr>
              <w:rPr>
                <w:rFonts w:ascii="Aptos" w:hAnsi="Aptos" w:cs="Arial"/>
                <w:color w:val="000000" w:themeColor="text1"/>
                <w:sz w:val="15"/>
                <w:szCs w:val="15"/>
              </w:rPr>
            </w:pPr>
          </w:p>
        </w:tc>
        <w:tc>
          <w:tcPr>
            <w:tcW w:w="727" w:type="dxa"/>
          </w:tcPr>
          <w:p w14:paraId="65701FCA" w14:textId="77777777" w:rsidR="00290565" w:rsidRPr="00111138" w:rsidRDefault="00290565" w:rsidP="00111138">
            <w:pPr>
              <w:rPr>
                <w:rFonts w:ascii="Aptos" w:hAnsi="Aptos" w:cs="Arial"/>
                <w:color w:val="000000" w:themeColor="text1"/>
                <w:sz w:val="15"/>
                <w:szCs w:val="15"/>
              </w:rPr>
            </w:pPr>
          </w:p>
        </w:tc>
        <w:tc>
          <w:tcPr>
            <w:tcW w:w="680" w:type="dxa"/>
          </w:tcPr>
          <w:p w14:paraId="198062FA" w14:textId="77777777" w:rsidR="00290565" w:rsidRPr="00111138" w:rsidRDefault="00290565" w:rsidP="00111138">
            <w:pPr>
              <w:rPr>
                <w:rFonts w:ascii="Aptos" w:hAnsi="Aptos" w:cs="Arial"/>
                <w:color w:val="000000" w:themeColor="text1"/>
                <w:sz w:val="15"/>
                <w:szCs w:val="15"/>
              </w:rPr>
            </w:pPr>
          </w:p>
        </w:tc>
        <w:tc>
          <w:tcPr>
            <w:tcW w:w="727" w:type="dxa"/>
          </w:tcPr>
          <w:p w14:paraId="6D61C08C" w14:textId="77777777" w:rsidR="00290565" w:rsidRPr="00111138" w:rsidRDefault="00290565" w:rsidP="00111138">
            <w:pPr>
              <w:rPr>
                <w:rFonts w:ascii="Aptos" w:hAnsi="Aptos" w:cs="Arial"/>
                <w:color w:val="000000" w:themeColor="text1"/>
                <w:sz w:val="15"/>
                <w:szCs w:val="15"/>
              </w:rPr>
            </w:pPr>
          </w:p>
        </w:tc>
        <w:tc>
          <w:tcPr>
            <w:tcW w:w="883" w:type="dxa"/>
          </w:tcPr>
          <w:p w14:paraId="5A24AFBF" w14:textId="77777777" w:rsidR="00290565" w:rsidRPr="00111138" w:rsidRDefault="00290565" w:rsidP="00111138">
            <w:pPr>
              <w:rPr>
                <w:rFonts w:ascii="Aptos" w:hAnsi="Aptos" w:cs="Arial"/>
                <w:color w:val="000000" w:themeColor="text1"/>
                <w:sz w:val="15"/>
                <w:szCs w:val="15"/>
              </w:rPr>
            </w:pPr>
          </w:p>
        </w:tc>
        <w:tc>
          <w:tcPr>
            <w:tcW w:w="658" w:type="dxa"/>
          </w:tcPr>
          <w:p w14:paraId="4C771A03" w14:textId="77777777" w:rsidR="00290565" w:rsidRPr="00111138" w:rsidRDefault="00290565" w:rsidP="00111138">
            <w:pPr>
              <w:rPr>
                <w:rFonts w:ascii="Aptos" w:hAnsi="Aptos" w:cs="Arial"/>
                <w:color w:val="000000" w:themeColor="text1"/>
                <w:sz w:val="15"/>
                <w:szCs w:val="15"/>
              </w:rPr>
            </w:pPr>
          </w:p>
        </w:tc>
      </w:tr>
      <w:tr w:rsidR="00290565" w:rsidRPr="002467A9" w14:paraId="02AEA425" w14:textId="77777777" w:rsidTr="004B3E55">
        <w:tc>
          <w:tcPr>
            <w:tcW w:w="1633" w:type="dxa"/>
            <w:vAlign w:val="bottom"/>
          </w:tcPr>
          <w:p w14:paraId="4736144B" w14:textId="77777777" w:rsidR="00290565" w:rsidRPr="00433A33" w:rsidRDefault="00290565" w:rsidP="00111138">
            <w:pPr>
              <w:rPr>
                <w:rFonts w:ascii="Aptos" w:hAnsi="Aptos" w:cs="Arial"/>
                <w:b/>
                <w:bCs/>
                <w:color w:val="C00000"/>
                <w:sz w:val="15"/>
                <w:szCs w:val="15"/>
              </w:rPr>
            </w:pPr>
            <w:r w:rsidRPr="00433A33">
              <w:rPr>
                <w:rFonts w:ascii="Aptos" w:hAnsi="Aptos" w:cs="Arial"/>
                <w:b/>
                <w:bCs/>
                <w:color w:val="C00000"/>
                <w:sz w:val="15"/>
                <w:szCs w:val="15"/>
              </w:rPr>
              <w:t>TriRV2</w:t>
            </w:r>
          </w:p>
        </w:tc>
        <w:tc>
          <w:tcPr>
            <w:tcW w:w="815" w:type="dxa"/>
            <w:shd w:val="clear" w:color="auto" w:fill="auto"/>
          </w:tcPr>
          <w:p w14:paraId="00B56E0C"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14.2</w:t>
            </w:r>
          </w:p>
        </w:tc>
        <w:tc>
          <w:tcPr>
            <w:tcW w:w="798" w:type="dxa"/>
            <w:shd w:val="clear" w:color="auto" w:fill="000000" w:themeFill="text1"/>
          </w:tcPr>
          <w:p w14:paraId="4B4B6BF2" w14:textId="77777777" w:rsidR="00290565" w:rsidRPr="00111138" w:rsidRDefault="00290565" w:rsidP="00111138">
            <w:pPr>
              <w:rPr>
                <w:rFonts w:ascii="Aptos" w:hAnsi="Aptos" w:cs="Arial"/>
                <w:color w:val="000000" w:themeColor="text1"/>
                <w:sz w:val="15"/>
                <w:szCs w:val="15"/>
              </w:rPr>
            </w:pPr>
          </w:p>
        </w:tc>
        <w:tc>
          <w:tcPr>
            <w:tcW w:w="770" w:type="dxa"/>
          </w:tcPr>
          <w:p w14:paraId="2778F57D" w14:textId="77777777" w:rsidR="00290565" w:rsidRPr="00111138" w:rsidRDefault="00290565" w:rsidP="00111138">
            <w:pPr>
              <w:rPr>
                <w:rFonts w:ascii="Aptos" w:hAnsi="Aptos" w:cs="Arial"/>
                <w:color w:val="000000" w:themeColor="text1"/>
                <w:sz w:val="15"/>
                <w:szCs w:val="15"/>
              </w:rPr>
            </w:pPr>
          </w:p>
        </w:tc>
        <w:tc>
          <w:tcPr>
            <w:tcW w:w="739" w:type="dxa"/>
          </w:tcPr>
          <w:p w14:paraId="666E81CB" w14:textId="77777777" w:rsidR="00290565" w:rsidRPr="00111138" w:rsidRDefault="00290565" w:rsidP="00111138">
            <w:pPr>
              <w:rPr>
                <w:rFonts w:ascii="Aptos" w:hAnsi="Aptos" w:cs="Arial"/>
                <w:color w:val="000000" w:themeColor="text1"/>
                <w:sz w:val="15"/>
                <w:szCs w:val="15"/>
              </w:rPr>
            </w:pPr>
          </w:p>
        </w:tc>
        <w:tc>
          <w:tcPr>
            <w:tcW w:w="652" w:type="dxa"/>
          </w:tcPr>
          <w:p w14:paraId="38762A3B" w14:textId="77777777" w:rsidR="00290565" w:rsidRPr="00111138" w:rsidRDefault="00290565" w:rsidP="00111138">
            <w:pPr>
              <w:rPr>
                <w:rFonts w:ascii="Aptos" w:hAnsi="Aptos" w:cs="Arial"/>
                <w:color w:val="000000" w:themeColor="text1"/>
                <w:sz w:val="15"/>
                <w:szCs w:val="15"/>
              </w:rPr>
            </w:pPr>
          </w:p>
        </w:tc>
        <w:tc>
          <w:tcPr>
            <w:tcW w:w="775" w:type="dxa"/>
          </w:tcPr>
          <w:p w14:paraId="283ED8F9" w14:textId="77777777" w:rsidR="00290565" w:rsidRPr="00111138" w:rsidRDefault="00290565" w:rsidP="00111138">
            <w:pPr>
              <w:rPr>
                <w:rFonts w:ascii="Aptos" w:hAnsi="Aptos" w:cs="Arial"/>
                <w:color w:val="000000" w:themeColor="text1"/>
                <w:sz w:val="15"/>
                <w:szCs w:val="15"/>
              </w:rPr>
            </w:pPr>
          </w:p>
        </w:tc>
        <w:tc>
          <w:tcPr>
            <w:tcW w:w="770" w:type="dxa"/>
          </w:tcPr>
          <w:p w14:paraId="0E16A380" w14:textId="77777777" w:rsidR="00290565" w:rsidRPr="00111138" w:rsidRDefault="00290565" w:rsidP="00111138">
            <w:pPr>
              <w:rPr>
                <w:rFonts w:ascii="Aptos" w:hAnsi="Aptos" w:cs="Arial"/>
                <w:color w:val="000000" w:themeColor="text1"/>
                <w:sz w:val="15"/>
                <w:szCs w:val="15"/>
              </w:rPr>
            </w:pPr>
          </w:p>
        </w:tc>
        <w:tc>
          <w:tcPr>
            <w:tcW w:w="727" w:type="dxa"/>
          </w:tcPr>
          <w:p w14:paraId="158B0D37" w14:textId="77777777" w:rsidR="00290565" w:rsidRPr="00111138" w:rsidRDefault="00290565" w:rsidP="00111138">
            <w:pPr>
              <w:rPr>
                <w:rFonts w:ascii="Aptos" w:hAnsi="Aptos" w:cs="Arial"/>
                <w:color w:val="000000" w:themeColor="text1"/>
                <w:sz w:val="15"/>
                <w:szCs w:val="15"/>
              </w:rPr>
            </w:pPr>
          </w:p>
        </w:tc>
        <w:tc>
          <w:tcPr>
            <w:tcW w:w="680" w:type="dxa"/>
          </w:tcPr>
          <w:p w14:paraId="1286B4CD" w14:textId="77777777" w:rsidR="00290565" w:rsidRPr="00111138" w:rsidRDefault="00290565" w:rsidP="00111138">
            <w:pPr>
              <w:rPr>
                <w:rFonts w:ascii="Aptos" w:hAnsi="Aptos" w:cs="Arial"/>
                <w:color w:val="000000" w:themeColor="text1"/>
                <w:sz w:val="15"/>
                <w:szCs w:val="15"/>
              </w:rPr>
            </w:pPr>
          </w:p>
        </w:tc>
        <w:tc>
          <w:tcPr>
            <w:tcW w:w="727" w:type="dxa"/>
          </w:tcPr>
          <w:p w14:paraId="54D2CA54" w14:textId="77777777" w:rsidR="00290565" w:rsidRPr="00111138" w:rsidRDefault="00290565" w:rsidP="00111138">
            <w:pPr>
              <w:rPr>
                <w:rFonts w:ascii="Aptos" w:hAnsi="Aptos" w:cs="Arial"/>
                <w:color w:val="000000" w:themeColor="text1"/>
                <w:sz w:val="15"/>
                <w:szCs w:val="15"/>
              </w:rPr>
            </w:pPr>
          </w:p>
        </w:tc>
        <w:tc>
          <w:tcPr>
            <w:tcW w:w="883" w:type="dxa"/>
          </w:tcPr>
          <w:p w14:paraId="35A8D8A6" w14:textId="77777777" w:rsidR="00290565" w:rsidRPr="00111138" w:rsidRDefault="00290565" w:rsidP="00111138">
            <w:pPr>
              <w:rPr>
                <w:rFonts w:ascii="Aptos" w:hAnsi="Aptos" w:cs="Arial"/>
                <w:color w:val="000000" w:themeColor="text1"/>
                <w:sz w:val="15"/>
                <w:szCs w:val="15"/>
              </w:rPr>
            </w:pPr>
          </w:p>
        </w:tc>
        <w:tc>
          <w:tcPr>
            <w:tcW w:w="658" w:type="dxa"/>
          </w:tcPr>
          <w:p w14:paraId="298C33DE" w14:textId="77777777" w:rsidR="00290565" w:rsidRPr="00111138" w:rsidRDefault="00290565" w:rsidP="00111138">
            <w:pPr>
              <w:rPr>
                <w:rFonts w:ascii="Aptos" w:hAnsi="Aptos" w:cs="Arial"/>
                <w:color w:val="000000" w:themeColor="text1"/>
                <w:sz w:val="15"/>
                <w:szCs w:val="15"/>
              </w:rPr>
            </w:pPr>
          </w:p>
        </w:tc>
      </w:tr>
      <w:tr w:rsidR="00290565" w:rsidRPr="002467A9" w14:paraId="214DB8BE" w14:textId="77777777" w:rsidTr="004B3E55">
        <w:tc>
          <w:tcPr>
            <w:tcW w:w="1633" w:type="dxa"/>
            <w:vAlign w:val="bottom"/>
          </w:tcPr>
          <w:p w14:paraId="00DBC06A" w14:textId="77777777" w:rsidR="00290565" w:rsidRPr="00433A33" w:rsidRDefault="00290565" w:rsidP="00111138">
            <w:pPr>
              <w:rPr>
                <w:rFonts w:ascii="Aptos" w:hAnsi="Aptos" w:cs="Arial"/>
                <w:b/>
                <w:bCs/>
                <w:color w:val="C00000"/>
                <w:sz w:val="15"/>
                <w:szCs w:val="15"/>
              </w:rPr>
            </w:pPr>
            <w:r w:rsidRPr="00433A33">
              <w:rPr>
                <w:rFonts w:ascii="Aptos" w:hAnsi="Aptos" w:cs="Arial"/>
                <w:b/>
                <w:bCs/>
                <w:color w:val="C00000"/>
                <w:sz w:val="15"/>
                <w:szCs w:val="15"/>
              </w:rPr>
              <w:t>WlDRV1</w:t>
            </w:r>
          </w:p>
        </w:tc>
        <w:tc>
          <w:tcPr>
            <w:tcW w:w="815" w:type="dxa"/>
            <w:shd w:val="clear" w:color="auto" w:fill="auto"/>
          </w:tcPr>
          <w:p w14:paraId="097152FE"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8.9</w:t>
            </w:r>
          </w:p>
        </w:tc>
        <w:tc>
          <w:tcPr>
            <w:tcW w:w="798" w:type="dxa"/>
            <w:shd w:val="clear" w:color="auto" w:fill="auto"/>
          </w:tcPr>
          <w:p w14:paraId="5B899263"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6.7</w:t>
            </w:r>
          </w:p>
        </w:tc>
        <w:tc>
          <w:tcPr>
            <w:tcW w:w="770" w:type="dxa"/>
            <w:shd w:val="clear" w:color="auto" w:fill="000000" w:themeFill="text1"/>
          </w:tcPr>
          <w:p w14:paraId="47C1CEEA" w14:textId="77777777" w:rsidR="00290565" w:rsidRPr="00111138" w:rsidRDefault="00290565" w:rsidP="00111138">
            <w:pPr>
              <w:rPr>
                <w:rFonts w:ascii="Aptos" w:hAnsi="Aptos" w:cs="Arial"/>
                <w:color w:val="000000" w:themeColor="text1"/>
                <w:sz w:val="15"/>
                <w:szCs w:val="15"/>
              </w:rPr>
            </w:pPr>
          </w:p>
        </w:tc>
        <w:tc>
          <w:tcPr>
            <w:tcW w:w="739" w:type="dxa"/>
          </w:tcPr>
          <w:p w14:paraId="712BC916" w14:textId="77777777" w:rsidR="00290565" w:rsidRPr="00111138" w:rsidRDefault="00290565" w:rsidP="00111138">
            <w:pPr>
              <w:rPr>
                <w:rFonts w:ascii="Aptos" w:hAnsi="Aptos" w:cs="Arial"/>
                <w:color w:val="000000" w:themeColor="text1"/>
                <w:sz w:val="15"/>
                <w:szCs w:val="15"/>
              </w:rPr>
            </w:pPr>
          </w:p>
        </w:tc>
        <w:tc>
          <w:tcPr>
            <w:tcW w:w="652" w:type="dxa"/>
          </w:tcPr>
          <w:p w14:paraId="37CE4847" w14:textId="77777777" w:rsidR="00290565" w:rsidRPr="00111138" w:rsidRDefault="00290565" w:rsidP="00111138">
            <w:pPr>
              <w:rPr>
                <w:rFonts w:ascii="Aptos" w:hAnsi="Aptos" w:cs="Arial"/>
                <w:color w:val="000000" w:themeColor="text1"/>
                <w:sz w:val="15"/>
                <w:szCs w:val="15"/>
              </w:rPr>
            </w:pPr>
          </w:p>
        </w:tc>
        <w:tc>
          <w:tcPr>
            <w:tcW w:w="775" w:type="dxa"/>
          </w:tcPr>
          <w:p w14:paraId="7FB7AC39" w14:textId="77777777" w:rsidR="00290565" w:rsidRPr="00111138" w:rsidRDefault="00290565" w:rsidP="00111138">
            <w:pPr>
              <w:rPr>
                <w:rFonts w:ascii="Aptos" w:hAnsi="Aptos" w:cs="Arial"/>
                <w:color w:val="000000" w:themeColor="text1"/>
                <w:sz w:val="15"/>
                <w:szCs w:val="15"/>
              </w:rPr>
            </w:pPr>
          </w:p>
        </w:tc>
        <w:tc>
          <w:tcPr>
            <w:tcW w:w="770" w:type="dxa"/>
          </w:tcPr>
          <w:p w14:paraId="4456FE25" w14:textId="77777777" w:rsidR="00290565" w:rsidRPr="00111138" w:rsidRDefault="00290565" w:rsidP="00111138">
            <w:pPr>
              <w:rPr>
                <w:rFonts w:ascii="Aptos" w:hAnsi="Aptos" w:cs="Arial"/>
                <w:color w:val="000000" w:themeColor="text1"/>
                <w:sz w:val="15"/>
                <w:szCs w:val="15"/>
              </w:rPr>
            </w:pPr>
          </w:p>
        </w:tc>
        <w:tc>
          <w:tcPr>
            <w:tcW w:w="727" w:type="dxa"/>
          </w:tcPr>
          <w:p w14:paraId="58609999" w14:textId="77777777" w:rsidR="00290565" w:rsidRPr="00111138" w:rsidRDefault="00290565" w:rsidP="00111138">
            <w:pPr>
              <w:rPr>
                <w:rFonts w:ascii="Aptos" w:hAnsi="Aptos" w:cs="Arial"/>
                <w:color w:val="000000" w:themeColor="text1"/>
                <w:sz w:val="15"/>
                <w:szCs w:val="15"/>
              </w:rPr>
            </w:pPr>
          </w:p>
        </w:tc>
        <w:tc>
          <w:tcPr>
            <w:tcW w:w="680" w:type="dxa"/>
          </w:tcPr>
          <w:p w14:paraId="0CF1595A" w14:textId="77777777" w:rsidR="00290565" w:rsidRPr="00111138" w:rsidRDefault="00290565" w:rsidP="00111138">
            <w:pPr>
              <w:rPr>
                <w:rFonts w:ascii="Aptos" w:hAnsi="Aptos" w:cs="Arial"/>
                <w:color w:val="000000" w:themeColor="text1"/>
                <w:sz w:val="15"/>
                <w:szCs w:val="15"/>
              </w:rPr>
            </w:pPr>
          </w:p>
        </w:tc>
        <w:tc>
          <w:tcPr>
            <w:tcW w:w="727" w:type="dxa"/>
          </w:tcPr>
          <w:p w14:paraId="21FD9236" w14:textId="77777777" w:rsidR="00290565" w:rsidRPr="00111138" w:rsidRDefault="00290565" w:rsidP="00111138">
            <w:pPr>
              <w:rPr>
                <w:rFonts w:ascii="Aptos" w:hAnsi="Aptos" w:cs="Arial"/>
                <w:color w:val="000000" w:themeColor="text1"/>
                <w:sz w:val="15"/>
                <w:szCs w:val="15"/>
              </w:rPr>
            </w:pPr>
          </w:p>
        </w:tc>
        <w:tc>
          <w:tcPr>
            <w:tcW w:w="883" w:type="dxa"/>
          </w:tcPr>
          <w:p w14:paraId="17DEE428" w14:textId="77777777" w:rsidR="00290565" w:rsidRPr="00111138" w:rsidRDefault="00290565" w:rsidP="00111138">
            <w:pPr>
              <w:rPr>
                <w:rFonts w:ascii="Aptos" w:hAnsi="Aptos" w:cs="Arial"/>
                <w:color w:val="000000" w:themeColor="text1"/>
                <w:sz w:val="15"/>
                <w:szCs w:val="15"/>
              </w:rPr>
            </w:pPr>
          </w:p>
        </w:tc>
        <w:tc>
          <w:tcPr>
            <w:tcW w:w="658" w:type="dxa"/>
          </w:tcPr>
          <w:p w14:paraId="5CE39165" w14:textId="77777777" w:rsidR="00290565" w:rsidRPr="00111138" w:rsidRDefault="00290565" w:rsidP="00111138">
            <w:pPr>
              <w:rPr>
                <w:rFonts w:ascii="Aptos" w:hAnsi="Aptos" w:cs="Arial"/>
                <w:color w:val="000000" w:themeColor="text1"/>
                <w:sz w:val="15"/>
                <w:szCs w:val="15"/>
              </w:rPr>
            </w:pPr>
          </w:p>
        </w:tc>
      </w:tr>
      <w:tr w:rsidR="00290565" w:rsidRPr="002467A9" w14:paraId="5C66E438" w14:textId="77777777" w:rsidTr="004B3E55">
        <w:tc>
          <w:tcPr>
            <w:tcW w:w="1633" w:type="dxa"/>
            <w:vAlign w:val="bottom"/>
          </w:tcPr>
          <w:p w14:paraId="3DB51DD3" w14:textId="77777777" w:rsidR="00290565" w:rsidRPr="00433A33" w:rsidRDefault="00290565" w:rsidP="00111138">
            <w:pPr>
              <w:rPr>
                <w:rFonts w:ascii="Aptos" w:hAnsi="Aptos" w:cs="Arial"/>
                <w:b/>
                <w:bCs/>
                <w:color w:val="C00000"/>
                <w:sz w:val="15"/>
                <w:szCs w:val="15"/>
              </w:rPr>
            </w:pPr>
            <w:r w:rsidRPr="00433A33">
              <w:rPr>
                <w:rFonts w:ascii="Aptos" w:hAnsi="Aptos" w:cs="Arial"/>
                <w:b/>
                <w:bCs/>
                <w:color w:val="C00000"/>
                <w:sz w:val="15"/>
                <w:szCs w:val="15"/>
              </w:rPr>
              <w:t>HIMRV1</w:t>
            </w:r>
          </w:p>
        </w:tc>
        <w:tc>
          <w:tcPr>
            <w:tcW w:w="815" w:type="dxa"/>
          </w:tcPr>
          <w:p w14:paraId="68460875"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9.4</w:t>
            </w:r>
          </w:p>
        </w:tc>
        <w:tc>
          <w:tcPr>
            <w:tcW w:w="798" w:type="dxa"/>
          </w:tcPr>
          <w:p w14:paraId="61BF646B"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10.2</w:t>
            </w:r>
          </w:p>
        </w:tc>
        <w:tc>
          <w:tcPr>
            <w:tcW w:w="770" w:type="dxa"/>
          </w:tcPr>
          <w:p w14:paraId="067C36A4"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17.8</w:t>
            </w:r>
          </w:p>
        </w:tc>
        <w:tc>
          <w:tcPr>
            <w:tcW w:w="739" w:type="dxa"/>
            <w:shd w:val="clear" w:color="auto" w:fill="000000" w:themeFill="text1"/>
          </w:tcPr>
          <w:p w14:paraId="6648D5EB" w14:textId="77777777" w:rsidR="00290565" w:rsidRPr="00111138" w:rsidRDefault="00290565" w:rsidP="00111138">
            <w:pPr>
              <w:rPr>
                <w:rFonts w:ascii="Aptos" w:hAnsi="Aptos" w:cs="Arial"/>
                <w:color w:val="000000" w:themeColor="text1"/>
                <w:sz w:val="15"/>
                <w:szCs w:val="15"/>
              </w:rPr>
            </w:pPr>
          </w:p>
        </w:tc>
        <w:tc>
          <w:tcPr>
            <w:tcW w:w="652" w:type="dxa"/>
          </w:tcPr>
          <w:p w14:paraId="134375E2" w14:textId="77777777" w:rsidR="00290565" w:rsidRPr="00111138" w:rsidRDefault="00290565" w:rsidP="00111138">
            <w:pPr>
              <w:rPr>
                <w:rFonts w:ascii="Aptos" w:hAnsi="Aptos" w:cs="Arial"/>
                <w:color w:val="000000" w:themeColor="text1"/>
                <w:sz w:val="15"/>
                <w:szCs w:val="15"/>
              </w:rPr>
            </w:pPr>
          </w:p>
        </w:tc>
        <w:tc>
          <w:tcPr>
            <w:tcW w:w="775" w:type="dxa"/>
          </w:tcPr>
          <w:p w14:paraId="1E0E2CF4" w14:textId="77777777" w:rsidR="00290565" w:rsidRPr="00111138" w:rsidRDefault="00290565" w:rsidP="00111138">
            <w:pPr>
              <w:rPr>
                <w:rFonts w:ascii="Aptos" w:hAnsi="Aptos" w:cs="Arial"/>
                <w:color w:val="000000" w:themeColor="text1"/>
                <w:sz w:val="15"/>
                <w:szCs w:val="15"/>
              </w:rPr>
            </w:pPr>
          </w:p>
        </w:tc>
        <w:tc>
          <w:tcPr>
            <w:tcW w:w="770" w:type="dxa"/>
          </w:tcPr>
          <w:p w14:paraId="20DF5BEB" w14:textId="77777777" w:rsidR="00290565" w:rsidRPr="00111138" w:rsidRDefault="00290565" w:rsidP="00111138">
            <w:pPr>
              <w:rPr>
                <w:rFonts w:ascii="Aptos" w:hAnsi="Aptos" w:cs="Arial"/>
                <w:color w:val="000000" w:themeColor="text1"/>
                <w:sz w:val="15"/>
                <w:szCs w:val="15"/>
              </w:rPr>
            </w:pPr>
          </w:p>
        </w:tc>
        <w:tc>
          <w:tcPr>
            <w:tcW w:w="727" w:type="dxa"/>
          </w:tcPr>
          <w:p w14:paraId="33D60097" w14:textId="77777777" w:rsidR="00290565" w:rsidRPr="00111138" w:rsidRDefault="00290565" w:rsidP="00111138">
            <w:pPr>
              <w:rPr>
                <w:rFonts w:ascii="Aptos" w:hAnsi="Aptos" w:cs="Arial"/>
                <w:color w:val="000000" w:themeColor="text1"/>
                <w:sz w:val="15"/>
                <w:szCs w:val="15"/>
              </w:rPr>
            </w:pPr>
          </w:p>
        </w:tc>
        <w:tc>
          <w:tcPr>
            <w:tcW w:w="680" w:type="dxa"/>
          </w:tcPr>
          <w:p w14:paraId="33E17FDE" w14:textId="77777777" w:rsidR="00290565" w:rsidRPr="00111138" w:rsidRDefault="00290565" w:rsidP="00111138">
            <w:pPr>
              <w:rPr>
                <w:rFonts w:ascii="Aptos" w:hAnsi="Aptos" w:cs="Arial"/>
                <w:color w:val="000000" w:themeColor="text1"/>
                <w:sz w:val="15"/>
                <w:szCs w:val="15"/>
              </w:rPr>
            </w:pPr>
          </w:p>
        </w:tc>
        <w:tc>
          <w:tcPr>
            <w:tcW w:w="727" w:type="dxa"/>
          </w:tcPr>
          <w:p w14:paraId="6CF32769" w14:textId="77777777" w:rsidR="00290565" w:rsidRPr="00111138" w:rsidRDefault="00290565" w:rsidP="00111138">
            <w:pPr>
              <w:rPr>
                <w:rFonts w:ascii="Aptos" w:hAnsi="Aptos" w:cs="Arial"/>
                <w:color w:val="000000" w:themeColor="text1"/>
                <w:sz w:val="15"/>
                <w:szCs w:val="15"/>
              </w:rPr>
            </w:pPr>
          </w:p>
        </w:tc>
        <w:tc>
          <w:tcPr>
            <w:tcW w:w="883" w:type="dxa"/>
          </w:tcPr>
          <w:p w14:paraId="473BD716" w14:textId="77777777" w:rsidR="00290565" w:rsidRPr="00111138" w:rsidRDefault="00290565" w:rsidP="00111138">
            <w:pPr>
              <w:rPr>
                <w:rFonts w:ascii="Aptos" w:hAnsi="Aptos" w:cs="Arial"/>
                <w:color w:val="000000" w:themeColor="text1"/>
                <w:sz w:val="15"/>
                <w:szCs w:val="15"/>
              </w:rPr>
            </w:pPr>
          </w:p>
        </w:tc>
        <w:tc>
          <w:tcPr>
            <w:tcW w:w="658" w:type="dxa"/>
          </w:tcPr>
          <w:p w14:paraId="5DB74F37" w14:textId="77777777" w:rsidR="00290565" w:rsidRPr="00111138" w:rsidRDefault="00290565" w:rsidP="00111138">
            <w:pPr>
              <w:rPr>
                <w:rFonts w:ascii="Aptos" w:hAnsi="Aptos" w:cs="Arial"/>
                <w:color w:val="000000" w:themeColor="text1"/>
                <w:sz w:val="15"/>
                <w:szCs w:val="15"/>
              </w:rPr>
            </w:pPr>
          </w:p>
        </w:tc>
      </w:tr>
      <w:tr w:rsidR="00290565" w:rsidRPr="002467A9" w14:paraId="68D06F31" w14:textId="77777777" w:rsidTr="004B3E55">
        <w:tc>
          <w:tcPr>
            <w:tcW w:w="1633" w:type="dxa"/>
            <w:vAlign w:val="bottom"/>
          </w:tcPr>
          <w:p w14:paraId="724E201E" w14:textId="77777777" w:rsidR="00290565" w:rsidRPr="00433A33" w:rsidRDefault="00290565" w:rsidP="00111138">
            <w:pPr>
              <w:rPr>
                <w:rFonts w:ascii="Aptos" w:hAnsi="Aptos" w:cs="Arial"/>
                <w:b/>
                <w:bCs/>
                <w:color w:val="C00000"/>
                <w:sz w:val="15"/>
                <w:szCs w:val="15"/>
              </w:rPr>
            </w:pPr>
            <w:proofErr w:type="spellStart"/>
            <w:r w:rsidRPr="00433A33">
              <w:rPr>
                <w:rFonts w:ascii="Aptos" w:hAnsi="Aptos" w:cs="Arial"/>
                <w:b/>
                <w:bCs/>
                <w:color w:val="C00000"/>
                <w:sz w:val="15"/>
                <w:szCs w:val="15"/>
              </w:rPr>
              <w:t>FjDRV</w:t>
            </w:r>
            <w:proofErr w:type="spellEnd"/>
          </w:p>
        </w:tc>
        <w:tc>
          <w:tcPr>
            <w:tcW w:w="815" w:type="dxa"/>
          </w:tcPr>
          <w:p w14:paraId="3A330EB1"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10.2</w:t>
            </w:r>
          </w:p>
        </w:tc>
        <w:tc>
          <w:tcPr>
            <w:tcW w:w="798" w:type="dxa"/>
          </w:tcPr>
          <w:p w14:paraId="53C77670"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9.2</w:t>
            </w:r>
          </w:p>
        </w:tc>
        <w:tc>
          <w:tcPr>
            <w:tcW w:w="770" w:type="dxa"/>
          </w:tcPr>
          <w:p w14:paraId="2617943C"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18.9</w:t>
            </w:r>
          </w:p>
        </w:tc>
        <w:tc>
          <w:tcPr>
            <w:tcW w:w="739" w:type="dxa"/>
          </w:tcPr>
          <w:p w14:paraId="719E8AB3"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29.9</w:t>
            </w:r>
          </w:p>
        </w:tc>
        <w:tc>
          <w:tcPr>
            <w:tcW w:w="652" w:type="dxa"/>
            <w:shd w:val="clear" w:color="auto" w:fill="000000" w:themeFill="text1"/>
          </w:tcPr>
          <w:p w14:paraId="6A3BEB1D" w14:textId="77777777" w:rsidR="00290565" w:rsidRPr="00111138" w:rsidRDefault="00290565" w:rsidP="00111138">
            <w:pPr>
              <w:rPr>
                <w:rFonts w:ascii="Aptos" w:hAnsi="Aptos" w:cs="Arial"/>
                <w:color w:val="000000" w:themeColor="text1"/>
                <w:sz w:val="15"/>
                <w:szCs w:val="15"/>
              </w:rPr>
            </w:pPr>
          </w:p>
        </w:tc>
        <w:tc>
          <w:tcPr>
            <w:tcW w:w="775" w:type="dxa"/>
          </w:tcPr>
          <w:p w14:paraId="17B79B91" w14:textId="77777777" w:rsidR="00290565" w:rsidRPr="00111138" w:rsidRDefault="00290565" w:rsidP="00111138">
            <w:pPr>
              <w:rPr>
                <w:rFonts w:ascii="Aptos" w:hAnsi="Aptos" w:cs="Arial"/>
                <w:color w:val="000000" w:themeColor="text1"/>
                <w:sz w:val="15"/>
                <w:szCs w:val="15"/>
              </w:rPr>
            </w:pPr>
          </w:p>
        </w:tc>
        <w:tc>
          <w:tcPr>
            <w:tcW w:w="770" w:type="dxa"/>
          </w:tcPr>
          <w:p w14:paraId="79D7CFF5" w14:textId="77777777" w:rsidR="00290565" w:rsidRPr="00111138" w:rsidRDefault="00290565" w:rsidP="00111138">
            <w:pPr>
              <w:rPr>
                <w:rFonts w:ascii="Aptos" w:hAnsi="Aptos" w:cs="Arial"/>
                <w:color w:val="000000" w:themeColor="text1"/>
                <w:sz w:val="15"/>
                <w:szCs w:val="15"/>
              </w:rPr>
            </w:pPr>
          </w:p>
        </w:tc>
        <w:tc>
          <w:tcPr>
            <w:tcW w:w="727" w:type="dxa"/>
          </w:tcPr>
          <w:p w14:paraId="6751D260" w14:textId="77777777" w:rsidR="00290565" w:rsidRPr="00111138" w:rsidRDefault="00290565" w:rsidP="00111138">
            <w:pPr>
              <w:rPr>
                <w:rFonts w:ascii="Aptos" w:hAnsi="Aptos" w:cs="Arial"/>
                <w:color w:val="000000" w:themeColor="text1"/>
                <w:sz w:val="15"/>
                <w:szCs w:val="15"/>
              </w:rPr>
            </w:pPr>
          </w:p>
        </w:tc>
        <w:tc>
          <w:tcPr>
            <w:tcW w:w="680" w:type="dxa"/>
          </w:tcPr>
          <w:p w14:paraId="4900AE20" w14:textId="77777777" w:rsidR="00290565" w:rsidRPr="00111138" w:rsidRDefault="00290565" w:rsidP="00111138">
            <w:pPr>
              <w:rPr>
                <w:rFonts w:ascii="Aptos" w:hAnsi="Aptos" w:cs="Arial"/>
                <w:color w:val="000000" w:themeColor="text1"/>
                <w:sz w:val="15"/>
                <w:szCs w:val="15"/>
              </w:rPr>
            </w:pPr>
          </w:p>
        </w:tc>
        <w:tc>
          <w:tcPr>
            <w:tcW w:w="727" w:type="dxa"/>
          </w:tcPr>
          <w:p w14:paraId="3A24E821" w14:textId="77777777" w:rsidR="00290565" w:rsidRPr="00111138" w:rsidRDefault="00290565" w:rsidP="00111138">
            <w:pPr>
              <w:rPr>
                <w:rFonts w:ascii="Aptos" w:hAnsi="Aptos" w:cs="Arial"/>
                <w:color w:val="000000" w:themeColor="text1"/>
                <w:sz w:val="15"/>
                <w:szCs w:val="15"/>
              </w:rPr>
            </w:pPr>
          </w:p>
        </w:tc>
        <w:tc>
          <w:tcPr>
            <w:tcW w:w="883" w:type="dxa"/>
          </w:tcPr>
          <w:p w14:paraId="34EA000C" w14:textId="77777777" w:rsidR="00290565" w:rsidRPr="00111138" w:rsidRDefault="00290565" w:rsidP="00111138">
            <w:pPr>
              <w:rPr>
                <w:rFonts w:ascii="Aptos" w:hAnsi="Aptos" w:cs="Arial"/>
                <w:color w:val="000000" w:themeColor="text1"/>
                <w:sz w:val="15"/>
                <w:szCs w:val="15"/>
              </w:rPr>
            </w:pPr>
          </w:p>
        </w:tc>
        <w:tc>
          <w:tcPr>
            <w:tcW w:w="658" w:type="dxa"/>
          </w:tcPr>
          <w:p w14:paraId="10109FD5" w14:textId="77777777" w:rsidR="00290565" w:rsidRPr="00111138" w:rsidRDefault="00290565" w:rsidP="00111138">
            <w:pPr>
              <w:rPr>
                <w:rFonts w:ascii="Aptos" w:hAnsi="Aptos" w:cs="Arial"/>
                <w:color w:val="000000" w:themeColor="text1"/>
                <w:sz w:val="15"/>
                <w:szCs w:val="15"/>
              </w:rPr>
            </w:pPr>
          </w:p>
        </w:tc>
      </w:tr>
      <w:tr w:rsidR="00290565" w:rsidRPr="002467A9" w14:paraId="2DFB40DA" w14:textId="77777777" w:rsidTr="004B3E55">
        <w:tc>
          <w:tcPr>
            <w:tcW w:w="1633" w:type="dxa"/>
            <w:vAlign w:val="bottom"/>
          </w:tcPr>
          <w:p w14:paraId="1F468936" w14:textId="77777777" w:rsidR="00290565" w:rsidRPr="00433A33" w:rsidRDefault="00290565" w:rsidP="00111138">
            <w:pPr>
              <w:rPr>
                <w:rFonts w:ascii="Aptos" w:hAnsi="Aptos" w:cs="Arial"/>
                <w:b/>
                <w:bCs/>
                <w:color w:val="C00000"/>
                <w:sz w:val="15"/>
                <w:szCs w:val="15"/>
              </w:rPr>
            </w:pPr>
            <w:proofErr w:type="spellStart"/>
            <w:r w:rsidRPr="00433A33">
              <w:rPr>
                <w:rFonts w:ascii="Aptos" w:hAnsi="Aptos" w:cs="Arial"/>
                <w:b/>
                <w:bCs/>
                <w:color w:val="C00000"/>
                <w:sz w:val="15"/>
                <w:szCs w:val="15"/>
              </w:rPr>
              <w:t>EfusRV</w:t>
            </w:r>
            <w:proofErr w:type="spellEnd"/>
          </w:p>
        </w:tc>
        <w:tc>
          <w:tcPr>
            <w:tcW w:w="815" w:type="dxa"/>
          </w:tcPr>
          <w:p w14:paraId="700AB15C"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8.8</w:t>
            </w:r>
          </w:p>
        </w:tc>
        <w:tc>
          <w:tcPr>
            <w:tcW w:w="798" w:type="dxa"/>
          </w:tcPr>
          <w:p w14:paraId="654300F8"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11.6</w:t>
            </w:r>
          </w:p>
        </w:tc>
        <w:tc>
          <w:tcPr>
            <w:tcW w:w="770" w:type="dxa"/>
          </w:tcPr>
          <w:p w14:paraId="56890F52"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18.8</w:t>
            </w:r>
          </w:p>
        </w:tc>
        <w:tc>
          <w:tcPr>
            <w:tcW w:w="739" w:type="dxa"/>
          </w:tcPr>
          <w:p w14:paraId="631DA5D6"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25.9</w:t>
            </w:r>
          </w:p>
        </w:tc>
        <w:tc>
          <w:tcPr>
            <w:tcW w:w="652" w:type="dxa"/>
          </w:tcPr>
          <w:p w14:paraId="036FF5E9"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35.3</w:t>
            </w:r>
          </w:p>
        </w:tc>
        <w:tc>
          <w:tcPr>
            <w:tcW w:w="775" w:type="dxa"/>
            <w:shd w:val="clear" w:color="auto" w:fill="000000" w:themeFill="text1"/>
          </w:tcPr>
          <w:p w14:paraId="7939A616" w14:textId="77777777" w:rsidR="00290565" w:rsidRPr="00111138" w:rsidRDefault="00290565" w:rsidP="00111138">
            <w:pPr>
              <w:rPr>
                <w:rFonts w:ascii="Aptos" w:hAnsi="Aptos" w:cs="Arial"/>
                <w:color w:val="000000" w:themeColor="text1"/>
                <w:sz w:val="15"/>
                <w:szCs w:val="15"/>
              </w:rPr>
            </w:pPr>
          </w:p>
        </w:tc>
        <w:tc>
          <w:tcPr>
            <w:tcW w:w="770" w:type="dxa"/>
          </w:tcPr>
          <w:p w14:paraId="33A58DE8" w14:textId="77777777" w:rsidR="00290565" w:rsidRPr="00111138" w:rsidRDefault="00290565" w:rsidP="00111138">
            <w:pPr>
              <w:rPr>
                <w:rFonts w:ascii="Aptos" w:hAnsi="Aptos" w:cs="Arial"/>
                <w:color w:val="000000" w:themeColor="text1"/>
                <w:sz w:val="15"/>
                <w:szCs w:val="15"/>
              </w:rPr>
            </w:pPr>
          </w:p>
        </w:tc>
        <w:tc>
          <w:tcPr>
            <w:tcW w:w="727" w:type="dxa"/>
          </w:tcPr>
          <w:p w14:paraId="7141D71E" w14:textId="77777777" w:rsidR="00290565" w:rsidRPr="00111138" w:rsidRDefault="00290565" w:rsidP="00111138">
            <w:pPr>
              <w:rPr>
                <w:rFonts w:ascii="Aptos" w:hAnsi="Aptos" w:cs="Arial"/>
                <w:color w:val="000000" w:themeColor="text1"/>
                <w:sz w:val="15"/>
                <w:szCs w:val="15"/>
              </w:rPr>
            </w:pPr>
          </w:p>
        </w:tc>
        <w:tc>
          <w:tcPr>
            <w:tcW w:w="680" w:type="dxa"/>
          </w:tcPr>
          <w:p w14:paraId="05E691F0" w14:textId="77777777" w:rsidR="00290565" w:rsidRPr="00111138" w:rsidRDefault="00290565" w:rsidP="00111138">
            <w:pPr>
              <w:rPr>
                <w:rFonts w:ascii="Aptos" w:hAnsi="Aptos" w:cs="Arial"/>
                <w:color w:val="000000" w:themeColor="text1"/>
                <w:sz w:val="15"/>
                <w:szCs w:val="15"/>
              </w:rPr>
            </w:pPr>
          </w:p>
        </w:tc>
        <w:tc>
          <w:tcPr>
            <w:tcW w:w="727" w:type="dxa"/>
          </w:tcPr>
          <w:p w14:paraId="7979575C" w14:textId="77777777" w:rsidR="00290565" w:rsidRPr="00111138" w:rsidRDefault="00290565" w:rsidP="00111138">
            <w:pPr>
              <w:rPr>
                <w:rFonts w:ascii="Aptos" w:hAnsi="Aptos" w:cs="Arial"/>
                <w:color w:val="000000" w:themeColor="text1"/>
                <w:sz w:val="15"/>
                <w:szCs w:val="15"/>
              </w:rPr>
            </w:pPr>
          </w:p>
        </w:tc>
        <w:tc>
          <w:tcPr>
            <w:tcW w:w="883" w:type="dxa"/>
          </w:tcPr>
          <w:p w14:paraId="3F1966F3" w14:textId="77777777" w:rsidR="00290565" w:rsidRPr="00111138" w:rsidRDefault="00290565" w:rsidP="00111138">
            <w:pPr>
              <w:rPr>
                <w:rFonts w:ascii="Aptos" w:hAnsi="Aptos" w:cs="Arial"/>
                <w:color w:val="000000" w:themeColor="text1"/>
                <w:sz w:val="15"/>
                <w:szCs w:val="15"/>
              </w:rPr>
            </w:pPr>
          </w:p>
        </w:tc>
        <w:tc>
          <w:tcPr>
            <w:tcW w:w="658" w:type="dxa"/>
          </w:tcPr>
          <w:p w14:paraId="4C8F3BF0" w14:textId="77777777" w:rsidR="00290565" w:rsidRPr="00111138" w:rsidRDefault="00290565" w:rsidP="00111138">
            <w:pPr>
              <w:rPr>
                <w:rFonts w:ascii="Aptos" w:hAnsi="Aptos" w:cs="Arial"/>
                <w:color w:val="000000" w:themeColor="text1"/>
                <w:sz w:val="15"/>
                <w:szCs w:val="15"/>
              </w:rPr>
            </w:pPr>
          </w:p>
        </w:tc>
      </w:tr>
      <w:tr w:rsidR="00290565" w:rsidRPr="002467A9" w14:paraId="314BB292" w14:textId="77777777" w:rsidTr="004B3E55">
        <w:tc>
          <w:tcPr>
            <w:tcW w:w="1633" w:type="dxa"/>
            <w:vAlign w:val="bottom"/>
          </w:tcPr>
          <w:p w14:paraId="1AF3BCCB" w14:textId="77777777" w:rsidR="00290565" w:rsidRPr="00433A33" w:rsidRDefault="00290565" w:rsidP="00111138">
            <w:pPr>
              <w:rPr>
                <w:rFonts w:ascii="Aptos" w:hAnsi="Aptos" w:cs="Arial"/>
                <w:b/>
                <w:bCs/>
                <w:color w:val="C00000"/>
                <w:sz w:val="15"/>
                <w:szCs w:val="15"/>
              </w:rPr>
            </w:pPr>
            <w:r w:rsidRPr="00433A33">
              <w:rPr>
                <w:rFonts w:ascii="Aptos" w:hAnsi="Aptos" w:cs="Arial"/>
                <w:b/>
                <w:bCs/>
                <w:color w:val="C00000"/>
                <w:sz w:val="15"/>
                <w:szCs w:val="15"/>
              </w:rPr>
              <w:t>PsiRV1</w:t>
            </w:r>
          </w:p>
        </w:tc>
        <w:tc>
          <w:tcPr>
            <w:tcW w:w="815" w:type="dxa"/>
          </w:tcPr>
          <w:p w14:paraId="139E8A2C"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10.5</w:t>
            </w:r>
          </w:p>
        </w:tc>
        <w:tc>
          <w:tcPr>
            <w:tcW w:w="798" w:type="dxa"/>
          </w:tcPr>
          <w:p w14:paraId="442765F8"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9.6</w:t>
            </w:r>
          </w:p>
        </w:tc>
        <w:tc>
          <w:tcPr>
            <w:tcW w:w="770" w:type="dxa"/>
          </w:tcPr>
          <w:p w14:paraId="367FA679"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19.6</w:t>
            </w:r>
          </w:p>
        </w:tc>
        <w:tc>
          <w:tcPr>
            <w:tcW w:w="739" w:type="dxa"/>
          </w:tcPr>
          <w:p w14:paraId="5A223F74"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28.3</w:t>
            </w:r>
          </w:p>
        </w:tc>
        <w:tc>
          <w:tcPr>
            <w:tcW w:w="652" w:type="dxa"/>
          </w:tcPr>
          <w:p w14:paraId="6EE93AA0"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34.2</w:t>
            </w:r>
          </w:p>
        </w:tc>
        <w:tc>
          <w:tcPr>
            <w:tcW w:w="775" w:type="dxa"/>
          </w:tcPr>
          <w:p w14:paraId="047B0523"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30.5</w:t>
            </w:r>
          </w:p>
        </w:tc>
        <w:tc>
          <w:tcPr>
            <w:tcW w:w="770" w:type="dxa"/>
            <w:shd w:val="clear" w:color="auto" w:fill="000000" w:themeFill="text1"/>
          </w:tcPr>
          <w:p w14:paraId="7E80D0AD" w14:textId="77777777" w:rsidR="00290565" w:rsidRPr="00111138" w:rsidRDefault="00290565" w:rsidP="00111138">
            <w:pPr>
              <w:rPr>
                <w:rFonts w:ascii="Aptos" w:hAnsi="Aptos" w:cs="Arial"/>
                <w:color w:val="000000" w:themeColor="text1"/>
                <w:sz w:val="15"/>
                <w:szCs w:val="15"/>
              </w:rPr>
            </w:pPr>
          </w:p>
        </w:tc>
        <w:tc>
          <w:tcPr>
            <w:tcW w:w="727" w:type="dxa"/>
          </w:tcPr>
          <w:p w14:paraId="2ED26932" w14:textId="77777777" w:rsidR="00290565" w:rsidRPr="00111138" w:rsidRDefault="00290565" w:rsidP="00111138">
            <w:pPr>
              <w:rPr>
                <w:rFonts w:ascii="Aptos" w:hAnsi="Aptos" w:cs="Arial"/>
                <w:color w:val="000000" w:themeColor="text1"/>
                <w:sz w:val="15"/>
                <w:szCs w:val="15"/>
              </w:rPr>
            </w:pPr>
          </w:p>
        </w:tc>
        <w:tc>
          <w:tcPr>
            <w:tcW w:w="680" w:type="dxa"/>
          </w:tcPr>
          <w:p w14:paraId="591A6FD1" w14:textId="77777777" w:rsidR="00290565" w:rsidRPr="00111138" w:rsidRDefault="00290565" w:rsidP="00111138">
            <w:pPr>
              <w:rPr>
                <w:rFonts w:ascii="Aptos" w:hAnsi="Aptos" w:cs="Arial"/>
                <w:color w:val="000000" w:themeColor="text1"/>
                <w:sz w:val="15"/>
                <w:szCs w:val="15"/>
              </w:rPr>
            </w:pPr>
          </w:p>
        </w:tc>
        <w:tc>
          <w:tcPr>
            <w:tcW w:w="727" w:type="dxa"/>
          </w:tcPr>
          <w:p w14:paraId="664077CB" w14:textId="77777777" w:rsidR="00290565" w:rsidRPr="00111138" w:rsidRDefault="00290565" w:rsidP="00111138">
            <w:pPr>
              <w:rPr>
                <w:rFonts w:ascii="Aptos" w:hAnsi="Aptos" w:cs="Arial"/>
                <w:color w:val="000000" w:themeColor="text1"/>
                <w:sz w:val="15"/>
                <w:szCs w:val="15"/>
              </w:rPr>
            </w:pPr>
          </w:p>
        </w:tc>
        <w:tc>
          <w:tcPr>
            <w:tcW w:w="883" w:type="dxa"/>
          </w:tcPr>
          <w:p w14:paraId="5240A2E7" w14:textId="77777777" w:rsidR="00290565" w:rsidRPr="00111138" w:rsidRDefault="00290565" w:rsidP="00111138">
            <w:pPr>
              <w:rPr>
                <w:rFonts w:ascii="Aptos" w:hAnsi="Aptos" w:cs="Arial"/>
                <w:color w:val="000000" w:themeColor="text1"/>
                <w:sz w:val="15"/>
                <w:szCs w:val="15"/>
              </w:rPr>
            </w:pPr>
          </w:p>
        </w:tc>
        <w:tc>
          <w:tcPr>
            <w:tcW w:w="658" w:type="dxa"/>
          </w:tcPr>
          <w:p w14:paraId="14B650F0" w14:textId="77777777" w:rsidR="00290565" w:rsidRPr="00111138" w:rsidRDefault="00290565" w:rsidP="00111138">
            <w:pPr>
              <w:rPr>
                <w:rFonts w:ascii="Aptos" w:hAnsi="Aptos" w:cs="Arial"/>
                <w:color w:val="000000" w:themeColor="text1"/>
                <w:sz w:val="15"/>
                <w:szCs w:val="15"/>
              </w:rPr>
            </w:pPr>
          </w:p>
        </w:tc>
      </w:tr>
      <w:tr w:rsidR="00290565" w:rsidRPr="002467A9" w14:paraId="190019AB" w14:textId="77777777" w:rsidTr="004B3E55">
        <w:tc>
          <w:tcPr>
            <w:tcW w:w="1633" w:type="dxa"/>
            <w:vAlign w:val="bottom"/>
          </w:tcPr>
          <w:p w14:paraId="400E6B66" w14:textId="77777777" w:rsidR="00290565" w:rsidRPr="00433A33" w:rsidRDefault="00290565" w:rsidP="00111138">
            <w:pPr>
              <w:rPr>
                <w:rFonts w:ascii="Aptos" w:hAnsi="Aptos" w:cs="Arial"/>
                <w:b/>
                <w:bCs/>
                <w:color w:val="C00000"/>
                <w:sz w:val="15"/>
                <w:szCs w:val="15"/>
              </w:rPr>
            </w:pPr>
            <w:r w:rsidRPr="00433A33">
              <w:rPr>
                <w:rFonts w:ascii="Aptos" w:hAnsi="Aptos" w:cs="Arial"/>
                <w:b/>
                <w:bCs/>
                <w:color w:val="C00000"/>
                <w:sz w:val="15"/>
                <w:szCs w:val="15"/>
              </w:rPr>
              <w:t>SphRV3</w:t>
            </w:r>
          </w:p>
        </w:tc>
        <w:tc>
          <w:tcPr>
            <w:tcW w:w="815" w:type="dxa"/>
          </w:tcPr>
          <w:p w14:paraId="043AF22A"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8.2</w:t>
            </w:r>
          </w:p>
        </w:tc>
        <w:tc>
          <w:tcPr>
            <w:tcW w:w="798" w:type="dxa"/>
          </w:tcPr>
          <w:p w14:paraId="6468DB05"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9.2</w:t>
            </w:r>
          </w:p>
        </w:tc>
        <w:tc>
          <w:tcPr>
            <w:tcW w:w="770" w:type="dxa"/>
          </w:tcPr>
          <w:p w14:paraId="25A73DA3"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18.0</w:t>
            </w:r>
          </w:p>
        </w:tc>
        <w:tc>
          <w:tcPr>
            <w:tcW w:w="739" w:type="dxa"/>
          </w:tcPr>
          <w:p w14:paraId="1BF4627F"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28.0</w:t>
            </w:r>
          </w:p>
        </w:tc>
        <w:tc>
          <w:tcPr>
            <w:tcW w:w="652" w:type="dxa"/>
          </w:tcPr>
          <w:p w14:paraId="0973522B"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32.3</w:t>
            </w:r>
          </w:p>
        </w:tc>
        <w:tc>
          <w:tcPr>
            <w:tcW w:w="775" w:type="dxa"/>
          </w:tcPr>
          <w:p w14:paraId="2823FFA8"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30.9</w:t>
            </w:r>
          </w:p>
        </w:tc>
        <w:tc>
          <w:tcPr>
            <w:tcW w:w="770" w:type="dxa"/>
          </w:tcPr>
          <w:p w14:paraId="0813A72D"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43.6</w:t>
            </w:r>
          </w:p>
        </w:tc>
        <w:tc>
          <w:tcPr>
            <w:tcW w:w="727" w:type="dxa"/>
            <w:shd w:val="clear" w:color="auto" w:fill="000000" w:themeFill="text1"/>
          </w:tcPr>
          <w:p w14:paraId="75012656" w14:textId="77777777" w:rsidR="00290565" w:rsidRPr="00111138" w:rsidRDefault="00290565" w:rsidP="00111138">
            <w:pPr>
              <w:rPr>
                <w:rFonts w:ascii="Aptos" w:hAnsi="Aptos" w:cs="Arial"/>
                <w:color w:val="000000" w:themeColor="text1"/>
                <w:sz w:val="15"/>
                <w:szCs w:val="15"/>
              </w:rPr>
            </w:pPr>
          </w:p>
        </w:tc>
        <w:tc>
          <w:tcPr>
            <w:tcW w:w="680" w:type="dxa"/>
          </w:tcPr>
          <w:p w14:paraId="4828ABE6" w14:textId="77777777" w:rsidR="00290565" w:rsidRPr="00111138" w:rsidRDefault="00290565" w:rsidP="00111138">
            <w:pPr>
              <w:rPr>
                <w:rFonts w:ascii="Aptos" w:hAnsi="Aptos" w:cs="Arial"/>
                <w:color w:val="000000" w:themeColor="text1"/>
                <w:sz w:val="15"/>
                <w:szCs w:val="15"/>
              </w:rPr>
            </w:pPr>
          </w:p>
        </w:tc>
        <w:tc>
          <w:tcPr>
            <w:tcW w:w="727" w:type="dxa"/>
          </w:tcPr>
          <w:p w14:paraId="5B577DBB" w14:textId="77777777" w:rsidR="00290565" w:rsidRPr="00111138" w:rsidRDefault="00290565" w:rsidP="00111138">
            <w:pPr>
              <w:rPr>
                <w:rFonts w:ascii="Aptos" w:hAnsi="Aptos" w:cs="Arial"/>
                <w:color w:val="000000" w:themeColor="text1"/>
                <w:sz w:val="15"/>
                <w:szCs w:val="15"/>
              </w:rPr>
            </w:pPr>
          </w:p>
        </w:tc>
        <w:tc>
          <w:tcPr>
            <w:tcW w:w="883" w:type="dxa"/>
          </w:tcPr>
          <w:p w14:paraId="467F4D58" w14:textId="77777777" w:rsidR="00290565" w:rsidRPr="00111138" w:rsidRDefault="00290565" w:rsidP="00111138">
            <w:pPr>
              <w:rPr>
                <w:rFonts w:ascii="Aptos" w:hAnsi="Aptos" w:cs="Arial"/>
                <w:color w:val="000000" w:themeColor="text1"/>
                <w:sz w:val="15"/>
                <w:szCs w:val="15"/>
              </w:rPr>
            </w:pPr>
          </w:p>
        </w:tc>
        <w:tc>
          <w:tcPr>
            <w:tcW w:w="658" w:type="dxa"/>
          </w:tcPr>
          <w:p w14:paraId="1CC6FDB7" w14:textId="77777777" w:rsidR="00290565" w:rsidRPr="00111138" w:rsidRDefault="00290565" w:rsidP="00111138">
            <w:pPr>
              <w:rPr>
                <w:rFonts w:ascii="Aptos" w:hAnsi="Aptos" w:cs="Arial"/>
                <w:color w:val="000000" w:themeColor="text1"/>
                <w:sz w:val="15"/>
                <w:szCs w:val="15"/>
              </w:rPr>
            </w:pPr>
          </w:p>
        </w:tc>
      </w:tr>
      <w:tr w:rsidR="00290565" w:rsidRPr="002467A9" w14:paraId="20BC79CA" w14:textId="77777777" w:rsidTr="004B3E55">
        <w:tc>
          <w:tcPr>
            <w:tcW w:w="1633" w:type="dxa"/>
            <w:vAlign w:val="bottom"/>
          </w:tcPr>
          <w:p w14:paraId="33E573D6" w14:textId="77777777" w:rsidR="00290565" w:rsidRPr="00433A33" w:rsidRDefault="00290565" w:rsidP="00111138">
            <w:pPr>
              <w:rPr>
                <w:rFonts w:ascii="Aptos" w:hAnsi="Aptos" w:cs="Arial"/>
                <w:b/>
                <w:bCs/>
                <w:color w:val="C00000"/>
                <w:sz w:val="15"/>
                <w:szCs w:val="15"/>
              </w:rPr>
            </w:pPr>
            <w:r w:rsidRPr="00433A33">
              <w:rPr>
                <w:rFonts w:ascii="Aptos" w:hAnsi="Aptos" w:cs="Arial"/>
                <w:b/>
                <w:bCs/>
                <w:color w:val="C00000"/>
                <w:sz w:val="15"/>
                <w:szCs w:val="15"/>
              </w:rPr>
              <w:t>PsiRV2</w:t>
            </w:r>
          </w:p>
        </w:tc>
        <w:tc>
          <w:tcPr>
            <w:tcW w:w="815" w:type="dxa"/>
          </w:tcPr>
          <w:p w14:paraId="0499B3DC"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10.6</w:t>
            </w:r>
          </w:p>
        </w:tc>
        <w:tc>
          <w:tcPr>
            <w:tcW w:w="798" w:type="dxa"/>
          </w:tcPr>
          <w:p w14:paraId="1795AD9B"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9.4</w:t>
            </w:r>
          </w:p>
        </w:tc>
        <w:tc>
          <w:tcPr>
            <w:tcW w:w="770" w:type="dxa"/>
          </w:tcPr>
          <w:p w14:paraId="6431CD00"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19.4</w:t>
            </w:r>
          </w:p>
        </w:tc>
        <w:tc>
          <w:tcPr>
            <w:tcW w:w="739" w:type="dxa"/>
          </w:tcPr>
          <w:p w14:paraId="659273F5"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26.5</w:t>
            </w:r>
          </w:p>
        </w:tc>
        <w:tc>
          <w:tcPr>
            <w:tcW w:w="652" w:type="dxa"/>
          </w:tcPr>
          <w:p w14:paraId="3E775A9E"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37.8</w:t>
            </w:r>
          </w:p>
        </w:tc>
        <w:tc>
          <w:tcPr>
            <w:tcW w:w="775" w:type="dxa"/>
          </w:tcPr>
          <w:p w14:paraId="03DC265C"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36.8</w:t>
            </w:r>
          </w:p>
        </w:tc>
        <w:tc>
          <w:tcPr>
            <w:tcW w:w="770" w:type="dxa"/>
          </w:tcPr>
          <w:p w14:paraId="2FB84B6C"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39.5</w:t>
            </w:r>
          </w:p>
        </w:tc>
        <w:tc>
          <w:tcPr>
            <w:tcW w:w="727" w:type="dxa"/>
            <w:shd w:val="clear" w:color="auto" w:fill="auto"/>
          </w:tcPr>
          <w:p w14:paraId="4C324A52"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37.4</w:t>
            </w:r>
          </w:p>
        </w:tc>
        <w:tc>
          <w:tcPr>
            <w:tcW w:w="680" w:type="dxa"/>
            <w:shd w:val="clear" w:color="auto" w:fill="000000" w:themeFill="text1"/>
          </w:tcPr>
          <w:p w14:paraId="405A0EB2" w14:textId="77777777" w:rsidR="00290565" w:rsidRPr="00111138" w:rsidRDefault="00290565" w:rsidP="00111138">
            <w:pPr>
              <w:rPr>
                <w:rFonts w:ascii="Aptos" w:hAnsi="Aptos" w:cs="Arial"/>
                <w:color w:val="000000" w:themeColor="text1"/>
                <w:sz w:val="15"/>
                <w:szCs w:val="15"/>
              </w:rPr>
            </w:pPr>
          </w:p>
        </w:tc>
        <w:tc>
          <w:tcPr>
            <w:tcW w:w="727" w:type="dxa"/>
          </w:tcPr>
          <w:p w14:paraId="59F29383" w14:textId="77777777" w:rsidR="00290565" w:rsidRPr="00111138" w:rsidRDefault="00290565" w:rsidP="00111138">
            <w:pPr>
              <w:rPr>
                <w:rFonts w:ascii="Aptos" w:hAnsi="Aptos" w:cs="Arial"/>
                <w:color w:val="000000" w:themeColor="text1"/>
                <w:sz w:val="15"/>
                <w:szCs w:val="15"/>
              </w:rPr>
            </w:pPr>
          </w:p>
        </w:tc>
        <w:tc>
          <w:tcPr>
            <w:tcW w:w="883" w:type="dxa"/>
          </w:tcPr>
          <w:p w14:paraId="4A11E20E" w14:textId="77777777" w:rsidR="00290565" w:rsidRPr="00111138" w:rsidRDefault="00290565" w:rsidP="00111138">
            <w:pPr>
              <w:rPr>
                <w:rFonts w:ascii="Aptos" w:hAnsi="Aptos" w:cs="Arial"/>
                <w:color w:val="000000" w:themeColor="text1"/>
                <w:sz w:val="15"/>
                <w:szCs w:val="15"/>
              </w:rPr>
            </w:pPr>
          </w:p>
        </w:tc>
        <w:tc>
          <w:tcPr>
            <w:tcW w:w="658" w:type="dxa"/>
          </w:tcPr>
          <w:p w14:paraId="2B1A0848" w14:textId="77777777" w:rsidR="00290565" w:rsidRPr="00111138" w:rsidRDefault="00290565" w:rsidP="00111138">
            <w:pPr>
              <w:rPr>
                <w:rFonts w:ascii="Aptos" w:hAnsi="Aptos" w:cs="Arial"/>
                <w:color w:val="000000" w:themeColor="text1"/>
                <w:sz w:val="15"/>
                <w:szCs w:val="15"/>
              </w:rPr>
            </w:pPr>
          </w:p>
        </w:tc>
      </w:tr>
      <w:tr w:rsidR="00290565" w:rsidRPr="002467A9" w14:paraId="5ADD385D" w14:textId="77777777" w:rsidTr="00111138">
        <w:tc>
          <w:tcPr>
            <w:tcW w:w="1633" w:type="dxa"/>
            <w:vAlign w:val="bottom"/>
          </w:tcPr>
          <w:p w14:paraId="799906BB" w14:textId="77777777" w:rsidR="00290565" w:rsidRPr="00433A33" w:rsidRDefault="00290565" w:rsidP="00111138">
            <w:pPr>
              <w:rPr>
                <w:rFonts w:ascii="Aptos" w:hAnsi="Aptos" w:cs="Arial"/>
                <w:b/>
                <w:bCs/>
                <w:color w:val="C00000"/>
                <w:sz w:val="15"/>
                <w:szCs w:val="15"/>
              </w:rPr>
            </w:pPr>
            <w:r w:rsidRPr="00433A33">
              <w:rPr>
                <w:rFonts w:ascii="Aptos" w:hAnsi="Aptos" w:cs="Arial"/>
                <w:b/>
                <w:bCs/>
                <w:color w:val="C00000"/>
                <w:sz w:val="15"/>
                <w:szCs w:val="15"/>
              </w:rPr>
              <w:t>SphRV2</w:t>
            </w:r>
          </w:p>
        </w:tc>
        <w:tc>
          <w:tcPr>
            <w:tcW w:w="815" w:type="dxa"/>
          </w:tcPr>
          <w:p w14:paraId="7EA437A7"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10.1</w:t>
            </w:r>
          </w:p>
        </w:tc>
        <w:tc>
          <w:tcPr>
            <w:tcW w:w="798" w:type="dxa"/>
          </w:tcPr>
          <w:p w14:paraId="7CF80E74"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11.8</w:t>
            </w:r>
          </w:p>
        </w:tc>
        <w:tc>
          <w:tcPr>
            <w:tcW w:w="770" w:type="dxa"/>
          </w:tcPr>
          <w:p w14:paraId="534F8408"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19.2</w:t>
            </w:r>
          </w:p>
        </w:tc>
        <w:tc>
          <w:tcPr>
            <w:tcW w:w="739" w:type="dxa"/>
          </w:tcPr>
          <w:p w14:paraId="2C89058B"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27.3</w:t>
            </w:r>
          </w:p>
        </w:tc>
        <w:tc>
          <w:tcPr>
            <w:tcW w:w="652" w:type="dxa"/>
          </w:tcPr>
          <w:p w14:paraId="1FA668C9"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34.6</w:t>
            </w:r>
          </w:p>
        </w:tc>
        <w:tc>
          <w:tcPr>
            <w:tcW w:w="775" w:type="dxa"/>
          </w:tcPr>
          <w:p w14:paraId="4E0E9ED7"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33.3</w:t>
            </w:r>
          </w:p>
        </w:tc>
        <w:tc>
          <w:tcPr>
            <w:tcW w:w="770" w:type="dxa"/>
          </w:tcPr>
          <w:p w14:paraId="21F0844F"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37.7</w:t>
            </w:r>
          </w:p>
        </w:tc>
        <w:tc>
          <w:tcPr>
            <w:tcW w:w="727" w:type="dxa"/>
          </w:tcPr>
          <w:p w14:paraId="23109B40"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37.7</w:t>
            </w:r>
          </w:p>
        </w:tc>
        <w:tc>
          <w:tcPr>
            <w:tcW w:w="680" w:type="dxa"/>
            <w:shd w:val="clear" w:color="auto" w:fill="E7E6E6" w:themeFill="background2"/>
          </w:tcPr>
          <w:p w14:paraId="4F20A3D7"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63.1</w:t>
            </w:r>
          </w:p>
        </w:tc>
        <w:tc>
          <w:tcPr>
            <w:tcW w:w="727" w:type="dxa"/>
            <w:shd w:val="clear" w:color="auto" w:fill="000000" w:themeFill="text1"/>
          </w:tcPr>
          <w:p w14:paraId="323A54C9" w14:textId="77777777" w:rsidR="00290565" w:rsidRPr="00111138" w:rsidRDefault="00290565" w:rsidP="00111138">
            <w:pPr>
              <w:rPr>
                <w:rFonts w:ascii="Aptos" w:hAnsi="Aptos" w:cs="Arial"/>
                <w:color w:val="000000" w:themeColor="text1"/>
                <w:sz w:val="15"/>
                <w:szCs w:val="15"/>
              </w:rPr>
            </w:pPr>
          </w:p>
        </w:tc>
        <w:tc>
          <w:tcPr>
            <w:tcW w:w="883" w:type="dxa"/>
          </w:tcPr>
          <w:p w14:paraId="02D36928" w14:textId="77777777" w:rsidR="00290565" w:rsidRPr="00111138" w:rsidRDefault="00290565" w:rsidP="00111138">
            <w:pPr>
              <w:rPr>
                <w:rFonts w:ascii="Aptos" w:hAnsi="Aptos" w:cs="Arial"/>
                <w:color w:val="000000" w:themeColor="text1"/>
                <w:sz w:val="15"/>
                <w:szCs w:val="15"/>
              </w:rPr>
            </w:pPr>
          </w:p>
        </w:tc>
        <w:tc>
          <w:tcPr>
            <w:tcW w:w="658" w:type="dxa"/>
          </w:tcPr>
          <w:p w14:paraId="0375D79C" w14:textId="77777777" w:rsidR="00290565" w:rsidRPr="00111138" w:rsidRDefault="00290565" w:rsidP="00111138">
            <w:pPr>
              <w:rPr>
                <w:rFonts w:ascii="Aptos" w:hAnsi="Aptos" w:cs="Arial"/>
                <w:color w:val="000000" w:themeColor="text1"/>
                <w:sz w:val="15"/>
                <w:szCs w:val="15"/>
              </w:rPr>
            </w:pPr>
          </w:p>
        </w:tc>
      </w:tr>
      <w:tr w:rsidR="00290565" w:rsidRPr="002467A9" w14:paraId="12EF7F5F" w14:textId="77777777" w:rsidTr="004B3E55">
        <w:tc>
          <w:tcPr>
            <w:tcW w:w="1633" w:type="dxa"/>
            <w:vAlign w:val="bottom"/>
          </w:tcPr>
          <w:p w14:paraId="73C83D8F" w14:textId="77777777" w:rsidR="00290565" w:rsidRPr="00433A33" w:rsidRDefault="00290565" w:rsidP="00111138">
            <w:pPr>
              <w:rPr>
                <w:rFonts w:ascii="Aptos" w:hAnsi="Aptos" w:cs="Arial"/>
                <w:b/>
                <w:bCs/>
                <w:color w:val="C00000"/>
                <w:sz w:val="15"/>
                <w:szCs w:val="15"/>
              </w:rPr>
            </w:pPr>
            <w:r w:rsidRPr="00433A33">
              <w:rPr>
                <w:rFonts w:ascii="Aptos" w:hAnsi="Aptos" w:cs="Arial"/>
                <w:b/>
                <w:bCs/>
                <w:color w:val="C00000"/>
                <w:sz w:val="15"/>
                <w:szCs w:val="15"/>
              </w:rPr>
              <w:t>HAGXCRV</w:t>
            </w:r>
          </w:p>
        </w:tc>
        <w:tc>
          <w:tcPr>
            <w:tcW w:w="815" w:type="dxa"/>
          </w:tcPr>
          <w:p w14:paraId="63EE9C8B"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9.1</w:t>
            </w:r>
          </w:p>
        </w:tc>
        <w:tc>
          <w:tcPr>
            <w:tcW w:w="798" w:type="dxa"/>
          </w:tcPr>
          <w:p w14:paraId="53F87B9A"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10.5</w:t>
            </w:r>
          </w:p>
        </w:tc>
        <w:tc>
          <w:tcPr>
            <w:tcW w:w="770" w:type="dxa"/>
          </w:tcPr>
          <w:p w14:paraId="7EAAAD7D"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18.3</w:t>
            </w:r>
          </w:p>
        </w:tc>
        <w:tc>
          <w:tcPr>
            <w:tcW w:w="739" w:type="dxa"/>
          </w:tcPr>
          <w:p w14:paraId="74CE9FD9"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26.0</w:t>
            </w:r>
          </w:p>
        </w:tc>
        <w:tc>
          <w:tcPr>
            <w:tcW w:w="652" w:type="dxa"/>
          </w:tcPr>
          <w:p w14:paraId="35D74962"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36.4</w:t>
            </w:r>
          </w:p>
        </w:tc>
        <w:tc>
          <w:tcPr>
            <w:tcW w:w="775" w:type="dxa"/>
          </w:tcPr>
          <w:p w14:paraId="1F2710B1"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32.8</w:t>
            </w:r>
          </w:p>
        </w:tc>
        <w:tc>
          <w:tcPr>
            <w:tcW w:w="770" w:type="dxa"/>
          </w:tcPr>
          <w:p w14:paraId="38B812D8"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38.4</w:t>
            </w:r>
          </w:p>
        </w:tc>
        <w:tc>
          <w:tcPr>
            <w:tcW w:w="727" w:type="dxa"/>
          </w:tcPr>
          <w:p w14:paraId="08B7B952"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35.4</w:t>
            </w:r>
          </w:p>
        </w:tc>
        <w:tc>
          <w:tcPr>
            <w:tcW w:w="680" w:type="dxa"/>
          </w:tcPr>
          <w:p w14:paraId="0B4D31E5"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52.5</w:t>
            </w:r>
          </w:p>
        </w:tc>
        <w:tc>
          <w:tcPr>
            <w:tcW w:w="727" w:type="dxa"/>
          </w:tcPr>
          <w:p w14:paraId="2B7FCD06"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54.9</w:t>
            </w:r>
          </w:p>
        </w:tc>
        <w:tc>
          <w:tcPr>
            <w:tcW w:w="883" w:type="dxa"/>
            <w:shd w:val="clear" w:color="auto" w:fill="000000" w:themeFill="text1"/>
          </w:tcPr>
          <w:p w14:paraId="60E926CF" w14:textId="77777777" w:rsidR="00290565" w:rsidRPr="00111138" w:rsidRDefault="00290565" w:rsidP="00111138">
            <w:pPr>
              <w:rPr>
                <w:rFonts w:ascii="Aptos" w:hAnsi="Aptos" w:cs="Arial"/>
                <w:color w:val="000000" w:themeColor="text1"/>
                <w:sz w:val="15"/>
                <w:szCs w:val="15"/>
              </w:rPr>
            </w:pPr>
          </w:p>
        </w:tc>
        <w:tc>
          <w:tcPr>
            <w:tcW w:w="658" w:type="dxa"/>
          </w:tcPr>
          <w:p w14:paraId="6B82C5E9" w14:textId="77777777" w:rsidR="00290565" w:rsidRPr="00111138" w:rsidRDefault="00290565" w:rsidP="00111138">
            <w:pPr>
              <w:rPr>
                <w:rFonts w:ascii="Aptos" w:hAnsi="Aptos" w:cs="Arial"/>
                <w:color w:val="000000" w:themeColor="text1"/>
                <w:sz w:val="15"/>
                <w:szCs w:val="15"/>
              </w:rPr>
            </w:pPr>
          </w:p>
        </w:tc>
      </w:tr>
      <w:tr w:rsidR="00290565" w:rsidRPr="002467A9" w14:paraId="0E4DB894" w14:textId="77777777" w:rsidTr="00111138">
        <w:tc>
          <w:tcPr>
            <w:tcW w:w="1633" w:type="dxa"/>
            <w:vAlign w:val="bottom"/>
          </w:tcPr>
          <w:p w14:paraId="08F61F94" w14:textId="77777777" w:rsidR="00290565" w:rsidRPr="00433A33" w:rsidRDefault="00290565" w:rsidP="00111138">
            <w:pPr>
              <w:rPr>
                <w:rFonts w:ascii="Aptos" w:hAnsi="Aptos" w:cs="Arial"/>
                <w:b/>
                <w:bCs/>
                <w:color w:val="C00000"/>
                <w:sz w:val="15"/>
                <w:szCs w:val="15"/>
              </w:rPr>
            </w:pPr>
            <w:r w:rsidRPr="00433A33">
              <w:rPr>
                <w:rFonts w:ascii="Aptos" w:hAnsi="Aptos" w:cs="Arial"/>
                <w:b/>
                <w:bCs/>
                <w:color w:val="C00000"/>
                <w:sz w:val="15"/>
                <w:szCs w:val="15"/>
              </w:rPr>
              <w:t>BaRV2</w:t>
            </w:r>
          </w:p>
        </w:tc>
        <w:tc>
          <w:tcPr>
            <w:tcW w:w="815" w:type="dxa"/>
          </w:tcPr>
          <w:p w14:paraId="65262FDA"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8.7</w:t>
            </w:r>
          </w:p>
        </w:tc>
        <w:tc>
          <w:tcPr>
            <w:tcW w:w="798" w:type="dxa"/>
          </w:tcPr>
          <w:p w14:paraId="0506BC27"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10.1</w:t>
            </w:r>
          </w:p>
        </w:tc>
        <w:tc>
          <w:tcPr>
            <w:tcW w:w="770" w:type="dxa"/>
          </w:tcPr>
          <w:p w14:paraId="6E6CE49B"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18.3</w:t>
            </w:r>
          </w:p>
        </w:tc>
        <w:tc>
          <w:tcPr>
            <w:tcW w:w="739" w:type="dxa"/>
          </w:tcPr>
          <w:p w14:paraId="628AF03D"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24.9</w:t>
            </w:r>
          </w:p>
        </w:tc>
        <w:tc>
          <w:tcPr>
            <w:tcW w:w="652" w:type="dxa"/>
          </w:tcPr>
          <w:p w14:paraId="072F3D97"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36.7</w:t>
            </w:r>
          </w:p>
        </w:tc>
        <w:tc>
          <w:tcPr>
            <w:tcW w:w="775" w:type="dxa"/>
          </w:tcPr>
          <w:p w14:paraId="3A5A6CC6"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33.0</w:t>
            </w:r>
          </w:p>
        </w:tc>
        <w:tc>
          <w:tcPr>
            <w:tcW w:w="770" w:type="dxa"/>
          </w:tcPr>
          <w:p w14:paraId="3A0BB422"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38.0</w:t>
            </w:r>
          </w:p>
        </w:tc>
        <w:tc>
          <w:tcPr>
            <w:tcW w:w="727" w:type="dxa"/>
          </w:tcPr>
          <w:p w14:paraId="6E0A4BC6"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34.3</w:t>
            </w:r>
          </w:p>
        </w:tc>
        <w:tc>
          <w:tcPr>
            <w:tcW w:w="680" w:type="dxa"/>
          </w:tcPr>
          <w:p w14:paraId="1C09D974"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52.5</w:t>
            </w:r>
          </w:p>
        </w:tc>
        <w:tc>
          <w:tcPr>
            <w:tcW w:w="727" w:type="dxa"/>
          </w:tcPr>
          <w:p w14:paraId="40E7E79F"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54.4</w:t>
            </w:r>
          </w:p>
        </w:tc>
        <w:tc>
          <w:tcPr>
            <w:tcW w:w="883" w:type="dxa"/>
            <w:shd w:val="clear" w:color="auto" w:fill="BFBFBF" w:themeFill="background1" w:themeFillShade="BF"/>
          </w:tcPr>
          <w:p w14:paraId="1BAD863F"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82.0</w:t>
            </w:r>
          </w:p>
        </w:tc>
        <w:tc>
          <w:tcPr>
            <w:tcW w:w="658" w:type="dxa"/>
            <w:shd w:val="clear" w:color="auto" w:fill="000000" w:themeFill="text1"/>
          </w:tcPr>
          <w:p w14:paraId="6B03DD4D" w14:textId="77777777" w:rsidR="00290565" w:rsidRPr="00111138" w:rsidRDefault="00290565" w:rsidP="00111138">
            <w:pPr>
              <w:rPr>
                <w:rFonts w:ascii="Aptos" w:hAnsi="Aptos" w:cs="Arial"/>
                <w:color w:val="000000" w:themeColor="text1"/>
                <w:sz w:val="15"/>
                <w:szCs w:val="15"/>
              </w:rPr>
            </w:pPr>
          </w:p>
        </w:tc>
      </w:tr>
    </w:tbl>
    <w:p w14:paraId="5244B9E1" w14:textId="77777777" w:rsidR="00290565" w:rsidRDefault="00290565" w:rsidP="00433A33">
      <w:pPr>
        <w:rPr>
          <w:rFonts w:ascii="Aptos" w:hAnsi="Aptos" w:cs="Arial"/>
          <w:bCs/>
          <w:sz w:val="20"/>
          <w:szCs w:val="20"/>
        </w:rPr>
      </w:pPr>
      <w:r w:rsidRPr="003B3A3F">
        <w:rPr>
          <w:rFonts w:ascii="Aptos" w:hAnsi="Aptos" w:cs="Arial"/>
          <w:b/>
          <w:sz w:val="20"/>
          <w:szCs w:val="20"/>
        </w:rPr>
        <w:t xml:space="preserve">Table </w:t>
      </w:r>
      <w:r>
        <w:rPr>
          <w:rFonts w:ascii="Aptos" w:hAnsi="Aptos" w:cs="Arial"/>
          <w:b/>
          <w:sz w:val="20"/>
          <w:szCs w:val="20"/>
        </w:rPr>
        <w:t>5</w:t>
      </w:r>
      <w:r w:rsidRPr="003B3A3F">
        <w:rPr>
          <w:rFonts w:ascii="Aptos" w:hAnsi="Aptos" w:cs="Arial"/>
          <w:b/>
          <w:sz w:val="20"/>
          <w:szCs w:val="20"/>
        </w:rPr>
        <w:t xml:space="preserve">. </w:t>
      </w:r>
      <w:r w:rsidRPr="003B3A3F">
        <w:rPr>
          <w:rFonts w:ascii="Aptos" w:hAnsi="Aptos" w:cs="Arial"/>
          <w:bCs/>
          <w:sz w:val="20"/>
          <w:szCs w:val="20"/>
        </w:rPr>
        <w:t xml:space="preserve">Percentage amino acid identities (p-distance) of a CLUSTAL W alignment of </w:t>
      </w:r>
      <w:proofErr w:type="spellStart"/>
      <w:r>
        <w:rPr>
          <w:rFonts w:ascii="Aptos" w:hAnsi="Aptos" w:cs="Arial"/>
          <w:bCs/>
          <w:sz w:val="20"/>
          <w:szCs w:val="20"/>
        </w:rPr>
        <w:t>betaplatrhavirus</w:t>
      </w:r>
      <w:proofErr w:type="spellEnd"/>
      <w:r w:rsidRPr="003B3A3F">
        <w:rPr>
          <w:rFonts w:ascii="Aptos" w:hAnsi="Aptos" w:cs="Arial"/>
          <w:bCs/>
          <w:sz w:val="20"/>
          <w:szCs w:val="20"/>
        </w:rPr>
        <w:t xml:space="preserve"> </w:t>
      </w:r>
      <w:r>
        <w:rPr>
          <w:rFonts w:ascii="Aptos" w:hAnsi="Aptos" w:cs="Arial"/>
          <w:bCs/>
          <w:sz w:val="20"/>
          <w:szCs w:val="20"/>
        </w:rPr>
        <w:t xml:space="preserve">L </w:t>
      </w:r>
      <w:r w:rsidRPr="003B3A3F">
        <w:rPr>
          <w:rFonts w:ascii="Aptos" w:hAnsi="Aptos" w:cs="Arial"/>
          <w:bCs/>
          <w:sz w:val="20"/>
          <w:szCs w:val="20"/>
        </w:rPr>
        <w:t>protein sequences.</w:t>
      </w:r>
    </w:p>
    <w:p w14:paraId="319BD7D0" w14:textId="77777777" w:rsidR="00290565" w:rsidRPr="00433A33" w:rsidRDefault="00290565" w:rsidP="00433A33">
      <w:pPr>
        <w:rPr>
          <w:rFonts w:ascii="Aptos" w:hAnsi="Aptos" w:cs="Arial"/>
          <w:bCs/>
          <w:sz w:val="20"/>
          <w:szCs w:val="20"/>
        </w:rPr>
      </w:pPr>
    </w:p>
    <w:tbl>
      <w:tblPr>
        <w:tblStyle w:val="TableGrid"/>
        <w:tblW w:w="0" w:type="auto"/>
        <w:tblLook w:val="04A0" w:firstRow="1" w:lastRow="0" w:firstColumn="1" w:lastColumn="0" w:noHBand="0" w:noVBand="1"/>
      </w:tblPr>
      <w:tblGrid>
        <w:gridCol w:w="1633"/>
        <w:gridCol w:w="815"/>
        <w:gridCol w:w="798"/>
        <w:gridCol w:w="776"/>
        <w:gridCol w:w="761"/>
        <w:gridCol w:w="652"/>
        <w:gridCol w:w="775"/>
        <w:gridCol w:w="770"/>
        <w:gridCol w:w="749"/>
        <w:gridCol w:w="693"/>
        <w:gridCol w:w="749"/>
        <w:gridCol w:w="910"/>
        <w:gridCol w:w="660"/>
      </w:tblGrid>
      <w:tr w:rsidR="00290565" w:rsidRPr="00A24169" w14:paraId="36809D3A" w14:textId="77777777" w:rsidTr="00AF1660">
        <w:tc>
          <w:tcPr>
            <w:tcW w:w="1633" w:type="dxa"/>
          </w:tcPr>
          <w:p w14:paraId="42B30FB1" w14:textId="77777777" w:rsidR="00290565" w:rsidRPr="00C7323F" w:rsidRDefault="00290565" w:rsidP="00AF1660">
            <w:pPr>
              <w:rPr>
                <w:rFonts w:ascii="Aptos" w:hAnsi="Aptos" w:cs="Arial"/>
                <w:color w:val="000000" w:themeColor="text1"/>
                <w:sz w:val="11"/>
                <w:szCs w:val="11"/>
              </w:rPr>
            </w:pPr>
          </w:p>
        </w:tc>
        <w:tc>
          <w:tcPr>
            <w:tcW w:w="815" w:type="dxa"/>
          </w:tcPr>
          <w:p w14:paraId="6A6DDDED" w14:textId="77777777" w:rsidR="00290565" w:rsidRPr="00433A33" w:rsidRDefault="00290565" w:rsidP="00AF1660">
            <w:pPr>
              <w:rPr>
                <w:rFonts w:ascii="Aptos" w:hAnsi="Aptos" w:cs="Arial"/>
                <w:b/>
                <w:bCs/>
                <w:color w:val="C00000"/>
                <w:sz w:val="15"/>
                <w:szCs w:val="15"/>
              </w:rPr>
            </w:pPr>
            <w:r w:rsidRPr="00433A33">
              <w:rPr>
                <w:rFonts w:ascii="Aptos" w:hAnsi="Aptos" w:cs="Arial"/>
                <w:b/>
                <w:bCs/>
                <w:color w:val="C00000"/>
                <w:sz w:val="15"/>
                <w:szCs w:val="15"/>
              </w:rPr>
              <w:t>BhDRV1</w:t>
            </w:r>
          </w:p>
        </w:tc>
        <w:tc>
          <w:tcPr>
            <w:tcW w:w="798" w:type="dxa"/>
          </w:tcPr>
          <w:p w14:paraId="13E7CB21" w14:textId="77777777" w:rsidR="00290565" w:rsidRPr="00433A33" w:rsidRDefault="00290565" w:rsidP="00AF1660">
            <w:pPr>
              <w:rPr>
                <w:rFonts w:ascii="Aptos" w:hAnsi="Aptos" w:cs="Arial"/>
                <w:b/>
                <w:bCs/>
                <w:color w:val="C00000"/>
                <w:sz w:val="15"/>
                <w:szCs w:val="15"/>
              </w:rPr>
            </w:pPr>
            <w:r w:rsidRPr="00433A33">
              <w:rPr>
                <w:rFonts w:ascii="Aptos" w:hAnsi="Aptos" w:cs="Arial"/>
                <w:b/>
                <w:bCs/>
                <w:color w:val="C00000"/>
                <w:sz w:val="15"/>
                <w:szCs w:val="15"/>
              </w:rPr>
              <w:t>TriRV2</w:t>
            </w:r>
          </w:p>
        </w:tc>
        <w:tc>
          <w:tcPr>
            <w:tcW w:w="770" w:type="dxa"/>
          </w:tcPr>
          <w:p w14:paraId="3E687865" w14:textId="77777777" w:rsidR="00290565" w:rsidRPr="00433A33" w:rsidRDefault="00290565" w:rsidP="00AF1660">
            <w:pPr>
              <w:rPr>
                <w:rFonts w:ascii="Aptos" w:hAnsi="Aptos" w:cs="Arial"/>
                <w:b/>
                <w:bCs/>
                <w:color w:val="C00000"/>
                <w:sz w:val="15"/>
                <w:szCs w:val="15"/>
              </w:rPr>
            </w:pPr>
            <w:r w:rsidRPr="00433A33">
              <w:rPr>
                <w:rFonts w:ascii="Aptos" w:hAnsi="Aptos" w:cs="Arial"/>
                <w:b/>
                <w:bCs/>
                <w:color w:val="C00000"/>
                <w:sz w:val="15"/>
                <w:szCs w:val="15"/>
              </w:rPr>
              <w:t>WlDRV1</w:t>
            </w:r>
          </w:p>
        </w:tc>
        <w:tc>
          <w:tcPr>
            <w:tcW w:w="739" w:type="dxa"/>
          </w:tcPr>
          <w:p w14:paraId="48DF9880" w14:textId="77777777" w:rsidR="00290565" w:rsidRPr="00433A33" w:rsidRDefault="00290565" w:rsidP="00AF1660">
            <w:pPr>
              <w:rPr>
                <w:rFonts w:ascii="Aptos" w:hAnsi="Aptos" w:cs="Arial"/>
                <w:b/>
                <w:bCs/>
                <w:color w:val="C00000"/>
                <w:sz w:val="15"/>
                <w:szCs w:val="15"/>
              </w:rPr>
            </w:pPr>
            <w:r w:rsidRPr="00433A33">
              <w:rPr>
                <w:rFonts w:ascii="Aptos" w:hAnsi="Aptos" w:cs="Arial"/>
                <w:b/>
                <w:bCs/>
                <w:color w:val="C00000"/>
                <w:sz w:val="15"/>
                <w:szCs w:val="15"/>
              </w:rPr>
              <w:t>HIMRV1</w:t>
            </w:r>
          </w:p>
        </w:tc>
        <w:tc>
          <w:tcPr>
            <w:tcW w:w="652" w:type="dxa"/>
          </w:tcPr>
          <w:p w14:paraId="44EA5039" w14:textId="77777777" w:rsidR="00290565" w:rsidRPr="00433A33" w:rsidRDefault="00290565" w:rsidP="00AF1660">
            <w:pPr>
              <w:rPr>
                <w:rFonts w:ascii="Aptos" w:hAnsi="Aptos" w:cs="Arial"/>
                <w:b/>
                <w:bCs/>
                <w:color w:val="C00000"/>
                <w:sz w:val="15"/>
                <w:szCs w:val="15"/>
              </w:rPr>
            </w:pPr>
            <w:proofErr w:type="spellStart"/>
            <w:r w:rsidRPr="00433A33">
              <w:rPr>
                <w:rFonts w:ascii="Aptos" w:hAnsi="Aptos" w:cs="Arial"/>
                <w:b/>
                <w:bCs/>
                <w:color w:val="C00000"/>
                <w:sz w:val="15"/>
                <w:szCs w:val="15"/>
              </w:rPr>
              <w:t>FjDRV</w:t>
            </w:r>
            <w:proofErr w:type="spellEnd"/>
          </w:p>
        </w:tc>
        <w:tc>
          <w:tcPr>
            <w:tcW w:w="775" w:type="dxa"/>
          </w:tcPr>
          <w:p w14:paraId="6C147FDC" w14:textId="77777777" w:rsidR="00290565" w:rsidRPr="00433A33" w:rsidRDefault="00290565" w:rsidP="00AF1660">
            <w:pPr>
              <w:rPr>
                <w:rFonts w:ascii="Aptos" w:hAnsi="Aptos" w:cs="Arial"/>
                <w:b/>
                <w:bCs/>
                <w:color w:val="C00000"/>
                <w:sz w:val="15"/>
                <w:szCs w:val="15"/>
              </w:rPr>
            </w:pPr>
            <w:proofErr w:type="spellStart"/>
            <w:r w:rsidRPr="00433A33">
              <w:rPr>
                <w:rFonts w:ascii="Aptos" w:hAnsi="Aptos" w:cs="Arial"/>
                <w:b/>
                <w:bCs/>
                <w:color w:val="C00000"/>
                <w:sz w:val="15"/>
                <w:szCs w:val="15"/>
              </w:rPr>
              <w:t>EfusRV</w:t>
            </w:r>
            <w:proofErr w:type="spellEnd"/>
          </w:p>
        </w:tc>
        <w:tc>
          <w:tcPr>
            <w:tcW w:w="770" w:type="dxa"/>
          </w:tcPr>
          <w:p w14:paraId="6979FD00" w14:textId="77777777" w:rsidR="00290565" w:rsidRPr="00433A33" w:rsidRDefault="00290565" w:rsidP="00AF1660">
            <w:pPr>
              <w:rPr>
                <w:rFonts w:ascii="Aptos" w:hAnsi="Aptos" w:cs="Arial"/>
                <w:b/>
                <w:bCs/>
                <w:color w:val="C00000"/>
                <w:sz w:val="15"/>
                <w:szCs w:val="15"/>
              </w:rPr>
            </w:pPr>
            <w:r w:rsidRPr="00433A33">
              <w:rPr>
                <w:rFonts w:ascii="Aptos" w:hAnsi="Aptos" w:cs="Arial"/>
                <w:b/>
                <w:bCs/>
                <w:color w:val="C00000"/>
                <w:sz w:val="15"/>
                <w:szCs w:val="15"/>
              </w:rPr>
              <w:t>PsiRV1</w:t>
            </w:r>
          </w:p>
        </w:tc>
        <w:tc>
          <w:tcPr>
            <w:tcW w:w="727" w:type="dxa"/>
          </w:tcPr>
          <w:p w14:paraId="07EBE05D" w14:textId="77777777" w:rsidR="00290565" w:rsidRPr="00433A33" w:rsidRDefault="00290565" w:rsidP="00AF1660">
            <w:pPr>
              <w:rPr>
                <w:rFonts w:ascii="Aptos" w:hAnsi="Aptos" w:cs="Arial"/>
                <w:b/>
                <w:bCs/>
                <w:color w:val="C00000"/>
                <w:sz w:val="15"/>
                <w:szCs w:val="15"/>
              </w:rPr>
            </w:pPr>
            <w:r w:rsidRPr="00433A33">
              <w:rPr>
                <w:rFonts w:ascii="Aptos" w:hAnsi="Aptos" w:cs="Arial"/>
                <w:b/>
                <w:bCs/>
                <w:color w:val="C00000"/>
                <w:sz w:val="15"/>
                <w:szCs w:val="15"/>
              </w:rPr>
              <w:t>SphRV3</w:t>
            </w:r>
          </w:p>
        </w:tc>
        <w:tc>
          <w:tcPr>
            <w:tcW w:w="680" w:type="dxa"/>
          </w:tcPr>
          <w:p w14:paraId="7F0B10D2" w14:textId="77777777" w:rsidR="00290565" w:rsidRPr="00433A33" w:rsidRDefault="00290565" w:rsidP="00AF1660">
            <w:pPr>
              <w:rPr>
                <w:rFonts w:ascii="Aptos" w:hAnsi="Aptos" w:cs="Arial"/>
                <w:b/>
                <w:bCs/>
                <w:color w:val="C00000"/>
                <w:sz w:val="15"/>
                <w:szCs w:val="15"/>
              </w:rPr>
            </w:pPr>
            <w:r w:rsidRPr="00433A33">
              <w:rPr>
                <w:rFonts w:ascii="Aptos" w:hAnsi="Aptos" w:cs="Arial"/>
                <w:b/>
                <w:bCs/>
                <w:color w:val="C00000"/>
                <w:sz w:val="15"/>
                <w:szCs w:val="15"/>
              </w:rPr>
              <w:t>PsiRV2</w:t>
            </w:r>
          </w:p>
        </w:tc>
        <w:tc>
          <w:tcPr>
            <w:tcW w:w="727" w:type="dxa"/>
          </w:tcPr>
          <w:p w14:paraId="66913B9A" w14:textId="77777777" w:rsidR="00290565" w:rsidRPr="00433A33" w:rsidRDefault="00290565" w:rsidP="00AF1660">
            <w:pPr>
              <w:rPr>
                <w:rFonts w:ascii="Aptos" w:hAnsi="Aptos" w:cs="Arial"/>
                <w:b/>
                <w:bCs/>
                <w:color w:val="C00000"/>
                <w:sz w:val="15"/>
                <w:szCs w:val="15"/>
              </w:rPr>
            </w:pPr>
            <w:r w:rsidRPr="00433A33">
              <w:rPr>
                <w:rFonts w:ascii="Aptos" w:hAnsi="Aptos" w:cs="Arial"/>
                <w:b/>
                <w:bCs/>
                <w:color w:val="C00000"/>
                <w:sz w:val="15"/>
                <w:szCs w:val="15"/>
              </w:rPr>
              <w:t>SphRV2</w:t>
            </w:r>
          </w:p>
        </w:tc>
        <w:tc>
          <w:tcPr>
            <w:tcW w:w="883" w:type="dxa"/>
          </w:tcPr>
          <w:p w14:paraId="6CA871C3" w14:textId="77777777" w:rsidR="00290565" w:rsidRPr="00433A33" w:rsidRDefault="00290565" w:rsidP="00AF1660">
            <w:pPr>
              <w:rPr>
                <w:rFonts w:ascii="Aptos" w:hAnsi="Aptos" w:cs="Arial"/>
                <w:b/>
                <w:bCs/>
                <w:color w:val="C00000"/>
                <w:sz w:val="15"/>
                <w:szCs w:val="15"/>
              </w:rPr>
            </w:pPr>
            <w:r w:rsidRPr="00433A33">
              <w:rPr>
                <w:rFonts w:ascii="Aptos" w:hAnsi="Aptos" w:cs="Arial"/>
                <w:b/>
                <w:bCs/>
                <w:color w:val="C00000"/>
                <w:sz w:val="15"/>
                <w:szCs w:val="15"/>
              </w:rPr>
              <w:t>HAGXCRV</w:t>
            </w:r>
          </w:p>
        </w:tc>
        <w:tc>
          <w:tcPr>
            <w:tcW w:w="658" w:type="dxa"/>
          </w:tcPr>
          <w:p w14:paraId="1521387C" w14:textId="77777777" w:rsidR="00290565" w:rsidRPr="00433A33" w:rsidRDefault="00290565" w:rsidP="00AF1660">
            <w:pPr>
              <w:rPr>
                <w:rFonts w:ascii="Aptos" w:hAnsi="Aptos" w:cs="Arial"/>
                <w:b/>
                <w:bCs/>
                <w:color w:val="C00000"/>
                <w:sz w:val="15"/>
                <w:szCs w:val="15"/>
              </w:rPr>
            </w:pPr>
            <w:r w:rsidRPr="00433A33">
              <w:rPr>
                <w:rFonts w:ascii="Aptos" w:hAnsi="Aptos" w:cs="Arial"/>
                <w:b/>
                <w:bCs/>
                <w:color w:val="C00000"/>
                <w:sz w:val="15"/>
                <w:szCs w:val="15"/>
              </w:rPr>
              <w:t>BaRV2</w:t>
            </w:r>
          </w:p>
        </w:tc>
      </w:tr>
      <w:tr w:rsidR="00290565" w:rsidRPr="002467A9" w14:paraId="3D3C332E" w14:textId="77777777" w:rsidTr="00AF1660">
        <w:tc>
          <w:tcPr>
            <w:tcW w:w="1633" w:type="dxa"/>
            <w:vAlign w:val="bottom"/>
          </w:tcPr>
          <w:p w14:paraId="7F1C8C0A" w14:textId="77777777" w:rsidR="00290565" w:rsidRPr="00433A33" w:rsidRDefault="00290565" w:rsidP="00AF1660">
            <w:pPr>
              <w:rPr>
                <w:rFonts w:ascii="Aptos" w:hAnsi="Aptos" w:cs="Arial"/>
                <w:b/>
                <w:bCs/>
                <w:color w:val="C00000"/>
                <w:sz w:val="15"/>
                <w:szCs w:val="15"/>
              </w:rPr>
            </w:pPr>
            <w:r w:rsidRPr="00433A33">
              <w:rPr>
                <w:rFonts w:ascii="Aptos" w:hAnsi="Aptos" w:cs="Arial"/>
                <w:b/>
                <w:bCs/>
                <w:color w:val="C00000"/>
                <w:sz w:val="15"/>
                <w:szCs w:val="15"/>
              </w:rPr>
              <w:t>BhDRV1</w:t>
            </w:r>
          </w:p>
        </w:tc>
        <w:tc>
          <w:tcPr>
            <w:tcW w:w="815" w:type="dxa"/>
            <w:shd w:val="clear" w:color="auto" w:fill="000000" w:themeFill="text1"/>
            <w:vAlign w:val="bottom"/>
          </w:tcPr>
          <w:p w14:paraId="053550E6" w14:textId="77777777" w:rsidR="00290565" w:rsidRPr="00111138" w:rsidRDefault="00290565" w:rsidP="00AF1660">
            <w:pPr>
              <w:rPr>
                <w:rFonts w:ascii="Aptos" w:hAnsi="Aptos" w:cs="Arial"/>
                <w:color w:val="000000" w:themeColor="text1"/>
                <w:sz w:val="15"/>
                <w:szCs w:val="15"/>
                <w:highlight w:val="black"/>
              </w:rPr>
            </w:pPr>
          </w:p>
        </w:tc>
        <w:tc>
          <w:tcPr>
            <w:tcW w:w="798" w:type="dxa"/>
            <w:vAlign w:val="bottom"/>
          </w:tcPr>
          <w:p w14:paraId="696D455E" w14:textId="77777777" w:rsidR="00290565" w:rsidRPr="00111138" w:rsidRDefault="00290565" w:rsidP="00AF1660">
            <w:pPr>
              <w:rPr>
                <w:rFonts w:ascii="Aptos" w:hAnsi="Aptos" w:cs="Arial"/>
                <w:color w:val="000000" w:themeColor="text1"/>
                <w:sz w:val="15"/>
                <w:szCs w:val="15"/>
              </w:rPr>
            </w:pPr>
          </w:p>
        </w:tc>
        <w:tc>
          <w:tcPr>
            <w:tcW w:w="770" w:type="dxa"/>
            <w:vAlign w:val="bottom"/>
          </w:tcPr>
          <w:p w14:paraId="200B21BC" w14:textId="77777777" w:rsidR="00290565" w:rsidRPr="00111138" w:rsidRDefault="00290565" w:rsidP="00AF1660">
            <w:pPr>
              <w:rPr>
                <w:rFonts w:ascii="Aptos" w:hAnsi="Aptos" w:cs="Arial"/>
                <w:color w:val="000000" w:themeColor="text1"/>
                <w:sz w:val="15"/>
                <w:szCs w:val="15"/>
              </w:rPr>
            </w:pPr>
          </w:p>
        </w:tc>
        <w:tc>
          <w:tcPr>
            <w:tcW w:w="739" w:type="dxa"/>
            <w:vAlign w:val="bottom"/>
          </w:tcPr>
          <w:p w14:paraId="6619E311" w14:textId="77777777" w:rsidR="00290565" w:rsidRPr="00111138" w:rsidRDefault="00290565" w:rsidP="00AF1660">
            <w:pPr>
              <w:rPr>
                <w:rFonts w:ascii="Aptos" w:hAnsi="Aptos" w:cs="Arial"/>
                <w:color w:val="000000" w:themeColor="text1"/>
                <w:sz w:val="15"/>
                <w:szCs w:val="15"/>
              </w:rPr>
            </w:pPr>
          </w:p>
        </w:tc>
        <w:tc>
          <w:tcPr>
            <w:tcW w:w="652" w:type="dxa"/>
            <w:vAlign w:val="bottom"/>
          </w:tcPr>
          <w:p w14:paraId="0A28DEBE" w14:textId="77777777" w:rsidR="00290565" w:rsidRPr="00111138" w:rsidRDefault="00290565" w:rsidP="00AF1660">
            <w:pPr>
              <w:rPr>
                <w:rFonts w:ascii="Aptos" w:hAnsi="Aptos" w:cs="Arial"/>
                <w:color w:val="000000" w:themeColor="text1"/>
                <w:sz w:val="15"/>
                <w:szCs w:val="15"/>
              </w:rPr>
            </w:pPr>
          </w:p>
        </w:tc>
        <w:tc>
          <w:tcPr>
            <w:tcW w:w="775" w:type="dxa"/>
            <w:vAlign w:val="bottom"/>
          </w:tcPr>
          <w:p w14:paraId="5CF5D126" w14:textId="77777777" w:rsidR="00290565" w:rsidRPr="00111138" w:rsidRDefault="00290565" w:rsidP="00AF1660">
            <w:pPr>
              <w:rPr>
                <w:rFonts w:ascii="Aptos" w:hAnsi="Aptos" w:cs="Arial"/>
                <w:color w:val="000000" w:themeColor="text1"/>
                <w:sz w:val="15"/>
                <w:szCs w:val="15"/>
              </w:rPr>
            </w:pPr>
          </w:p>
        </w:tc>
        <w:tc>
          <w:tcPr>
            <w:tcW w:w="770" w:type="dxa"/>
            <w:vAlign w:val="bottom"/>
          </w:tcPr>
          <w:p w14:paraId="5D658C80" w14:textId="77777777" w:rsidR="00290565" w:rsidRPr="00111138" w:rsidRDefault="00290565" w:rsidP="00AF1660">
            <w:pPr>
              <w:rPr>
                <w:rFonts w:ascii="Aptos" w:hAnsi="Aptos" w:cs="Arial"/>
                <w:color w:val="000000" w:themeColor="text1"/>
                <w:sz w:val="15"/>
                <w:szCs w:val="15"/>
              </w:rPr>
            </w:pPr>
          </w:p>
        </w:tc>
        <w:tc>
          <w:tcPr>
            <w:tcW w:w="727" w:type="dxa"/>
            <w:vAlign w:val="bottom"/>
          </w:tcPr>
          <w:p w14:paraId="1BCBE158" w14:textId="77777777" w:rsidR="00290565" w:rsidRPr="00111138" w:rsidRDefault="00290565" w:rsidP="00AF1660">
            <w:pPr>
              <w:rPr>
                <w:rFonts w:ascii="Aptos" w:hAnsi="Aptos" w:cs="Arial"/>
                <w:color w:val="000000" w:themeColor="text1"/>
                <w:sz w:val="15"/>
                <w:szCs w:val="15"/>
              </w:rPr>
            </w:pPr>
          </w:p>
        </w:tc>
        <w:tc>
          <w:tcPr>
            <w:tcW w:w="680" w:type="dxa"/>
            <w:vAlign w:val="bottom"/>
          </w:tcPr>
          <w:p w14:paraId="7790B473" w14:textId="77777777" w:rsidR="00290565" w:rsidRPr="00111138" w:rsidRDefault="00290565" w:rsidP="00AF1660">
            <w:pPr>
              <w:rPr>
                <w:rFonts w:ascii="Aptos" w:hAnsi="Aptos" w:cs="Arial"/>
                <w:color w:val="000000" w:themeColor="text1"/>
                <w:sz w:val="15"/>
                <w:szCs w:val="15"/>
              </w:rPr>
            </w:pPr>
          </w:p>
        </w:tc>
        <w:tc>
          <w:tcPr>
            <w:tcW w:w="727" w:type="dxa"/>
            <w:vAlign w:val="bottom"/>
          </w:tcPr>
          <w:p w14:paraId="0567848F" w14:textId="77777777" w:rsidR="00290565" w:rsidRPr="00111138" w:rsidRDefault="00290565" w:rsidP="00AF1660">
            <w:pPr>
              <w:rPr>
                <w:rFonts w:ascii="Aptos" w:hAnsi="Aptos" w:cs="Arial"/>
                <w:color w:val="000000" w:themeColor="text1"/>
                <w:sz w:val="15"/>
                <w:szCs w:val="15"/>
              </w:rPr>
            </w:pPr>
          </w:p>
        </w:tc>
        <w:tc>
          <w:tcPr>
            <w:tcW w:w="883" w:type="dxa"/>
            <w:vAlign w:val="bottom"/>
          </w:tcPr>
          <w:p w14:paraId="6F552143" w14:textId="77777777" w:rsidR="00290565" w:rsidRPr="00111138" w:rsidRDefault="00290565" w:rsidP="00AF1660">
            <w:pPr>
              <w:rPr>
                <w:rFonts w:ascii="Aptos" w:hAnsi="Aptos" w:cs="Arial"/>
                <w:color w:val="000000" w:themeColor="text1"/>
                <w:sz w:val="15"/>
                <w:szCs w:val="15"/>
              </w:rPr>
            </w:pPr>
          </w:p>
        </w:tc>
        <w:tc>
          <w:tcPr>
            <w:tcW w:w="658" w:type="dxa"/>
            <w:vAlign w:val="bottom"/>
          </w:tcPr>
          <w:p w14:paraId="2FE9F3D6" w14:textId="77777777" w:rsidR="00290565" w:rsidRPr="00111138" w:rsidRDefault="00290565" w:rsidP="00AF1660">
            <w:pPr>
              <w:rPr>
                <w:rFonts w:ascii="Aptos" w:hAnsi="Aptos" w:cs="Arial"/>
                <w:color w:val="000000" w:themeColor="text1"/>
                <w:sz w:val="15"/>
                <w:szCs w:val="15"/>
              </w:rPr>
            </w:pPr>
          </w:p>
        </w:tc>
      </w:tr>
      <w:tr w:rsidR="00290565" w:rsidRPr="002467A9" w14:paraId="0FAF3C86" w14:textId="77777777" w:rsidTr="00CF70D0">
        <w:tc>
          <w:tcPr>
            <w:tcW w:w="1633" w:type="dxa"/>
            <w:vAlign w:val="bottom"/>
          </w:tcPr>
          <w:p w14:paraId="49844EC4" w14:textId="77777777" w:rsidR="00290565" w:rsidRPr="00433A33" w:rsidRDefault="00290565" w:rsidP="00111138">
            <w:pPr>
              <w:rPr>
                <w:rFonts w:ascii="Aptos" w:hAnsi="Aptos" w:cs="Arial"/>
                <w:b/>
                <w:bCs/>
                <w:color w:val="C00000"/>
                <w:sz w:val="15"/>
                <w:szCs w:val="15"/>
              </w:rPr>
            </w:pPr>
            <w:r w:rsidRPr="00433A33">
              <w:rPr>
                <w:rFonts w:ascii="Aptos" w:hAnsi="Aptos" w:cs="Arial"/>
                <w:b/>
                <w:bCs/>
                <w:color w:val="C00000"/>
                <w:sz w:val="15"/>
                <w:szCs w:val="15"/>
              </w:rPr>
              <w:t>TriRV2</w:t>
            </w:r>
          </w:p>
        </w:tc>
        <w:tc>
          <w:tcPr>
            <w:tcW w:w="815" w:type="dxa"/>
            <w:shd w:val="clear" w:color="auto" w:fill="auto"/>
          </w:tcPr>
          <w:p w14:paraId="73CE93FC"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34.5</w:t>
            </w:r>
          </w:p>
        </w:tc>
        <w:tc>
          <w:tcPr>
            <w:tcW w:w="798" w:type="dxa"/>
            <w:shd w:val="clear" w:color="auto" w:fill="000000" w:themeFill="text1"/>
          </w:tcPr>
          <w:p w14:paraId="57102222" w14:textId="77777777" w:rsidR="00290565" w:rsidRPr="00111138" w:rsidRDefault="00290565" w:rsidP="00111138">
            <w:pPr>
              <w:rPr>
                <w:rFonts w:ascii="Aptos" w:hAnsi="Aptos" w:cs="Arial"/>
                <w:color w:val="000000" w:themeColor="text1"/>
                <w:sz w:val="15"/>
                <w:szCs w:val="15"/>
              </w:rPr>
            </w:pPr>
          </w:p>
        </w:tc>
        <w:tc>
          <w:tcPr>
            <w:tcW w:w="770" w:type="dxa"/>
          </w:tcPr>
          <w:p w14:paraId="20FA484C" w14:textId="77777777" w:rsidR="00290565" w:rsidRPr="00111138" w:rsidRDefault="00290565" w:rsidP="00111138">
            <w:pPr>
              <w:rPr>
                <w:rFonts w:ascii="Aptos" w:hAnsi="Aptos" w:cs="Arial"/>
                <w:color w:val="000000" w:themeColor="text1"/>
                <w:sz w:val="15"/>
                <w:szCs w:val="15"/>
              </w:rPr>
            </w:pPr>
          </w:p>
        </w:tc>
        <w:tc>
          <w:tcPr>
            <w:tcW w:w="739" w:type="dxa"/>
          </w:tcPr>
          <w:p w14:paraId="3CB44C33" w14:textId="77777777" w:rsidR="00290565" w:rsidRPr="00111138" w:rsidRDefault="00290565" w:rsidP="00111138">
            <w:pPr>
              <w:rPr>
                <w:rFonts w:ascii="Aptos" w:hAnsi="Aptos" w:cs="Arial"/>
                <w:color w:val="000000" w:themeColor="text1"/>
                <w:sz w:val="15"/>
                <w:szCs w:val="15"/>
              </w:rPr>
            </w:pPr>
          </w:p>
        </w:tc>
        <w:tc>
          <w:tcPr>
            <w:tcW w:w="652" w:type="dxa"/>
          </w:tcPr>
          <w:p w14:paraId="6BDC0A08" w14:textId="77777777" w:rsidR="00290565" w:rsidRPr="00111138" w:rsidRDefault="00290565" w:rsidP="00111138">
            <w:pPr>
              <w:rPr>
                <w:rFonts w:ascii="Aptos" w:hAnsi="Aptos" w:cs="Arial"/>
                <w:color w:val="000000" w:themeColor="text1"/>
                <w:sz w:val="15"/>
                <w:szCs w:val="15"/>
              </w:rPr>
            </w:pPr>
          </w:p>
        </w:tc>
        <w:tc>
          <w:tcPr>
            <w:tcW w:w="775" w:type="dxa"/>
          </w:tcPr>
          <w:p w14:paraId="7379B603" w14:textId="77777777" w:rsidR="00290565" w:rsidRPr="00111138" w:rsidRDefault="00290565" w:rsidP="00111138">
            <w:pPr>
              <w:rPr>
                <w:rFonts w:ascii="Aptos" w:hAnsi="Aptos" w:cs="Arial"/>
                <w:color w:val="000000" w:themeColor="text1"/>
                <w:sz w:val="15"/>
                <w:szCs w:val="15"/>
              </w:rPr>
            </w:pPr>
          </w:p>
        </w:tc>
        <w:tc>
          <w:tcPr>
            <w:tcW w:w="770" w:type="dxa"/>
          </w:tcPr>
          <w:p w14:paraId="1F487A84" w14:textId="77777777" w:rsidR="00290565" w:rsidRPr="00111138" w:rsidRDefault="00290565" w:rsidP="00111138">
            <w:pPr>
              <w:rPr>
                <w:rFonts w:ascii="Aptos" w:hAnsi="Aptos" w:cs="Arial"/>
                <w:color w:val="000000" w:themeColor="text1"/>
                <w:sz w:val="15"/>
                <w:szCs w:val="15"/>
              </w:rPr>
            </w:pPr>
          </w:p>
        </w:tc>
        <w:tc>
          <w:tcPr>
            <w:tcW w:w="727" w:type="dxa"/>
          </w:tcPr>
          <w:p w14:paraId="3A90E34F" w14:textId="77777777" w:rsidR="00290565" w:rsidRPr="00111138" w:rsidRDefault="00290565" w:rsidP="00111138">
            <w:pPr>
              <w:rPr>
                <w:rFonts w:ascii="Aptos" w:hAnsi="Aptos" w:cs="Arial"/>
                <w:color w:val="000000" w:themeColor="text1"/>
                <w:sz w:val="15"/>
                <w:szCs w:val="15"/>
              </w:rPr>
            </w:pPr>
          </w:p>
        </w:tc>
        <w:tc>
          <w:tcPr>
            <w:tcW w:w="680" w:type="dxa"/>
          </w:tcPr>
          <w:p w14:paraId="636D20DE" w14:textId="77777777" w:rsidR="00290565" w:rsidRPr="00111138" w:rsidRDefault="00290565" w:rsidP="00111138">
            <w:pPr>
              <w:rPr>
                <w:rFonts w:ascii="Aptos" w:hAnsi="Aptos" w:cs="Arial"/>
                <w:color w:val="000000" w:themeColor="text1"/>
                <w:sz w:val="15"/>
                <w:szCs w:val="15"/>
              </w:rPr>
            </w:pPr>
          </w:p>
        </w:tc>
        <w:tc>
          <w:tcPr>
            <w:tcW w:w="727" w:type="dxa"/>
          </w:tcPr>
          <w:p w14:paraId="6C92D650" w14:textId="77777777" w:rsidR="00290565" w:rsidRPr="00111138" w:rsidRDefault="00290565" w:rsidP="00111138">
            <w:pPr>
              <w:rPr>
                <w:rFonts w:ascii="Aptos" w:hAnsi="Aptos" w:cs="Arial"/>
                <w:color w:val="000000" w:themeColor="text1"/>
                <w:sz w:val="15"/>
                <w:szCs w:val="15"/>
              </w:rPr>
            </w:pPr>
          </w:p>
        </w:tc>
        <w:tc>
          <w:tcPr>
            <w:tcW w:w="883" w:type="dxa"/>
          </w:tcPr>
          <w:p w14:paraId="5834A9F5" w14:textId="77777777" w:rsidR="00290565" w:rsidRPr="00111138" w:rsidRDefault="00290565" w:rsidP="00111138">
            <w:pPr>
              <w:rPr>
                <w:rFonts w:ascii="Aptos" w:hAnsi="Aptos" w:cs="Arial"/>
                <w:color w:val="000000" w:themeColor="text1"/>
                <w:sz w:val="15"/>
                <w:szCs w:val="15"/>
              </w:rPr>
            </w:pPr>
          </w:p>
        </w:tc>
        <w:tc>
          <w:tcPr>
            <w:tcW w:w="658" w:type="dxa"/>
            <w:vAlign w:val="bottom"/>
          </w:tcPr>
          <w:p w14:paraId="7768EF3F" w14:textId="77777777" w:rsidR="00290565" w:rsidRPr="00111138" w:rsidRDefault="00290565" w:rsidP="00111138">
            <w:pPr>
              <w:rPr>
                <w:rFonts w:ascii="Aptos" w:hAnsi="Aptos" w:cs="Arial"/>
                <w:color w:val="000000" w:themeColor="text1"/>
                <w:sz w:val="15"/>
                <w:szCs w:val="15"/>
              </w:rPr>
            </w:pPr>
          </w:p>
        </w:tc>
      </w:tr>
      <w:tr w:rsidR="00290565" w:rsidRPr="002467A9" w14:paraId="506EB7CA" w14:textId="77777777" w:rsidTr="00CF70D0">
        <w:tc>
          <w:tcPr>
            <w:tcW w:w="1633" w:type="dxa"/>
            <w:vAlign w:val="bottom"/>
          </w:tcPr>
          <w:p w14:paraId="50B1A53D" w14:textId="77777777" w:rsidR="00290565" w:rsidRPr="00433A33" w:rsidRDefault="00290565" w:rsidP="00111138">
            <w:pPr>
              <w:rPr>
                <w:rFonts w:ascii="Aptos" w:hAnsi="Aptos" w:cs="Arial"/>
                <w:b/>
                <w:bCs/>
                <w:color w:val="C00000"/>
                <w:sz w:val="15"/>
                <w:szCs w:val="15"/>
              </w:rPr>
            </w:pPr>
            <w:r w:rsidRPr="00433A33">
              <w:rPr>
                <w:rFonts w:ascii="Aptos" w:hAnsi="Aptos" w:cs="Arial"/>
                <w:b/>
                <w:bCs/>
                <w:color w:val="C00000"/>
                <w:sz w:val="15"/>
                <w:szCs w:val="15"/>
              </w:rPr>
              <w:t>WlDRV1</w:t>
            </w:r>
          </w:p>
        </w:tc>
        <w:tc>
          <w:tcPr>
            <w:tcW w:w="815" w:type="dxa"/>
            <w:shd w:val="clear" w:color="auto" w:fill="auto"/>
          </w:tcPr>
          <w:p w14:paraId="4A1CF6B7"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26.7</w:t>
            </w:r>
          </w:p>
        </w:tc>
        <w:tc>
          <w:tcPr>
            <w:tcW w:w="798" w:type="dxa"/>
            <w:shd w:val="clear" w:color="auto" w:fill="auto"/>
          </w:tcPr>
          <w:p w14:paraId="5431B75A"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28.5</w:t>
            </w:r>
          </w:p>
        </w:tc>
        <w:tc>
          <w:tcPr>
            <w:tcW w:w="770" w:type="dxa"/>
            <w:shd w:val="clear" w:color="auto" w:fill="000000" w:themeFill="text1"/>
          </w:tcPr>
          <w:p w14:paraId="1253CE9E" w14:textId="77777777" w:rsidR="00290565" w:rsidRPr="00111138" w:rsidRDefault="00290565" w:rsidP="00111138">
            <w:pPr>
              <w:rPr>
                <w:rFonts w:ascii="Aptos" w:hAnsi="Aptos" w:cs="Arial"/>
                <w:color w:val="000000" w:themeColor="text1"/>
                <w:sz w:val="15"/>
                <w:szCs w:val="15"/>
              </w:rPr>
            </w:pPr>
          </w:p>
        </w:tc>
        <w:tc>
          <w:tcPr>
            <w:tcW w:w="739" w:type="dxa"/>
          </w:tcPr>
          <w:p w14:paraId="342A2B7C" w14:textId="77777777" w:rsidR="00290565" w:rsidRPr="00111138" w:rsidRDefault="00290565" w:rsidP="00111138">
            <w:pPr>
              <w:rPr>
                <w:rFonts w:ascii="Aptos" w:hAnsi="Aptos" w:cs="Arial"/>
                <w:color w:val="000000" w:themeColor="text1"/>
                <w:sz w:val="15"/>
                <w:szCs w:val="15"/>
              </w:rPr>
            </w:pPr>
          </w:p>
        </w:tc>
        <w:tc>
          <w:tcPr>
            <w:tcW w:w="652" w:type="dxa"/>
          </w:tcPr>
          <w:p w14:paraId="50D314B4" w14:textId="77777777" w:rsidR="00290565" w:rsidRPr="00111138" w:rsidRDefault="00290565" w:rsidP="00111138">
            <w:pPr>
              <w:rPr>
                <w:rFonts w:ascii="Aptos" w:hAnsi="Aptos" w:cs="Arial"/>
                <w:color w:val="000000" w:themeColor="text1"/>
                <w:sz w:val="15"/>
                <w:szCs w:val="15"/>
              </w:rPr>
            </w:pPr>
          </w:p>
        </w:tc>
        <w:tc>
          <w:tcPr>
            <w:tcW w:w="775" w:type="dxa"/>
          </w:tcPr>
          <w:p w14:paraId="4CCE235E" w14:textId="77777777" w:rsidR="00290565" w:rsidRPr="00111138" w:rsidRDefault="00290565" w:rsidP="00111138">
            <w:pPr>
              <w:rPr>
                <w:rFonts w:ascii="Aptos" w:hAnsi="Aptos" w:cs="Arial"/>
                <w:color w:val="000000" w:themeColor="text1"/>
                <w:sz w:val="15"/>
                <w:szCs w:val="15"/>
              </w:rPr>
            </w:pPr>
          </w:p>
        </w:tc>
        <w:tc>
          <w:tcPr>
            <w:tcW w:w="770" w:type="dxa"/>
          </w:tcPr>
          <w:p w14:paraId="1B2FAF28" w14:textId="77777777" w:rsidR="00290565" w:rsidRPr="00111138" w:rsidRDefault="00290565" w:rsidP="00111138">
            <w:pPr>
              <w:rPr>
                <w:rFonts w:ascii="Aptos" w:hAnsi="Aptos" w:cs="Arial"/>
                <w:color w:val="000000" w:themeColor="text1"/>
                <w:sz w:val="15"/>
                <w:szCs w:val="15"/>
              </w:rPr>
            </w:pPr>
          </w:p>
        </w:tc>
        <w:tc>
          <w:tcPr>
            <w:tcW w:w="727" w:type="dxa"/>
          </w:tcPr>
          <w:p w14:paraId="0F5F5B7D" w14:textId="77777777" w:rsidR="00290565" w:rsidRPr="00111138" w:rsidRDefault="00290565" w:rsidP="00111138">
            <w:pPr>
              <w:rPr>
                <w:rFonts w:ascii="Aptos" w:hAnsi="Aptos" w:cs="Arial"/>
                <w:color w:val="000000" w:themeColor="text1"/>
                <w:sz w:val="15"/>
                <w:szCs w:val="15"/>
              </w:rPr>
            </w:pPr>
          </w:p>
        </w:tc>
        <w:tc>
          <w:tcPr>
            <w:tcW w:w="680" w:type="dxa"/>
          </w:tcPr>
          <w:p w14:paraId="58458899" w14:textId="77777777" w:rsidR="00290565" w:rsidRPr="00111138" w:rsidRDefault="00290565" w:rsidP="00111138">
            <w:pPr>
              <w:rPr>
                <w:rFonts w:ascii="Aptos" w:hAnsi="Aptos" w:cs="Arial"/>
                <w:color w:val="000000" w:themeColor="text1"/>
                <w:sz w:val="15"/>
                <w:szCs w:val="15"/>
              </w:rPr>
            </w:pPr>
          </w:p>
        </w:tc>
        <w:tc>
          <w:tcPr>
            <w:tcW w:w="727" w:type="dxa"/>
          </w:tcPr>
          <w:p w14:paraId="7E964CA4" w14:textId="77777777" w:rsidR="00290565" w:rsidRPr="00111138" w:rsidRDefault="00290565" w:rsidP="00111138">
            <w:pPr>
              <w:rPr>
                <w:rFonts w:ascii="Aptos" w:hAnsi="Aptos" w:cs="Arial"/>
                <w:color w:val="000000" w:themeColor="text1"/>
                <w:sz w:val="15"/>
                <w:szCs w:val="15"/>
              </w:rPr>
            </w:pPr>
          </w:p>
        </w:tc>
        <w:tc>
          <w:tcPr>
            <w:tcW w:w="883" w:type="dxa"/>
          </w:tcPr>
          <w:p w14:paraId="67072178" w14:textId="77777777" w:rsidR="00290565" w:rsidRPr="00111138" w:rsidRDefault="00290565" w:rsidP="00111138">
            <w:pPr>
              <w:rPr>
                <w:rFonts w:ascii="Aptos" w:hAnsi="Aptos" w:cs="Arial"/>
                <w:color w:val="000000" w:themeColor="text1"/>
                <w:sz w:val="15"/>
                <w:szCs w:val="15"/>
              </w:rPr>
            </w:pPr>
          </w:p>
        </w:tc>
        <w:tc>
          <w:tcPr>
            <w:tcW w:w="658" w:type="dxa"/>
            <w:vAlign w:val="bottom"/>
          </w:tcPr>
          <w:p w14:paraId="179BD608" w14:textId="77777777" w:rsidR="00290565" w:rsidRPr="00111138" w:rsidRDefault="00290565" w:rsidP="00111138">
            <w:pPr>
              <w:rPr>
                <w:rFonts w:ascii="Aptos" w:hAnsi="Aptos" w:cs="Arial"/>
                <w:color w:val="000000" w:themeColor="text1"/>
                <w:sz w:val="15"/>
                <w:szCs w:val="15"/>
              </w:rPr>
            </w:pPr>
          </w:p>
        </w:tc>
      </w:tr>
      <w:tr w:rsidR="00290565" w:rsidRPr="002467A9" w14:paraId="56BC3BC0" w14:textId="77777777" w:rsidTr="00CF70D0">
        <w:tc>
          <w:tcPr>
            <w:tcW w:w="1633" w:type="dxa"/>
            <w:vAlign w:val="bottom"/>
          </w:tcPr>
          <w:p w14:paraId="428D93C7" w14:textId="77777777" w:rsidR="00290565" w:rsidRPr="00433A33" w:rsidRDefault="00290565" w:rsidP="00111138">
            <w:pPr>
              <w:rPr>
                <w:rFonts w:ascii="Aptos" w:hAnsi="Aptos" w:cs="Arial"/>
                <w:b/>
                <w:bCs/>
                <w:color w:val="C00000"/>
                <w:sz w:val="15"/>
                <w:szCs w:val="15"/>
              </w:rPr>
            </w:pPr>
            <w:r w:rsidRPr="00433A33">
              <w:rPr>
                <w:rFonts w:ascii="Aptos" w:hAnsi="Aptos" w:cs="Arial"/>
                <w:b/>
                <w:bCs/>
                <w:color w:val="C00000"/>
                <w:sz w:val="15"/>
                <w:szCs w:val="15"/>
              </w:rPr>
              <w:t>HIMRV1</w:t>
            </w:r>
          </w:p>
        </w:tc>
        <w:tc>
          <w:tcPr>
            <w:tcW w:w="815" w:type="dxa"/>
          </w:tcPr>
          <w:p w14:paraId="4C6B1980"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26.5</w:t>
            </w:r>
          </w:p>
        </w:tc>
        <w:tc>
          <w:tcPr>
            <w:tcW w:w="798" w:type="dxa"/>
          </w:tcPr>
          <w:p w14:paraId="43BE2608"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31.1</w:t>
            </w:r>
          </w:p>
        </w:tc>
        <w:tc>
          <w:tcPr>
            <w:tcW w:w="770" w:type="dxa"/>
          </w:tcPr>
          <w:p w14:paraId="70C5D546"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34.4</w:t>
            </w:r>
          </w:p>
        </w:tc>
        <w:tc>
          <w:tcPr>
            <w:tcW w:w="739" w:type="dxa"/>
            <w:shd w:val="clear" w:color="auto" w:fill="000000" w:themeFill="text1"/>
          </w:tcPr>
          <w:p w14:paraId="7093CC7F" w14:textId="77777777" w:rsidR="00290565" w:rsidRPr="00111138" w:rsidRDefault="00290565" w:rsidP="00111138">
            <w:pPr>
              <w:rPr>
                <w:rFonts w:ascii="Aptos" w:hAnsi="Aptos" w:cs="Arial"/>
                <w:color w:val="000000" w:themeColor="text1"/>
                <w:sz w:val="15"/>
                <w:szCs w:val="15"/>
              </w:rPr>
            </w:pPr>
          </w:p>
        </w:tc>
        <w:tc>
          <w:tcPr>
            <w:tcW w:w="652" w:type="dxa"/>
          </w:tcPr>
          <w:p w14:paraId="71191DE4" w14:textId="77777777" w:rsidR="00290565" w:rsidRPr="00111138" w:rsidRDefault="00290565" w:rsidP="00111138">
            <w:pPr>
              <w:rPr>
                <w:rFonts w:ascii="Aptos" w:hAnsi="Aptos" w:cs="Arial"/>
                <w:color w:val="000000" w:themeColor="text1"/>
                <w:sz w:val="15"/>
                <w:szCs w:val="15"/>
              </w:rPr>
            </w:pPr>
          </w:p>
        </w:tc>
        <w:tc>
          <w:tcPr>
            <w:tcW w:w="775" w:type="dxa"/>
          </w:tcPr>
          <w:p w14:paraId="6B9CBA79" w14:textId="77777777" w:rsidR="00290565" w:rsidRPr="00111138" w:rsidRDefault="00290565" w:rsidP="00111138">
            <w:pPr>
              <w:rPr>
                <w:rFonts w:ascii="Aptos" w:hAnsi="Aptos" w:cs="Arial"/>
                <w:color w:val="000000" w:themeColor="text1"/>
                <w:sz w:val="15"/>
                <w:szCs w:val="15"/>
              </w:rPr>
            </w:pPr>
          </w:p>
        </w:tc>
        <w:tc>
          <w:tcPr>
            <w:tcW w:w="770" w:type="dxa"/>
          </w:tcPr>
          <w:p w14:paraId="76AA9D87" w14:textId="77777777" w:rsidR="00290565" w:rsidRPr="00111138" w:rsidRDefault="00290565" w:rsidP="00111138">
            <w:pPr>
              <w:rPr>
                <w:rFonts w:ascii="Aptos" w:hAnsi="Aptos" w:cs="Arial"/>
                <w:color w:val="000000" w:themeColor="text1"/>
                <w:sz w:val="15"/>
                <w:szCs w:val="15"/>
              </w:rPr>
            </w:pPr>
          </w:p>
        </w:tc>
        <w:tc>
          <w:tcPr>
            <w:tcW w:w="727" w:type="dxa"/>
          </w:tcPr>
          <w:p w14:paraId="0A6A41B4" w14:textId="77777777" w:rsidR="00290565" w:rsidRPr="00111138" w:rsidRDefault="00290565" w:rsidP="00111138">
            <w:pPr>
              <w:rPr>
                <w:rFonts w:ascii="Aptos" w:hAnsi="Aptos" w:cs="Arial"/>
                <w:color w:val="000000" w:themeColor="text1"/>
                <w:sz w:val="15"/>
                <w:szCs w:val="15"/>
              </w:rPr>
            </w:pPr>
          </w:p>
        </w:tc>
        <w:tc>
          <w:tcPr>
            <w:tcW w:w="680" w:type="dxa"/>
          </w:tcPr>
          <w:p w14:paraId="29673B08" w14:textId="77777777" w:rsidR="00290565" w:rsidRPr="00111138" w:rsidRDefault="00290565" w:rsidP="00111138">
            <w:pPr>
              <w:rPr>
                <w:rFonts w:ascii="Aptos" w:hAnsi="Aptos" w:cs="Arial"/>
                <w:color w:val="000000" w:themeColor="text1"/>
                <w:sz w:val="15"/>
                <w:szCs w:val="15"/>
              </w:rPr>
            </w:pPr>
          </w:p>
        </w:tc>
        <w:tc>
          <w:tcPr>
            <w:tcW w:w="727" w:type="dxa"/>
          </w:tcPr>
          <w:p w14:paraId="785074EC" w14:textId="77777777" w:rsidR="00290565" w:rsidRPr="00111138" w:rsidRDefault="00290565" w:rsidP="00111138">
            <w:pPr>
              <w:rPr>
                <w:rFonts w:ascii="Aptos" w:hAnsi="Aptos" w:cs="Arial"/>
                <w:color w:val="000000" w:themeColor="text1"/>
                <w:sz w:val="15"/>
                <w:szCs w:val="15"/>
              </w:rPr>
            </w:pPr>
          </w:p>
        </w:tc>
        <w:tc>
          <w:tcPr>
            <w:tcW w:w="883" w:type="dxa"/>
          </w:tcPr>
          <w:p w14:paraId="41A28BD4" w14:textId="77777777" w:rsidR="00290565" w:rsidRPr="00111138" w:rsidRDefault="00290565" w:rsidP="00111138">
            <w:pPr>
              <w:rPr>
                <w:rFonts w:ascii="Aptos" w:hAnsi="Aptos" w:cs="Arial"/>
                <w:color w:val="000000" w:themeColor="text1"/>
                <w:sz w:val="15"/>
                <w:szCs w:val="15"/>
              </w:rPr>
            </w:pPr>
          </w:p>
        </w:tc>
        <w:tc>
          <w:tcPr>
            <w:tcW w:w="658" w:type="dxa"/>
            <w:vAlign w:val="bottom"/>
          </w:tcPr>
          <w:p w14:paraId="13DB14DE" w14:textId="77777777" w:rsidR="00290565" w:rsidRPr="00111138" w:rsidRDefault="00290565" w:rsidP="00111138">
            <w:pPr>
              <w:rPr>
                <w:rFonts w:ascii="Aptos" w:hAnsi="Aptos" w:cs="Arial"/>
                <w:color w:val="000000" w:themeColor="text1"/>
                <w:sz w:val="15"/>
                <w:szCs w:val="15"/>
              </w:rPr>
            </w:pPr>
          </w:p>
        </w:tc>
      </w:tr>
      <w:tr w:rsidR="00290565" w:rsidRPr="002467A9" w14:paraId="186816E1" w14:textId="77777777" w:rsidTr="00CF70D0">
        <w:tc>
          <w:tcPr>
            <w:tcW w:w="1633" w:type="dxa"/>
            <w:vAlign w:val="bottom"/>
          </w:tcPr>
          <w:p w14:paraId="0E4D09F2" w14:textId="77777777" w:rsidR="00290565" w:rsidRPr="00433A33" w:rsidRDefault="00290565" w:rsidP="00111138">
            <w:pPr>
              <w:rPr>
                <w:rFonts w:ascii="Aptos" w:hAnsi="Aptos" w:cs="Arial"/>
                <w:b/>
                <w:bCs/>
                <w:color w:val="C00000"/>
                <w:sz w:val="15"/>
                <w:szCs w:val="15"/>
              </w:rPr>
            </w:pPr>
            <w:proofErr w:type="spellStart"/>
            <w:r w:rsidRPr="00433A33">
              <w:rPr>
                <w:rFonts w:ascii="Aptos" w:hAnsi="Aptos" w:cs="Arial"/>
                <w:b/>
                <w:bCs/>
                <w:color w:val="C00000"/>
                <w:sz w:val="15"/>
                <w:szCs w:val="15"/>
              </w:rPr>
              <w:t>FjDRV</w:t>
            </w:r>
            <w:proofErr w:type="spellEnd"/>
          </w:p>
        </w:tc>
        <w:tc>
          <w:tcPr>
            <w:tcW w:w="815" w:type="dxa"/>
          </w:tcPr>
          <w:p w14:paraId="3C83508C"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27.1</w:t>
            </w:r>
          </w:p>
        </w:tc>
        <w:tc>
          <w:tcPr>
            <w:tcW w:w="798" w:type="dxa"/>
          </w:tcPr>
          <w:p w14:paraId="14B5D737"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31.1</w:t>
            </w:r>
          </w:p>
        </w:tc>
        <w:tc>
          <w:tcPr>
            <w:tcW w:w="770" w:type="dxa"/>
          </w:tcPr>
          <w:p w14:paraId="1F0E0FFB"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34.6</w:t>
            </w:r>
          </w:p>
        </w:tc>
        <w:tc>
          <w:tcPr>
            <w:tcW w:w="739" w:type="dxa"/>
          </w:tcPr>
          <w:p w14:paraId="7987D018"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41.8</w:t>
            </w:r>
          </w:p>
        </w:tc>
        <w:tc>
          <w:tcPr>
            <w:tcW w:w="652" w:type="dxa"/>
            <w:shd w:val="clear" w:color="auto" w:fill="000000" w:themeFill="text1"/>
          </w:tcPr>
          <w:p w14:paraId="6A472699" w14:textId="77777777" w:rsidR="00290565" w:rsidRPr="00111138" w:rsidRDefault="00290565" w:rsidP="00111138">
            <w:pPr>
              <w:rPr>
                <w:rFonts w:ascii="Aptos" w:hAnsi="Aptos" w:cs="Arial"/>
                <w:color w:val="000000" w:themeColor="text1"/>
                <w:sz w:val="15"/>
                <w:szCs w:val="15"/>
              </w:rPr>
            </w:pPr>
          </w:p>
        </w:tc>
        <w:tc>
          <w:tcPr>
            <w:tcW w:w="775" w:type="dxa"/>
          </w:tcPr>
          <w:p w14:paraId="46A09B6A" w14:textId="77777777" w:rsidR="00290565" w:rsidRPr="00111138" w:rsidRDefault="00290565" w:rsidP="00111138">
            <w:pPr>
              <w:rPr>
                <w:rFonts w:ascii="Aptos" w:hAnsi="Aptos" w:cs="Arial"/>
                <w:color w:val="000000" w:themeColor="text1"/>
                <w:sz w:val="15"/>
                <w:szCs w:val="15"/>
              </w:rPr>
            </w:pPr>
          </w:p>
        </w:tc>
        <w:tc>
          <w:tcPr>
            <w:tcW w:w="770" w:type="dxa"/>
          </w:tcPr>
          <w:p w14:paraId="1A771790" w14:textId="77777777" w:rsidR="00290565" w:rsidRPr="00111138" w:rsidRDefault="00290565" w:rsidP="00111138">
            <w:pPr>
              <w:rPr>
                <w:rFonts w:ascii="Aptos" w:hAnsi="Aptos" w:cs="Arial"/>
                <w:color w:val="000000" w:themeColor="text1"/>
                <w:sz w:val="15"/>
                <w:szCs w:val="15"/>
              </w:rPr>
            </w:pPr>
          </w:p>
        </w:tc>
        <w:tc>
          <w:tcPr>
            <w:tcW w:w="727" w:type="dxa"/>
          </w:tcPr>
          <w:p w14:paraId="65CFB1EC" w14:textId="77777777" w:rsidR="00290565" w:rsidRPr="00111138" w:rsidRDefault="00290565" w:rsidP="00111138">
            <w:pPr>
              <w:rPr>
                <w:rFonts w:ascii="Aptos" w:hAnsi="Aptos" w:cs="Arial"/>
                <w:color w:val="000000" w:themeColor="text1"/>
                <w:sz w:val="15"/>
                <w:szCs w:val="15"/>
              </w:rPr>
            </w:pPr>
          </w:p>
        </w:tc>
        <w:tc>
          <w:tcPr>
            <w:tcW w:w="680" w:type="dxa"/>
          </w:tcPr>
          <w:p w14:paraId="6BE996EE" w14:textId="77777777" w:rsidR="00290565" w:rsidRPr="00111138" w:rsidRDefault="00290565" w:rsidP="00111138">
            <w:pPr>
              <w:rPr>
                <w:rFonts w:ascii="Aptos" w:hAnsi="Aptos" w:cs="Arial"/>
                <w:color w:val="000000" w:themeColor="text1"/>
                <w:sz w:val="15"/>
                <w:szCs w:val="15"/>
              </w:rPr>
            </w:pPr>
          </w:p>
        </w:tc>
        <w:tc>
          <w:tcPr>
            <w:tcW w:w="727" w:type="dxa"/>
          </w:tcPr>
          <w:p w14:paraId="7B500D63" w14:textId="77777777" w:rsidR="00290565" w:rsidRPr="00111138" w:rsidRDefault="00290565" w:rsidP="00111138">
            <w:pPr>
              <w:rPr>
                <w:rFonts w:ascii="Aptos" w:hAnsi="Aptos" w:cs="Arial"/>
                <w:color w:val="000000" w:themeColor="text1"/>
                <w:sz w:val="15"/>
                <w:szCs w:val="15"/>
              </w:rPr>
            </w:pPr>
          </w:p>
        </w:tc>
        <w:tc>
          <w:tcPr>
            <w:tcW w:w="883" w:type="dxa"/>
          </w:tcPr>
          <w:p w14:paraId="491E8294" w14:textId="77777777" w:rsidR="00290565" w:rsidRPr="00111138" w:rsidRDefault="00290565" w:rsidP="00111138">
            <w:pPr>
              <w:rPr>
                <w:rFonts w:ascii="Aptos" w:hAnsi="Aptos" w:cs="Arial"/>
                <w:color w:val="000000" w:themeColor="text1"/>
                <w:sz w:val="15"/>
                <w:szCs w:val="15"/>
              </w:rPr>
            </w:pPr>
          </w:p>
        </w:tc>
        <w:tc>
          <w:tcPr>
            <w:tcW w:w="658" w:type="dxa"/>
            <w:vAlign w:val="bottom"/>
          </w:tcPr>
          <w:p w14:paraId="32844C19" w14:textId="77777777" w:rsidR="00290565" w:rsidRPr="00111138" w:rsidRDefault="00290565" w:rsidP="00111138">
            <w:pPr>
              <w:rPr>
                <w:rFonts w:ascii="Aptos" w:hAnsi="Aptos" w:cs="Arial"/>
                <w:color w:val="000000" w:themeColor="text1"/>
                <w:sz w:val="15"/>
                <w:szCs w:val="15"/>
              </w:rPr>
            </w:pPr>
          </w:p>
        </w:tc>
      </w:tr>
      <w:tr w:rsidR="00290565" w:rsidRPr="002467A9" w14:paraId="15B682D0" w14:textId="77777777" w:rsidTr="00CF70D0">
        <w:tc>
          <w:tcPr>
            <w:tcW w:w="1633" w:type="dxa"/>
            <w:vAlign w:val="bottom"/>
          </w:tcPr>
          <w:p w14:paraId="6C426743" w14:textId="77777777" w:rsidR="00290565" w:rsidRPr="00433A33" w:rsidRDefault="00290565" w:rsidP="00111138">
            <w:pPr>
              <w:rPr>
                <w:rFonts w:ascii="Aptos" w:hAnsi="Aptos" w:cs="Arial"/>
                <w:b/>
                <w:bCs/>
                <w:color w:val="C00000"/>
                <w:sz w:val="15"/>
                <w:szCs w:val="15"/>
              </w:rPr>
            </w:pPr>
            <w:proofErr w:type="spellStart"/>
            <w:r w:rsidRPr="00433A33">
              <w:rPr>
                <w:rFonts w:ascii="Aptos" w:hAnsi="Aptos" w:cs="Arial"/>
                <w:b/>
                <w:bCs/>
                <w:color w:val="C00000"/>
                <w:sz w:val="15"/>
                <w:szCs w:val="15"/>
              </w:rPr>
              <w:lastRenderedPageBreak/>
              <w:t>EfusRV</w:t>
            </w:r>
            <w:proofErr w:type="spellEnd"/>
          </w:p>
        </w:tc>
        <w:tc>
          <w:tcPr>
            <w:tcW w:w="815" w:type="dxa"/>
          </w:tcPr>
          <w:p w14:paraId="4A807804"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27.9</w:t>
            </w:r>
          </w:p>
        </w:tc>
        <w:tc>
          <w:tcPr>
            <w:tcW w:w="798" w:type="dxa"/>
          </w:tcPr>
          <w:p w14:paraId="3D8902E7"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29.5</w:t>
            </w:r>
          </w:p>
        </w:tc>
        <w:tc>
          <w:tcPr>
            <w:tcW w:w="770" w:type="dxa"/>
          </w:tcPr>
          <w:p w14:paraId="4C411C67"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34.6</w:t>
            </w:r>
          </w:p>
        </w:tc>
        <w:tc>
          <w:tcPr>
            <w:tcW w:w="739" w:type="dxa"/>
          </w:tcPr>
          <w:p w14:paraId="78EB7601"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42.6</w:t>
            </w:r>
          </w:p>
        </w:tc>
        <w:tc>
          <w:tcPr>
            <w:tcW w:w="652" w:type="dxa"/>
          </w:tcPr>
          <w:p w14:paraId="7C1AF55A"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41.9</w:t>
            </w:r>
          </w:p>
        </w:tc>
        <w:tc>
          <w:tcPr>
            <w:tcW w:w="775" w:type="dxa"/>
            <w:shd w:val="clear" w:color="auto" w:fill="000000" w:themeFill="text1"/>
          </w:tcPr>
          <w:p w14:paraId="31437A9A" w14:textId="77777777" w:rsidR="00290565" w:rsidRPr="00111138" w:rsidRDefault="00290565" w:rsidP="00111138">
            <w:pPr>
              <w:rPr>
                <w:rFonts w:ascii="Aptos" w:hAnsi="Aptos" w:cs="Arial"/>
                <w:color w:val="000000" w:themeColor="text1"/>
                <w:sz w:val="15"/>
                <w:szCs w:val="15"/>
              </w:rPr>
            </w:pPr>
          </w:p>
        </w:tc>
        <w:tc>
          <w:tcPr>
            <w:tcW w:w="770" w:type="dxa"/>
          </w:tcPr>
          <w:p w14:paraId="04C337FF" w14:textId="77777777" w:rsidR="00290565" w:rsidRPr="00111138" w:rsidRDefault="00290565" w:rsidP="00111138">
            <w:pPr>
              <w:rPr>
                <w:rFonts w:ascii="Aptos" w:hAnsi="Aptos" w:cs="Arial"/>
                <w:color w:val="000000" w:themeColor="text1"/>
                <w:sz w:val="15"/>
                <w:szCs w:val="15"/>
              </w:rPr>
            </w:pPr>
          </w:p>
        </w:tc>
        <w:tc>
          <w:tcPr>
            <w:tcW w:w="727" w:type="dxa"/>
          </w:tcPr>
          <w:p w14:paraId="5047E124" w14:textId="77777777" w:rsidR="00290565" w:rsidRPr="00111138" w:rsidRDefault="00290565" w:rsidP="00111138">
            <w:pPr>
              <w:rPr>
                <w:rFonts w:ascii="Aptos" w:hAnsi="Aptos" w:cs="Arial"/>
                <w:color w:val="000000" w:themeColor="text1"/>
                <w:sz w:val="15"/>
                <w:szCs w:val="15"/>
              </w:rPr>
            </w:pPr>
          </w:p>
        </w:tc>
        <w:tc>
          <w:tcPr>
            <w:tcW w:w="680" w:type="dxa"/>
          </w:tcPr>
          <w:p w14:paraId="7095020F" w14:textId="77777777" w:rsidR="00290565" w:rsidRPr="00111138" w:rsidRDefault="00290565" w:rsidP="00111138">
            <w:pPr>
              <w:rPr>
                <w:rFonts w:ascii="Aptos" w:hAnsi="Aptos" w:cs="Arial"/>
                <w:color w:val="000000" w:themeColor="text1"/>
                <w:sz w:val="15"/>
                <w:szCs w:val="15"/>
              </w:rPr>
            </w:pPr>
          </w:p>
        </w:tc>
        <w:tc>
          <w:tcPr>
            <w:tcW w:w="727" w:type="dxa"/>
          </w:tcPr>
          <w:p w14:paraId="1F7CED71" w14:textId="77777777" w:rsidR="00290565" w:rsidRPr="00111138" w:rsidRDefault="00290565" w:rsidP="00111138">
            <w:pPr>
              <w:rPr>
                <w:rFonts w:ascii="Aptos" w:hAnsi="Aptos" w:cs="Arial"/>
                <w:color w:val="000000" w:themeColor="text1"/>
                <w:sz w:val="15"/>
                <w:szCs w:val="15"/>
              </w:rPr>
            </w:pPr>
          </w:p>
        </w:tc>
        <w:tc>
          <w:tcPr>
            <w:tcW w:w="883" w:type="dxa"/>
          </w:tcPr>
          <w:p w14:paraId="16ADC26C" w14:textId="77777777" w:rsidR="00290565" w:rsidRPr="00111138" w:rsidRDefault="00290565" w:rsidP="00111138">
            <w:pPr>
              <w:rPr>
                <w:rFonts w:ascii="Aptos" w:hAnsi="Aptos" w:cs="Arial"/>
                <w:color w:val="000000" w:themeColor="text1"/>
                <w:sz w:val="15"/>
                <w:szCs w:val="15"/>
              </w:rPr>
            </w:pPr>
          </w:p>
        </w:tc>
        <w:tc>
          <w:tcPr>
            <w:tcW w:w="658" w:type="dxa"/>
            <w:vAlign w:val="bottom"/>
          </w:tcPr>
          <w:p w14:paraId="23086FD2" w14:textId="77777777" w:rsidR="00290565" w:rsidRPr="00111138" w:rsidRDefault="00290565" w:rsidP="00111138">
            <w:pPr>
              <w:rPr>
                <w:rFonts w:ascii="Aptos" w:hAnsi="Aptos" w:cs="Arial"/>
                <w:color w:val="000000" w:themeColor="text1"/>
                <w:sz w:val="15"/>
                <w:szCs w:val="15"/>
              </w:rPr>
            </w:pPr>
          </w:p>
        </w:tc>
      </w:tr>
      <w:tr w:rsidR="00290565" w:rsidRPr="002467A9" w14:paraId="54D62145" w14:textId="77777777" w:rsidTr="00CF70D0">
        <w:tc>
          <w:tcPr>
            <w:tcW w:w="1633" w:type="dxa"/>
            <w:vAlign w:val="bottom"/>
          </w:tcPr>
          <w:p w14:paraId="15C52FE5" w14:textId="77777777" w:rsidR="00290565" w:rsidRPr="00433A33" w:rsidRDefault="00290565" w:rsidP="00111138">
            <w:pPr>
              <w:rPr>
                <w:rFonts w:ascii="Aptos" w:hAnsi="Aptos" w:cs="Arial"/>
                <w:b/>
                <w:bCs/>
                <w:color w:val="C00000"/>
                <w:sz w:val="15"/>
                <w:szCs w:val="15"/>
              </w:rPr>
            </w:pPr>
            <w:r w:rsidRPr="00433A33">
              <w:rPr>
                <w:rFonts w:ascii="Aptos" w:hAnsi="Aptos" w:cs="Arial"/>
                <w:b/>
                <w:bCs/>
                <w:color w:val="C00000"/>
                <w:sz w:val="15"/>
                <w:szCs w:val="15"/>
              </w:rPr>
              <w:t>PsiRV1</w:t>
            </w:r>
          </w:p>
        </w:tc>
        <w:tc>
          <w:tcPr>
            <w:tcW w:w="815" w:type="dxa"/>
          </w:tcPr>
          <w:p w14:paraId="48CB1EDC"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26.8</w:t>
            </w:r>
          </w:p>
        </w:tc>
        <w:tc>
          <w:tcPr>
            <w:tcW w:w="798" w:type="dxa"/>
          </w:tcPr>
          <w:p w14:paraId="336BC061"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30.1</w:t>
            </w:r>
          </w:p>
        </w:tc>
        <w:tc>
          <w:tcPr>
            <w:tcW w:w="770" w:type="dxa"/>
          </w:tcPr>
          <w:p w14:paraId="47C016A4"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34.6</w:t>
            </w:r>
          </w:p>
        </w:tc>
        <w:tc>
          <w:tcPr>
            <w:tcW w:w="739" w:type="dxa"/>
          </w:tcPr>
          <w:p w14:paraId="2F315D68"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42.7</w:t>
            </w:r>
          </w:p>
        </w:tc>
        <w:tc>
          <w:tcPr>
            <w:tcW w:w="652" w:type="dxa"/>
          </w:tcPr>
          <w:p w14:paraId="13D931BB"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45.0</w:t>
            </w:r>
          </w:p>
        </w:tc>
        <w:tc>
          <w:tcPr>
            <w:tcW w:w="775" w:type="dxa"/>
          </w:tcPr>
          <w:p w14:paraId="0E558956"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45.4</w:t>
            </w:r>
          </w:p>
        </w:tc>
        <w:tc>
          <w:tcPr>
            <w:tcW w:w="770" w:type="dxa"/>
            <w:shd w:val="clear" w:color="auto" w:fill="000000" w:themeFill="text1"/>
          </w:tcPr>
          <w:p w14:paraId="028256C7" w14:textId="77777777" w:rsidR="00290565" w:rsidRPr="00111138" w:rsidRDefault="00290565" w:rsidP="00111138">
            <w:pPr>
              <w:rPr>
                <w:rFonts w:ascii="Aptos" w:hAnsi="Aptos" w:cs="Arial"/>
                <w:color w:val="000000" w:themeColor="text1"/>
                <w:sz w:val="15"/>
                <w:szCs w:val="15"/>
              </w:rPr>
            </w:pPr>
          </w:p>
        </w:tc>
        <w:tc>
          <w:tcPr>
            <w:tcW w:w="727" w:type="dxa"/>
          </w:tcPr>
          <w:p w14:paraId="5D47BC0D" w14:textId="77777777" w:rsidR="00290565" w:rsidRPr="00111138" w:rsidRDefault="00290565" w:rsidP="00111138">
            <w:pPr>
              <w:rPr>
                <w:rFonts w:ascii="Aptos" w:hAnsi="Aptos" w:cs="Arial"/>
                <w:color w:val="000000" w:themeColor="text1"/>
                <w:sz w:val="15"/>
                <w:szCs w:val="15"/>
              </w:rPr>
            </w:pPr>
          </w:p>
        </w:tc>
        <w:tc>
          <w:tcPr>
            <w:tcW w:w="680" w:type="dxa"/>
          </w:tcPr>
          <w:p w14:paraId="24061B90" w14:textId="77777777" w:rsidR="00290565" w:rsidRPr="00111138" w:rsidRDefault="00290565" w:rsidP="00111138">
            <w:pPr>
              <w:rPr>
                <w:rFonts w:ascii="Aptos" w:hAnsi="Aptos" w:cs="Arial"/>
                <w:color w:val="000000" w:themeColor="text1"/>
                <w:sz w:val="15"/>
                <w:szCs w:val="15"/>
              </w:rPr>
            </w:pPr>
          </w:p>
        </w:tc>
        <w:tc>
          <w:tcPr>
            <w:tcW w:w="727" w:type="dxa"/>
          </w:tcPr>
          <w:p w14:paraId="195C2FD1" w14:textId="77777777" w:rsidR="00290565" w:rsidRPr="00111138" w:rsidRDefault="00290565" w:rsidP="00111138">
            <w:pPr>
              <w:rPr>
                <w:rFonts w:ascii="Aptos" w:hAnsi="Aptos" w:cs="Arial"/>
                <w:color w:val="000000" w:themeColor="text1"/>
                <w:sz w:val="15"/>
                <w:szCs w:val="15"/>
              </w:rPr>
            </w:pPr>
          </w:p>
        </w:tc>
        <w:tc>
          <w:tcPr>
            <w:tcW w:w="883" w:type="dxa"/>
          </w:tcPr>
          <w:p w14:paraId="00A329DD" w14:textId="77777777" w:rsidR="00290565" w:rsidRPr="00111138" w:rsidRDefault="00290565" w:rsidP="00111138">
            <w:pPr>
              <w:rPr>
                <w:rFonts w:ascii="Aptos" w:hAnsi="Aptos" w:cs="Arial"/>
                <w:color w:val="000000" w:themeColor="text1"/>
                <w:sz w:val="15"/>
                <w:szCs w:val="15"/>
              </w:rPr>
            </w:pPr>
          </w:p>
        </w:tc>
        <w:tc>
          <w:tcPr>
            <w:tcW w:w="658" w:type="dxa"/>
            <w:vAlign w:val="bottom"/>
          </w:tcPr>
          <w:p w14:paraId="0E89BAF6" w14:textId="77777777" w:rsidR="00290565" w:rsidRPr="00111138" w:rsidRDefault="00290565" w:rsidP="00111138">
            <w:pPr>
              <w:rPr>
                <w:rFonts w:ascii="Aptos" w:hAnsi="Aptos" w:cs="Arial"/>
                <w:color w:val="000000" w:themeColor="text1"/>
                <w:sz w:val="15"/>
                <w:szCs w:val="15"/>
              </w:rPr>
            </w:pPr>
          </w:p>
        </w:tc>
      </w:tr>
      <w:tr w:rsidR="00290565" w:rsidRPr="002467A9" w14:paraId="307F5CBE" w14:textId="77777777" w:rsidTr="00CF70D0">
        <w:tc>
          <w:tcPr>
            <w:tcW w:w="1633" w:type="dxa"/>
            <w:vAlign w:val="bottom"/>
          </w:tcPr>
          <w:p w14:paraId="35C7385C" w14:textId="77777777" w:rsidR="00290565" w:rsidRPr="00433A33" w:rsidRDefault="00290565" w:rsidP="00111138">
            <w:pPr>
              <w:rPr>
                <w:rFonts w:ascii="Aptos" w:hAnsi="Aptos" w:cs="Arial"/>
                <w:b/>
                <w:bCs/>
                <w:color w:val="C00000"/>
                <w:sz w:val="15"/>
                <w:szCs w:val="15"/>
              </w:rPr>
            </w:pPr>
            <w:r w:rsidRPr="00433A33">
              <w:rPr>
                <w:rFonts w:ascii="Aptos" w:hAnsi="Aptos" w:cs="Arial"/>
                <w:b/>
                <w:bCs/>
                <w:color w:val="C00000"/>
                <w:sz w:val="15"/>
                <w:szCs w:val="15"/>
              </w:rPr>
              <w:t>SphRV3</w:t>
            </w:r>
          </w:p>
        </w:tc>
        <w:tc>
          <w:tcPr>
            <w:tcW w:w="815" w:type="dxa"/>
          </w:tcPr>
          <w:p w14:paraId="36C9ECF3"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27.4</w:t>
            </w:r>
          </w:p>
        </w:tc>
        <w:tc>
          <w:tcPr>
            <w:tcW w:w="798" w:type="dxa"/>
          </w:tcPr>
          <w:p w14:paraId="7B9403B6"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29.5</w:t>
            </w:r>
          </w:p>
        </w:tc>
        <w:tc>
          <w:tcPr>
            <w:tcW w:w="770" w:type="dxa"/>
          </w:tcPr>
          <w:p w14:paraId="785F4A5C"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34.4</w:t>
            </w:r>
          </w:p>
        </w:tc>
        <w:tc>
          <w:tcPr>
            <w:tcW w:w="739" w:type="dxa"/>
          </w:tcPr>
          <w:p w14:paraId="7AB4A554"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43.0</w:t>
            </w:r>
          </w:p>
        </w:tc>
        <w:tc>
          <w:tcPr>
            <w:tcW w:w="652" w:type="dxa"/>
          </w:tcPr>
          <w:p w14:paraId="7F3775BB"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44.8</w:t>
            </w:r>
          </w:p>
        </w:tc>
        <w:tc>
          <w:tcPr>
            <w:tcW w:w="775" w:type="dxa"/>
          </w:tcPr>
          <w:p w14:paraId="0DAC8EA2"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44.6</w:t>
            </w:r>
          </w:p>
        </w:tc>
        <w:tc>
          <w:tcPr>
            <w:tcW w:w="770" w:type="dxa"/>
          </w:tcPr>
          <w:p w14:paraId="2FE88E88"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55.7</w:t>
            </w:r>
          </w:p>
        </w:tc>
        <w:tc>
          <w:tcPr>
            <w:tcW w:w="727" w:type="dxa"/>
            <w:shd w:val="clear" w:color="auto" w:fill="000000" w:themeFill="text1"/>
          </w:tcPr>
          <w:p w14:paraId="07B0BB4C" w14:textId="77777777" w:rsidR="00290565" w:rsidRPr="00111138" w:rsidRDefault="00290565" w:rsidP="00111138">
            <w:pPr>
              <w:rPr>
                <w:rFonts w:ascii="Aptos" w:hAnsi="Aptos" w:cs="Arial"/>
                <w:color w:val="000000" w:themeColor="text1"/>
                <w:sz w:val="15"/>
                <w:szCs w:val="15"/>
              </w:rPr>
            </w:pPr>
          </w:p>
        </w:tc>
        <w:tc>
          <w:tcPr>
            <w:tcW w:w="680" w:type="dxa"/>
          </w:tcPr>
          <w:p w14:paraId="220DF574" w14:textId="77777777" w:rsidR="00290565" w:rsidRPr="00111138" w:rsidRDefault="00290565" w:rsidP="00111138">
            <w:pPr>
              <w:rPr>
                <w:rFonts w:ascii="Aptos" w:hAnsi="Aptos" w:cs="Arial"/>
                <w:color w:val="000000" w:themeColor="text1"/>
                <w:sz w:val="15"/>
                <w:szCs w:val="15"/>
              </w:rPr>
            </w:pPr>
          </w:p>
        </w:tc>
        <w:tc>
          <w:tcPr>
            <w:tcW w:w="727" w:type="dxa"/>
          </w:tcPr>
          <w:p w14:paraId="0C8E2861" w14:textId="77777777" w:rsidR="00290565" w:rsidRPr="00111138" w:rsidRDefault="00290565" w:rsidP="00111138">
            <w:pPr>
              <w:rPr>
                <w:rFonts w:ascii="Aptos" w:hAnsi="Aptos" w:cs="Arial"/>
                <w:color w:val="000000" w:themeColor="text1"/>
                <w:sz w:val="15"/>
                <w:szCs w:val="15"/>
              </w:rPr>
            </w:pPr>
          </w:p>
        </w:tc>
        <w:tc>
          <w:tcPr>
            <w:tcW w:w="883" w:type="dxa"/>
          </w:tcPr>
          <w:p w14:paraId="44AFBE6C" w14:textId="77777777" w:rsidR="00290565" w:rsidRPr="00111138" w:rsidRDefault="00290565" w:rsidP="00111138">
            <w:pPr>
              <w:rPr>
                <w:rFonts w:ascii="Aptos" w:hAnsi="Aptos" w:cs="Arial"/>
                <w:color w:val="000000" w:themeColor="text1"/>
                <w:sz w:val="15"/>
                <w:szCs w:val="15"/>
              </w:rPr>
            </w:pPr>
          </w:p>
        </w:tc>
        <w:tc>
          <w:tcPr>
            <w:tcW w:w="658" w:type="dxa"/>
            <w:vAlign w:val="bottom"/>
          </w:tcPr>
          <w:p w14:paraId="2528FD05" w14:textId="77777777" w:rsidR="00290565" w:rsidRPr="00111138" w:rsidRDefault="00290565" w:rsidP="00111138">
            <w:pPr>
              <w:rPr>
                <w:rFonts w:ascii="Aptos" w:hAnsi="Aptos" w:cs="Arial"/>
                <w:color w:val="000000" w:themeColor="text1"/>
                <w:sz w:val="15"/>
                <w:szCs w:val="15"/>
              </w:rPr>
            </w:pPr>
          </w:p>
        </w:tc>
      </w:tr>
      <w:tr w:rsidR="00290565" w:rsidRPr="002467A9" w14:paraId="727FCF38" w14:textId="77777777" w:rsidTr="00CF70D0">
        <w:tc>
          <w:tcPr>
            <w:tcW w:w="1633" w:type="dxa"/>
            <w:vAlign w:val="bottom"/>
          </w:tcPr>
          <w:p w14:paraId="2115BA25" w14:textId="77777777" w:rsidR="00290565" w:rsidRPr="00433A33" w:rsidRDefault="00290565" w:rsidP="00111138">
            <w:pPr>
              <w:rPr>
                <w:rFonts w:ascii="Aptos" w:hAnsi="Aptos" w:cs="Arial"/>
                <w:b/>
                <w:bCs/>
                <w:color w:val="C00000"/>
                <w:sz w:val="15"/>
                <w:szCs w:val="15"/>
              </w:rPr>
            </w:pPr>
            <w:r w:rsidRPr="00433A33">
              <w:rPr>
                <w:rFonts w:ascii="Aptos" w:hAnsi="Aptos" w:cs="Arial"/>
                <w:b/>
                <w:bCs/>
                <w:color w:val="C00000"/>
                <w:sz w:val="15"/>
                <w:szCs w:val="15"/>
              </w:rPr>
              <w:t>PsiRV2</w:t>
            </w:r>
          </w:p>
        </w:tc>
        <w:tc>
          <w:tcPr>
            <w:tcW w:w="815" w:type="dxa"/>
          </w:tcPr>
          <w:p w14:paraId="5992DE1A"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27.6</w:t>
            </w:r>
          </w:p>
        </w:tc>
        <w:tc>
          <w:tcPr>
            <w:tcW w:w="798" w:type="dxa"/>
          </w:tcPr>
          <w:p w14:paraId="725F8247"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31.0</w:t>
            </w:r>
          </w:p>
        </w:tc>
        <w:tc>
          <w:tcPr>
            <w:tcW w:w="770" w:type="dxa"/>
          </w:tcPr>
          <w:p w14:paraId="5515E124"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35.6</w:t>
            </w:r>
          </w:p>
        </w:tc>
        <w:tc>
          <w:tcPr>
            <w:tcW w:w="739" w:type="dxa"/>
          </w:tcPr>
          <w:p w14:paraId="436B0BF4"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43.8</w:t>
            </w:r>
          </w:p>
        </w:tc>
        <w:tc>
          <w:tcPr>
            <w:tcW w:w="652" w:type="dxa"/>
          </w:tcPr>
          <w:p w14:paraId="7CB65C5D"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44.9</w:t>
            </w:r>
          </w:p>
        </w:tc>
        <w:tc>
          <w:tcPr>
            <w:tcW w:w="775" w:type="dxa"/>
          </w:tcPr>
          <w:p w14:paraId="7B025BFC"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45.7</w:t>
            </w:r>
          </w:p>
        </w:tc>
        <w:tc>
          <w:tcPr>
            <w:tcW w:w="770" w:type="dxa"/>
          </w:tcPr>
          <w:p w14:paraId="248FCAA9"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50.9</w:t>
            </w:r>
          </w:p>
        </w:tc>
        <w:tc>
          <w:tcPr>
            <w:tcW w:w="727" w:type="dxa"/>
            <w:shd w:val="clear" w:color="auto" w:fill="auto"/>
          </w:tcPr>
          <w:p w14:paraId="3B5E6F77"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51.6</w:t>
            </w:r>
          </w:p>
        </w:tc>
        <w:tc>
          <w:tcPr>
            <w:tcW w:w="680" w:type="dxa"/>
            <w:shd w:val="clear" w:color="auto" w:fill="000000" w:themeFill="text1"/>
          </w:tcPr>
          <w:p w14:paraId="30E6F94E" w14:textId="77777777" w:rsidR="00290565" w:rsidRPr="00111138" w:rsidRDefault="00290565" w:rsidP="00111138">
            <w:pPr>
              <w:rPr>
                <w:rFonts w:ascii="Aptos" w:hAnsi="Aptos" w:cs="Arial"/>
                <w:color w:val="000000" w:themeColor="text1"/>
                <w:sz w:val="15"/>
                <w:szCs w:val="15"/>
              </w:rPr>
            </w:pPr>
          </w:p>
        </w:tc>
        <w:tc>
          <w:tcPr>
            <w:tcW w:w="727" w:type="dxa"/>
          </w:tcPr>
          <w:p w14:paraId="27F6ED58" w14:textId="77777777" w:rsidR="00290565" w:rsidRPr="00111138" w:rsidRDefault="00290565" w:rsidP="00111138">
            <w:pPr>
              <w:rPr>
                <w:rFonts w:ascii="Aptos" w:hAnsi="Aptos" w:cs="Arial"/>
                <w:color w:val="000000" w:themeColor="text1"/>
                <w:sz w:val="15"/>
                <w:szCs w:val="15"/>
              </w:rPr>
            </w:pPr>
          </w:p>
        </w:tc>
        <w:tc>
          <w:tcPr>
            <w:tcW w:w="883" w:type="dxa"/>
          </w:tcPr>
          <w:p w14:paraId="46FC11CD" w14:textId="77777777" w:rsidR="00290565" w:rsidRPr="00111138" w:rsidRDefault="00290565" w:rsidP="00111138">
            <w:pPr>
              <w:rPr>
                <w:rFonts w:ascii="Aptos" w:hAnsi="Aptos" w:cs="Arial"/>
                <w:color w:val="000000" w:themeColor="text1"/>
                <w:sz w:val="15"/>
                <w:szCs w:val="15"/>
              </w:rPr>
            </w:pPr>
          </w:p>
        </w:tc>
        <w:tc>
          <w:tcPr>
            <w:tcW w:w="658" w:type="dxa"/>
            <w:vAlign w:val="bottom"/>
          </w:tcPr>
          <w:p w14:paraId="4F43AE3A" w14:textId="77777777" w:rsidR="00290565" w:rsidRPr="00111138" w:rsidRDefault="00290565" w:rsidP="00111138">
            <w:pPr>
              <w:rPr>
                <w:rFonts w:ascii="Aptos" w:hAnsi="Aptos" w:cs="Arial"/>
                <w:color w:val="000000" w:themeColor="text1"/>
                <w:sz w:val="15"/>
                <w:szCs w:val="15"/>
              </w:rPr>
            </w:pPr>
          </w:p>
        </w:tc>
      </w:tr>
      <w:tr w:rsidR="00290565" w:rsidRPr="002467A9" w14:paraId="5C2CD3AB" w14:textId="77777777" w:rsidTr="00111138">
        <w:tc>
          <w:tcPr>
            <w:tcW w:w="1633" w:type="dxa"/>
            <w:vAlign w:val="bottom"/>
          </w:tcPr>
          <w:p w14:paraId="2C3D839E" w14:textId="77777777" w:rsidR="00290565" w:rsidRPr="00433A33" w:rsidRDefault="00290565" w:rsidP="00111138">
            <w:pPr>
              <w:rPr>
                <w:rFonts w:ascii="Aptos" w:hAnsi="Aptos" w:cs="Arial"/>
                <w:b/>
                <w:bCs/>
                <w:color w:val="C00000"/>
                <w:sz w:val="15"/>
                <w:szCs w:val="15"/>
              </w:rPr>
            </w:pPr>
            <w:r w:rsidRPr="00433A33">
              <w:rPr>
                <w:rFonts w:ascii="Aptos" w:hAnsi="Aptos" w:cs="Arial"/>
                <w:b/>
                <w:bCs/>
                <w:color w:val="C00000"/>
                <w:sz w:val="15"/>
                <w:szCs w:val="15"/>
              </w:rPr>
              <w:t>SphRV2</w:t>
            </w:r>
          </w:p>
        </w:tc>
        <w:tc>
          <w:tcPr>
            <w:tcW w:w="815" w:type="dxa"/>
          </w:tcPr>
          <w:p w14:paraId="4EEF0A02"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27.6</w:t>
            </w:r>
          </w:p>
        </w:tc>
        <w:tc>
          <w:tcPr>
            <w:tcW w:w="798" w:type="dxa"/>
          </w:tcPr>
          <w:p w14:paraId="435FBEC0"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30.3</w:t>
            </w:r>
          </w:p>
        </w:tc>
        <w:tc>
          <w:tcPr>
            <w:tcW w:w="770" w:type="dxa"/>
          </w:tcPr>
          <w:p w14:paraId="4B25A54A"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36.0</w:t>
            </w:r>
          </w:p>
        </w:tc>
        <w:tc>
          <w:tcPr>
            <w:tcW w:w="739" w:type="dxa"/>
          </w:tcPr>
          <w:p w14:paraId="7E42E40B"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43.5</w:t>
            </w:r>
          </w:p>
        </w:tc>
        <w:tc>
          <w:tcPr>
            <w:tcW w:w="652" w:type="dxa"/>
          </w:tcPr>
          <w:p w14:paraId="673363DE"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45.6</w:t>
            </w:r>
          </w:p>
        </w:tc>
        <w:tc>
          <w:tcPr>
            <w:tcW w:w="775" w:type="dxa"/>
          </w:tcPr>
          <w:p w14:paraId="398B2ED0"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47.0</w:t>
            </w:r>
          </w:p>
        </w:tc>
        <w:tc>
          <w:tcPr>
            <w:tcW w:w="770" w:type="dxa"/>
          </w:tcPr>
          <w:p w14:paraId="2B8FC25F"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49.5</w:t>
            </w:r>
          </w:p>
        </w:tc>
        <w:tc>
          <w:tcPr>
            <w:tcW w:w="727" w:type="dxa"/>
          </w:tcPr>
          <w:p w14:paraId="45208410"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50.7</w:t>
            </w:r>
          </w:p>
        </w:tc>
        <w:tc>
          <w:tcPr>
            <w:tcW w:w="680" w:type="dxa"/>
            <w:shd w:val="clear" w:color="auto" w:fill="E7E6E6" w:themeFill="background2"/>
          </w:tcPr>
          <w:p w14:paraId="0B773395"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64.8</w:t>
            </w:r>
          </w:p>
        </w:tc>
        <w:tc>
          <w:tcPr>
            <w:tcW w:w="727" w:type="dxa"/>
            <w:shd w:val="clear" w:color="auto" w:fill="000000" w:themeFill="text1"/>
          </w:tcPr>
          <w:p w14:paraId="77027F77" w14:textId="77777777" w:rsidR="00290565" w:rsidRPr="00111138" w:rsidRDefault="00290565" w:rsidP="00111138">
            <w:pPr>
              <w:rPr>
                <w:rFonts w:ascii="Aptos" w:hAnsi="Aptos" w:cs="Arial"/>
                <w:color w:val="000000" w:themeColor="text1"/>
                <w:sz w:val="15"/>
                <w:szCs w:val="15"/>
              </w:rPr>
            </w:pPr>
          </w:p>
        </w:tc>
        <w:tc>
          <w:tcPr>
            <w:tcW w:w="883" w:type="dxa"/>
          </w:tcPr>
          <w:p w14:paraId="35E0FC1B" w14:textId="77777777" w:rsidR="00290565" w:rsidRPr="00111138" w:rsidRDefault="00290565" w:rsidP="00111138">
            <w:pPr>
              <w:rPr>
                <w:rFonts w:ascii="Aptos" w:hAnsi="Aptos" w:cs="Arial"/>
                <w:color w:val="000000" w:themeColor="text1"/>
                <w:sz w:val="15"/>
                <w:szCs w:val="15"/>
              </w:rPr>
            </w:pPr>
          </w:p>
        </w:tc>
        <w:tc>
          <w:tcPr>
            <w:tcW w:w="658" w:type="dxa"/>
            <w:vAlign w:val="bottom"/>
          </w:tcPr>
          <w:p w14:paraId="133465AA" w14:textId="77777777" w:rsidR="00290565" w:rsidRPr="00111138" w:rsidRDefault="00290565" w:rsidP="00111138">
            <w:pPr>
              <w:rPr>
                <w:rFonts w:ascii="Aptos" w:hAnsi="Aptos" w:cs="Arial"/>
                <w:color w:val="000000" w:themeColor="text1"/>
                <w:sz w:val="15"/>
                <w:szCs w:val="15"/>
              </w:rPr>
            </w:pPr>
          </w:p>
        </w:tc>
      </w:tr>
      <w:tr w:rsidR="00290565" w:rsidRPr="002467A9" w14:paraId="734670C6" w14:textId="77777777" w:rsidTr="00CF70D0">
        <w:tc>
          <w:tcPr>
            <w:tcW w:w="1633" w:type="dxa"/>
            <w:vAlign w:val="bottom"/>
          </w:tcPr>
          <w:p w14:paraId="3EC127B4" w14:textId="77777777" w:rsidR="00290565" w:rsidRPr="00433A33" w:rsidRDefault="00290565" w:rsidP="00111138">
            <w:pPr>
              <w:rPr>
                <w:rFonts w:ascii="Aptos" w:hAnsi="Aptos" w:cs="Arial"/>
                <w:b/>
                <w:bCs/>
                <w:color w:val="C00000"/>
                <w:sz w:val="15"/>
                <w:szCs w:val="15"/>
              </w:rPr>
            </w:pPr>
            <w:r w:rsidRPr="00433A33">
              <w:rPr>
                <w:rFonts w:ascii="Aptos" w:hAnsi="Aptos" w:cs="Arial"/>
                <w:b/>
                <w:bCs/>
                <w:color w:val="C00000"/>
                <w:sz w:val="15"/>
                <w:szCs w:val="15"/>
              </w:rPr>
              <w:t>HAGXCRV</w:t>
            </w:r>
          </w:p>
        </w:tc>
        <w:tc>
          <w:tcPr>
            <w:tcW w:w="815" w:type="dxa"/>
          </w:tcPr>
          <w:p w14:paraId="131D0367"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28.0</w:t>
            </w:r>
          </w:p>
        </w:tc>
        <w:tc>
          <w:tcPr>
            <w:tcW w:w="798" w:type="dxa"/>
          </w:tcPr>
          <w:p w14:paraId="5B18462E"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30.3</w:t>
            </w:r>
          </w:p>
        </w:tc>
        <w:tc>
          <w:tcPr>
            <w:tcW w:w="770" w:type="dxa"/>
          </w:tcPr>
          <w:p w14:paraId="4D4942A7"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35.6</w:t>
            </w:r>
          </w:p>
        </w:tc>
        <w:tc>
          <w:tcPr>
            <w:tcW w:w="739" w:type="dxa"/>
          </w:tcPr>
          <w:p w14:paraId="0E8EE8BF"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41.8</w:t>
            </w:r>
          </w:p>
        </w:tc>
        <w:tc>
          <w:tcPr>
            <w:tcW w:w="652" w:type="dxa"/>
          </w:tcPr>
          <w:p w14:paraId="1B83A654"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44.4</w:t>
            </w:r>
          </w:p>
        </w:tc>
        <w:tc>
          <w:tcPr>
            <w:tcW w:w="775" w:type="dxa"/>
          </w:tcPr>
          <w:p w14:paraId="2490AE2C"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45.7</w:t>
            </w:r>
          </w:p>
        </w:tc>
        <w:tc>
          <w:tcPr>
            <w:tcW w:w="770" w:type="dxa"/>
          </w:tcPr>
          <w:p w14:paraId="5D7696AA"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49.2</w:t>
            </w:r>
          </w:p>
        </w:tc>
        <w:tc>
          <w:tcPr>
            <w:tcW w:w="727" w:type="dxa"/>
          </w:tcPr>
          <w:p w14:paraId="297ED8F1"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50.0</w:t>
            </w:r>
          </w:p>
        </w:tc>
        <w:tc>
          <w:tcPr>
            <w:tcW w:w="680" w:type="dxa"/>
          </w:tcPr>
          <w:p w14:paraId="02555F96"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56.8</w:t>
            </w:r>
          </w:p>
        </w:tc>
        <w:tc>
          <w:tcPr>
            <w:tcW w:w="727" w:type="dxa"/>
          </w:tcPr>
          <w:p w14:paraId="20409C4A"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57.4</w:t>
            </w:r>
          </w:p>
        </w:tc>
        <w:tc>
          <w:tcPr>
            <w:tcW w:w="883" w:type="dxa"/>
            <w:shd w:val="clear" w:color="auto" w:fill="000000" w:themeFill="text1"/>
          </w:tcPr>
          <w:p w14:paraId="69B88F76" w14:textId="77777777" w:rsidR="00290565" w:rsidRPr="00111138" w:rsidRDefault="00290565" w:rsidP="00111138">
            <w:pPr>
              <w:rPr>
                <w:rFonts w:ascii="Aptos" w:hAnsi="Aptos" w:cs="Arial"/>
                <w:color w:val="000000" w:themeColor="text1"/>
                <w:sz w:val="15"/>
                <w:szCs w:val="15"/>
              </w:rPr>
            </w:pPr>
          </w:p>
        </w:tc>
        <w:tc>
          <w:tcPr>
            <w:tcW w:w="658" w:type="dxa"/>
            <w:vAlign w:val="bottom"/>
          </w:tcPr>
          <w:p w14:paraId="686484C5" w14:textId="77777777" w:rsidR="00290565" w:rsidRPr="00111138" w:rsidRDefault="00290565" w:rsidP="00111138">
            <w:pPr>
              <w:rPr>
                <w:rFonts w:ascii="Aptos" w:hAnsi="Aptos" w:cs="Arial"/>
                <w:color w:val="000000" w:themeColor="text1"/>
                <w:sz w:val="15"/>
                <w:szCs w:val="15"/>
              </w:rPr>
            </w:pPr>
          </w:p>
        </w:tc>
      </w:tr>
      <w:tr w:rsidR="00290565" w:rsidRPr="002467A9" w14:paraId="22D7106D" w14:textId="77777777" w:rsidTr="00111138">
        <w:tc>
          <w:tcPr>
            <w:tcW w:w="1633" w:type="dxa"/>
            <w:vAlign w:val="bottom"/>
          </w:tcPr>
          <w:p w14:paraId="70615BC1" w14:textId="77777777" w:rsidR="00290565" w:rsidRPr="00433A33" w:rsidRDefault="00290565" w:rsidP="00111138">
            <w:pPr>
              <w:rPr>
                <w:rFonts w:ascii="Aptos" w:hAnsi="Aptos" w:cs="Arial"/>
                <w:b/>
                <w:bCs/>
                <w:color w:val="C00000"/>
                <w:sz w:val="15"/>
                <w:szCs w:val="15"/>
              </w:rPr>
            </w:pPr>
            <w:r w:rsidRPr="00433A33">
              <w:rPr>
                <w:rFonts w:ascii="Aptos" w:hAnsi="Aptos" w:cs="Arial"/>
                <w:b/>
                <w:bCs/>
                <w:color w:val="C00000"/>
                <w:sz w:val="15"/>
                <w:szCs w:val="15"/>
              </w:rPr>
              <w:t>BaRV2</w:t>
            </w:r>
          </w:p>
        </w:tc>
        <w:tc>
          <w:tcPr>
            <w:tcW w:w="815" w:type="dxa"/>
          </w:tcPr>
          <w:p w14:paraId="6209F6D1"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28.3</w:t>
            </w:r>
          </w:p>
        </w:tc>
        <w:tc>
          <w:tcPr>
            <w:tcW w:w="798" w:type="dxa"/>
          </w:tcPr>
          <w:p w14:paraId="334EABEF"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30.4</w:t>
            </w:r>
          </w:p>
        </w:tc>
        <w:tc>
          <w:tcPr>
            <w:tcW w:w="770" w:type="dxa"/>
          </w:tcPr>
          <w:p w14:paraId="6C26BAE6"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35.6</w:t>
            </w:r>
          </w:p>
        </w:tc>
        <w:tc>
          <w:tcPr>
            <w:tcW w:w="739" w:type="dxa"/>
          </w:tcPr>
          <w:p w14:paraId="24DD09E9"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41.8</w:t>
            </w:r>
          </w:p>
        </w:tc>
        <w:tc>
          <w:tcPr>
            <w:tcW w:w="652" w:type="dxa"/>
          </w:tcPr>
          <w:p w14:paraId="4ED1E8F7"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43.6</w:t>
            </w:r>
          </w:p>
        </w:tc>
        <w:tc>
          <w:tcPr>
            <w:tcW w:w="775" w:type="dxa"/>
          </w:tcPr>
          <w:p w14:paraId="65E323D8"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45.1</w:t>
            </w:r>
          </w:p>
        </w:tc>
        <w:tc>
          <w:tcPr>
            <w:tcW w:w="770" w:type="dxa"/>
          </w:tcPr>
          <w:p w14:paraId="55E306AF"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48.5</w:t>
            </w:r>
          </w:p>
        </w:tc>
        <w:tc>
          <w:tcPr>
            <w:tcW w:w="727" w:type="dxa"/>
          </w:tcPr>
          <w:p w14:paraId="01845307"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49.6</w:t>
            </w:r>
          </w:p>
        </w:tc>
        <w:tc>
          <w:tcPr>
            <w:tcW w:w="680" w:type="dxa"/>
          </w:tcPr>
          <w:p w14:paraId="4C71D2CA"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57.9</w:t>
            </w:r>
          </w:p>
        </w:tc>
        <w:tc>
          <w:tcPr>
            <w:tcW w:w="727" w:type="dxa"/>
          </w:tcPr>
          <w:p w14:paraId="45B05F68"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57.9</w:t>
            </w:r>
          </w:p>
        </w:tc>
        <w:tc>
          <w:tcPr>
            <w:tcW w:w="883" w:type="dxa"/>
            <w:shd w:val="clear" w:color="auto" w:fill="BFBFBF" w:themeFill="background1" w:themeFillShade="BF"/>
          </w:tcPr>
          <w:p w14:paraId="1A48FDCA" w14:textId="77777777" w:rsidR="00290565" w:rsidRPr="00111138" w:rsidRDefault="00290565" w:rsidP="00111138">
            <w:pPr>
              <w:rPr>
                <w:rFonts w:ascii="Aptos" w:hAnsi="Aptos" w:cs="Arial"/>
                <w:color w:val="000000" w:themeColor="text1"/>
                <w:sz w:val="15"/>
                <w:szCs w:val="15"/>
              </w:rPr>
            </w:pPr>
            <w:r w:rsidRPr="00111138">
              <w:rPr>
                <w:rFonts w:ascii="Aptos" w:hAnsi="Aptos"/>
                <w:sz w:val="15"/>
                <w:szCs w:val="15"/>
              </w:rPr>
              <w:t>77.6</w:t>
            </w:r>
          </w:p>
        </w:tc>
        <w:tc>
          <w:tcPr>
            <w:tcW w:w="658" w:type="dxa"/>
            <w:shd w:val="clear" w:color="auto" w:fill="000000" w:themeFill="text1"/>
            <w:vAlign w:val="bottom"/>
          </w:tcPr>
          <w:p w14:paraId="7D3CDC29" w14:textId="77777777" w:rsidR="00290565" w:rsidRPr="00111138" w:rsidRDefault="00290565" w:rsidP="00111138">
            <w:pPr>
              <w:rPr>
                <w:rFonts w:ascii="Aptos" w:hAnsi="Aptos" w:cs="Arial"/>
                <w:color w:val="000000" w:themeColor="text1"/>
                <w:sz w:val="15"/>
                <w:szCs w:val="15"/>
              </w:rPr>
            </w:pPr>
          </w:p>
        </w:tc>
      </w:tr>
    </w:tbl>
    <w:p w14:paraId="5683753A" w14:textId="77777777" w:rsidR="00290565" w:rsidRDefault="00290565" w:rsidP="00433A33">
      <w:pPr>
        <w:rPr>
          <w:rFonts w:ascii="Aptos" w:hAnsi="Aptos" w:cs="Arial"/>
          <w:bCs/>
          <w:sz w:val="20"/>
          <w:szCs w:val="20"/>
        </w:rPr>
      </w:pPr>
      <w:r w:rsidRPr="003B3A3F">
        <w:rPr>
          <w:rFonts w:ascii="Aptos" w:hAnsi="Aptos" w:cs="Arial"/>
          <w:b/>
          <w:sz w:val="20"/>
          <w:szCs w:val="20"/>
        </w:rPr>
        <w:t xml:space="preserve">Table </w:t>
      </w:r>
      <w:r>
        <w:rPr>
          <w:rFonts w:ascii="Aptos" w:hAnsi="Aptos" w:cs="Arial"/>
          <w:b/>
          <w:sz w:val="20"/>
          <w:szCs w:val="20"/>
        </w:rPr>
        <w:t>6</w:t>
      </w:r>
      <w:r w:rsidRPr="003B3A3F">
        <w:rPr>
          <w:rFonts w:ascii="Aptos" w:hAnsi="Aptos" w:cs="Arial"/>
          <w:b/>
          <w:sz w:val="20"/>
          <w:szCs w:val="20"/>
        </w:rPr>
        <w:t xml:space="preserve">. </w:t>
      </w:r>
      <w:r w:rsidRPr="003B3A3F">
        <w:rPr>
          <w:rFonts w:ascii="Aptos" w:hAnsi="Aptos" w:cs="Arial"/>
          <w:bCs/>
          <w:sz w:val="20"/>
          <w:szCs w:val="20"/>
        </w:rPr>
        <w:t xml:space="preserve">Percentage amino acid identities (p-distance) of a CLUSTAL W alignment of </w:t>
      </w:r>
      <w:proofErr w:type="spellStart"/>
      <w:r>
        <w:rPr>
          <w:rFonts w:ascii="Aptos" w:hAnsi="Aptos" w:cs="Arial"/>
          <w:bCs/>
          <w:sz w:val="20"/>
          <w:szCs w:val="20"/>
        </w:rPr>
        <w:t>betaplatrhavirus</w:t>
      </w:r>
      <w:proofErr w:type="spellEnd"/>
      <w:r w:rsidRPr="003B3A3F">
        <w:rPr>
          <w:rFonts w:ascii="Aptos" w:hAnsi="Aptos" w:cs="Arial"/>
          <w:bCs/>
          <w:sz w:val="20"/>
          <w:szCs w:val="20"/>
        </w:rPr>
        <w:t xml:space="preserve"> </w:t>
      </w:r>
      <w:r>
        <w:rPr>
          <w:rFonts w:ascii="Aptos" w:hAnsi="Aptos" w:cs="Arial"/>
          <w:bCs/>
          <w:sz w:val="20"/>
          <w:szCs w:val="20"/>
        </w:rPr>
        <w:t xml:space="preserve">G </w:t>
      </w:r>
      <w:r w:rsidRPr="003B3A3F">
        <w:rPr>
          <w:rFonts w:ascii="Aptos" w:hAnsi="Aptos" w:cs="Arial"/>
          <w:bCs/>
          <w:sz w:val="20"/>
          <w:szCs w:val="20"/>
        </w:rPr>
        <w:t>protein sequences.</w:t>
      </w:r>
    </w:p>
    <w:p w14:paraId="0C351B0C" w14:textId="77777777" w:rsidR="00290565" w:rsidRPr="00433A33" w:rsidRDefault="00290565" w:rsidP="00433A33">
      <w:pPr>
        <w:rPr>
          <w:rFonts w:ascii="Aptos" w:hAnsi="Aptos" w:cs="Arial"/>
          <w:bCs/>
          <w:sz w:val="20"/>
          <w:szCs w:val="20"/>
        </w:rPr>
      </w:pPr>
    </w:p>
    <w:tbl>
      <w:tblPr>
        <w:tblStyle w:val="TableGrid"/>
        <w:tblW w:w="0" w:type="auto"/>
        <w:tblLook w:val="04A0" w:firstRow="1" w:lastRow="0" w:firstColumn="1" w:lastColumn="0" w:noHBand="0" w:noVBand="1"/>
      </w:tblPr>
      <w:tblGrid>
        <w:gridCol w:w="1633"/>
        <w:gridCol w:w="776"/>
        <w:gridCol w:w="775"/>
        <w:gridCol w:w="693"/>
        <w:gridCol w:w="749"/>
        <w:gridCol w:w="910"/>
      </w:tblGrid>
      <w:tr w:rsidR="00290565" w:rsidRPr="00A24169" w14:paraId="3F79384D" w14:textId="77777777" w:rsidTr="008426F3">
        <w:tc>
          <w:tcPr>
            <w:tcW w:w="1633" w:type="dxa"/>
          </w:tcPr>
          <w:p w14:paraId="6C5B6131" w14:textId="77777777" w:rsidR="00290565" w:rsidRPr="00C7323F" w:rsidRDefault="00290565" w:rsidP="00AF1660">
            <w:pPr>
              <w:rPr>
                <w:rFonts w:ascii="Aptos" w:hAnsi="Aptos" w:cs="Arial"/>
                <w:color w:val="000000" w:themeColor="text1"/>
                <w:sz w:val="11"/>
                <w:szCs w:val="11"/>
              </w:rPr>
            </w:pPr>
          </w:p>
        </w:tc>
        <w:tc>
          <w:tcPr>
            <w:tcW w:w="776" w:type="dxa"/>
          </w:tcPr>
          <w:p w14:paraId="08AC79BC" w14:textId="77777777" w:rsidR="00290565" w:rsidRPr="00433A33" w:rsidRDefault="00290565" w:rsidP="00AF1660">
            <w:pPr>
              <w:rPr>
                <w:rFonts w:ascii="Aptos" w:hAnsi="Aptos" w:cs="Arial"/>
                <w:b/>
                <w:bCs/>
                <w:color w:val="C00000"/>
                <w:sz w:val="15"/>
                <w:szCs w:val="15"/>
              </w:rPr>
            </w:pPr>
            <w:r w:rsidRPr="00433A33">
              <w:rPr>
                <w:rFonts w:ascii="Aptos" w:hAnsi="Aptos" w:cs="Arial"/>
                <w:b/>
                <w:bCs/>
                <w:color w:val="C00000"/>
                <w:sz w:val="15"/>
                <w:szCs w:val="15"/>
              </w:rPr>
              <w:t>WlDRV1</w:t>
            </w:r>
          </w:p>
        </w:tc>
        <w:tc>
          <w:tcPr>
            <w:tcW w:w="775" w:type="dxa"/>
          </w:tcPr>
          <w:p w14:paraId="5BC6C82F" w14:textId="77777777" w:rsidR="00290565" w:rsidRPr="00433A33" w:rsidRDefault="00290565" w:rsidP="00AF1660">
            <w:pPr>
              <w:rPr>
                <w:rFonts w:ascii="Aptos" w:hAnsi="Aptos" w:cs="Arial"/>
                <w:b/>
                <w:bCs/>
                <w:color w:val="C00000"/>
                <w:sz w:val="15"/>
                <w:szCs w:val="15"/>
              </w:rPr>
            </w:pPr>
            <w:proofErr w:type="spellStart"/>
            <w:r w:rsidRPr="00433A33">
              <w:rPr>
                <w:rFonts w:ascii="Aptos" w:hAnsi="Aptos" w:cs="Arial"/>
                <w:b/>
                <w:bCs/>
                <w:color w:val="C00000"/>
                <w:sz w:val="15"/>
                <w:szCs w:val="15"/>
              </w:rPr>
              <w:t>EfusRV</w:t>
            </w:r>
            <w:proofErr w:type="spellEnd"/>
          </w:p>
        </w:tc>
        <w:tc>
          <w:tcPr>
            <w:tcW w:w="693" w:type="dxa"/>
          </w:tcPr>
          <w:p w14:paraId="73FA9753" w14:textId="77777777" w:rsidR="00290565" w:rsidRPr="00433A33" w:rsidRDefault="00290565" w:rsidP="00AF1660">
            <w:pPr>
              <w:rPr>
                <w:rFonts w:ascii="Aptos" w:hAnsi="Aptos" w:cs="Arial"/>
                <w:b/>
                <w:bCs/>
                <w:color w:val="C00000"/>
                <w:sz w:val="15"/>
                <w:szCs w:val="15"/>
              </w:rPr>
            </w:pPr>
            <w:r w:rsidRPr="00433A33">
              <w:rPr>
                <w:rFonts w:ascii="Aptos" w:hAnsi="Aptos" w:cs="Arial"/>
                <w:b/>
                <w:bCs/>
                <w:color w:val="C00000"/>
                <w:sz w:val="15"/>
                <w:szCs w:val="15"/>
              </w:rPr>
              <w:t>PsiRV2</w:t>
            </w:r>
          </w:p>
        </w:tc>
        <w:tc>
          <w:tcPr>
            <w:tcW w:w="749" w:type="dxa"/>
          </w:tcPr>
          <w:p w14:paraId="6F8C4CB3" w14:textId="77777777" w:rsidR="00290565" w:rsidRPr="00433A33" w:rsidRDefault="00290565" w:rsidP="00AF1660">
            <w:pPr>
              <w:rPr>
                <w:rFonts w:ascii="Aptos" w:hAnsi="Aptos" w:cs="Arial"/>
                <w:b/>
                <w:bCs/>
                <w:color w:val="C00000"/>
                <w:sz w:val="15"/>
                <w:szCs w:val="15"/>
              </w:rPr>
            </w:pPr>
            <w:r w:rsidRPr="00433A33">
              <w:rPr>
                <w:rFonts w:ascii="Aptos" w:hAnsi="Aptos" w:cs="Arial"/>
                <w:b/>
                <w:bCs/>
                <w:color w:val="C00000"/>
                <w:sz w:val="15"/>
                <w:szCs w:val="15"/>
              </w:rPr>
              <w:t>SphRV2</w:t>
            </w:r>
          </w:p>
        </w:tc>
        <w:tc>
          <w:tcPr>
            <w:tcW w:w="910" w:type="dxa"/>
          </w:tcPr>
          <w:p w14:paraId="7467717A" w14:textId="77777777" w:rsidR="00290565" w:rsidRPr="00433A33" w:rsidRDefault="00290565" w:rsidP="00AF1660">
            <w:pPr>
              <w:rPr>
                <w:rFonts w:ascii="Aptos" w:hAnsi="Aptos" w:cs="Arial"/>
                <w:b/>
                <w:bCs/>
                <w:color w:val="C00000"/>
                <w:sz w:val="15"/>
                <w:szCs w:val="15"/>
              </w:rPr>
            </w:pPr>
            <w:r w:rsidRPr="00433A33">
              <w:rPr>
                <w:rFonts w:ascii="Aptos" w:hAnsi="Aptos" w:cs="Arial"/>
                <w:b/>
                <w:bCs/>
                <w:color w:val="C00000"/>
                <w:sz w:val="15"/>
                <w:szCs w:val="15"/>
              </w:rPr>
              <w:t>HAGXCRV</w:t>
            </w:r>
          </w:p>
        </w:tc>
      </w:tr>
      <w:tr w:rsidR="00290565" w:rsidRPr="002467A9" w14:paraId="5A7BDB8A" w14:textId="77777777" w:rsidTr="008426F3">
        <w:tc>
          <w:tcPr>
            <w:tcW w:w="1633" w:type="dxa"/>
            <w:vAlign w:val="bottom"/>
          </w:tcPr>
          <w:p w14:paraId="2871B9DE" w14:textId="77777777" w:rsidR="00290565" w:rsidRPr="00433A33" w:rsidRDefault="00290565" w:rsidP="00AF1660">
            <w:pPr>
              <w:rPr>
                <w:rFonts w:ascii="Aptos" w:hAnsi="Aptos" w:cs="Arial"/>
                <w:b/>
                <w:bCs/>
                <w:color w:val="C00000"/>
                <w:sz w:val="15"/>
                <w:szCs w:val="15"/>
              </w:rPr>
            </w:pPr>
            <w:r w:rsidRPr="00433A33">
              <w:rPr>
                <w:rFonts w:ascii="Aptos" w:hAnsi="Aptos" w:cs="Arial"/>
                <w:b/>
                <w:bCs/>
                <w:color w:val="C00000"/>
                <w:sz w:val="15"/>
                <w:szCs w:val="15"/>
              </w:rPr>
              <w:t>WlDRV1</w:t>
            </w:r>
          </w:p>
        </w:tc>
        <w:tc>
          <w:tcPr>
            <w:tcW w:w="776" w:type="dxa"/>
            <w:shd w:val="clear" w:color="auto" w:fill="000000" w:themeFill="text1"/>
            <w:vAlign w:val="bottom"/>
          </w:tcPr>
          <w:p w14:paraId="2DF42F99" w14:textId="77777777" w:rsidR="00290565" w:rsidRPr="00433A33" w:rsidRDefault="00290565" w:rsidP="00AF1660">
            <w:pPr>
              <w:rPr>
                <w:rFonts w:ascii="Aptos" w:hAnsi="Aptos" w:cs="Arial"/>
                <w:color w:val="000000" w:themeColor="text1"/>
                <w:sz w:val="15"/>
                <w:szCs w:val="15"/>
              </w:rPr>
            </w:pPr>
          </w:p>
        </w:tc>
        <w:tc>
          <w:tcPr>
            <w:tcW w:w="775" w:type="dxa"/>
            <w:vAlign w:val="bottom"/>
          </w:tcPr>
          <w:p w14:paraId="0BD2D208" w14:textId="77777777" w:rsidR="00290565" w:rsidRPr="00433A33" w:rsidRDefault="00290565" w:rsidP="00AF1660">
            <w:pPr>
              <w:rPr>
                <w:rFonts w:ascii="Aptos" w:hAnsi="Aptos" w:cs="Arial"/>
                <w:color w:val="000000" w:themeColor="text1"/>
                <w:sz w:val="15"/>
                <w:szCs w:val="15"/>
              </w:rPr>
            </w:pPr>
          </w:p>
        </w:tc>
        <w:tc>
          <w:tcPr>
            <w:tcW w:w="693" w:type="dxa"/>
            <w:vAlign w:val="bottom"/>
          </w:tcPr>
          <w:p w14:paraId="31D04164" w14:textId="77777777" w:rsidR="00290565" w:rsidRPr="00433A33" w:rsidRDefault="00290565" w:rsidP="00AF1660">
            <w:pPr>
              <w:rPr>
                <w:rFonts w:ascii="Aptos" w:hAnsi="Aptos" w:cs="Arial"/>
                <w:color w:val="000000" w:themeColor="text1"/>
                <w:sz w:val="15"/>
                <w:szCs w:val="15"/>
              </w:rPr>
            </w:pPr>
          </w:p>
        </w:tc>
        <w:tc>
          <w:tcPr>
            <w:tcW w:w="749" w:type="dxa"/>
            <w:vAlign w:val="bottom"/>
          </w:tcPr>
          <w:p w14:paraId="1D6973EB" w14:textId="77777777" w:rsidR="00290565" w:rsidRPr="00433A33" w:rsidRDefault="00290565" w:rsidP="00AF1660">
            <w:pPr>
              <w:rPr>
                <w:rFonts w:ascii="Aptos" w:hAnsi="Aptos" w:cs="Arial"/>
                <w:color w:val="000000" w:themeColor="text1"/>
                <w:sz w:val="15"/>
                <w:szCs w:val="15"/>
              </w:rPr>
            </w:pPr>
          </w:p>
        </w:tc>
        <w:tc>
          <w:tcPr>
            <w:tcW w:w="910" w:type="dxa"/>
            <w:vAlign w:val="bottom"/>
          </w:tcPr>
          <w:p w14:paraId="7190C8FF" w14:textId="77777777" w:rsidR="00290565" w:rsidRPr="00433A33" w:rsidRDefault="00290565" w:rsidP="00AF1660">
            <w:pPr>
              <w:rPr>
                <w:rFonts w:ascii="Aptos" w:hAnsi="Aptos" w:cs="Arial"/>
                <w:color w:val="000000" w:themeColor="text1"/>
                <w:sz w:val="15"/>
                <w:szCs w:val="15"/>
              </w:rPr>
            </w:pPr>
          </w:p>
        </w:tc>
      </w:tr>
      <w:tr w:rsidR="00290565" w:rsidRPr="002467A9" w14:paraId="6EC0D594" w14:textId="77777777" w:rsidTr="008426F3">
        <w:tc>
          <w:tcPr>
            <w:tcW w:w="1633" w:type="dxa"/>
            <w:vAlign w:val="bottom"/>
          </w:tcPr>
          <w:p w14:paraId="5CA2358B" w14:textId="77777777" w:rsidR="00290565" w:rsidRPr="00433A33" w:rsidRDefault="00290565" w:rsidP="00433A33">
            <w:pPr>
              <w:rPr>
                <w:rFonts w:ascii="Aptos" w:hAnsi="Aptos" w:cs="Arial"/>
                <w:b/>
                <w:bCs/>
                <w:color w:val="C00000"/>
                <w:sz w:val="15"/>
                <w:szCs w:val="15"/>
              </w:rPr>
            </w:pPr>
            <w:proofErr w:type="spellStart"/>
            <w:r w:rsidRPr="00433A33">
              <w:rPr>
                <w:rFonts w:ascii="Aptos" w:hAnsi="Aptos" w:cs="Arial"/>
                <w:b/>
                <w:bCs/>
                <w:color w:val="C00000"/>
                <w:sz w:val="15"/>
                <w:szCs w:val="15"/>
              </w:rPr>
              <w:t>EfusRV</w:t>
            </w:r>
            <w:proofErr w:type="spellEnd"/>
          </w:p>
        </w:tc>
        <w:tc>
          <w:tcPr>
            <w:tcW w:w="776" w:type="dxa"/>
          </w:tcPr>
          <w:p w14:paraId="55ECEB5D" w14:textId="77777777" w:rsidR="00290565" w:rsidRPr="00433A33" w:rsidRDefault="00290565" w:rsidP="00433A33">
            <w:pPr>
              <w:rPr>
                <w:rFonts w:ascii="Aptos" w:hAnsi="Aptos" w:cs="Arial"/>
                <w:color w:val="000000" w:themeColor="text1"/>
                <w:sz w:val="15"/>
                <w:szCs w:val="15"/>
              </w:rPr>
            </w:pPr>
            <w:r w:rsidRPr="00433A33">
              <w:rPr>
                <w:rFonts w:ascii="Aptos" w:hAnsi="Aptos"/>
                <w:sz w:val="15"/>
                <w:szCs w:val="15"/>
              </w:rPr>
              <w:t>18.2</w:t>
            </w:r>
          </w:p>
        </w:tc>
        <w:tc>
          <w:tcPr>
            <w:tcW w:w="775" w:type="dxa"/>
            <w:shd w:val="clear" w:color="auto" w:fill="000000" w:themeFill="text1"/>
          </w:tcPr>
          <w:p w14:paraId="7D0E2EC4" w14:textId="77777777" w:rsidR="00290565" w:rsidRPr="00433A33" w:rsidRDefault="00290565" w:rsidP="00433A33">
            <w:pPr>
              <w:rPr>
                <w:rFonts w:ascii="Aptos" w:hAnsi="Aptos" w:cs="Arial"/>
                <w:color w:val="000000" w:themeColor="text1"/>
                <w:sz w:val="15"/>
                <w:szCs w:val="15"/>
              </w:rPr>
            </w:pPr>
          </w:p>
        </w:tc>
        <w:tc>
          <w:tcPr>
            <w:tcW w:w="693" w:type="dxa"/>
          </w:tcPr>
          <w:p w14:paraId="24250932" w14:textId="77777777" w:rsidR="00290565" w:rsidRPr="00433A33" w:rsidRDefault="00290565" w:rsidP="00433A33">
            <w:pPr>
              <w:rPr>
                <w:rFonts w:ascii="Aptos" w:hAnsi="Aptos" w:cs="Arial"/>
                <w:color w:val="000000" w:themeColor="text1"/>
                <w:sz w:val="15"/>
                <w:szCs w:val="15"/>
              </w:rPr>
            </w:pPr>
          </w:p>
        </w:tc>
        <w:tc>
          <w:tcPr>
            <w:tcW w:w="749" w:type="dxa"/>
          </w:tcPr>
          <w:p w14:paraId="3BDE7D89" w14:textId="77777777" w:rsidR="00290565" w:rsidRPr="00433A33" w:rsidRDefault="00290565" w:rsidP="00433A33">
            <w:pPr>
              <w:rPr>
                <w:rFonts w:ascii="Aptos" w:hAnsi="Aptos" w:cs="Arial"/>
                <w:color w:val="000000" w:themeColor="text1"/>
                <w:sz w:val="15"/>
                <w:szCs w:val="15"/>
              </w:rPr>
            </w:pPr>
          </w:p>
        </w:tc>
        <w:tc>
          <w:tcPr>
            <w:tcW w:w="910" w:type="dxa"/>
            <w:vAlign w:val="bottom"/>
          </w:tcPr>
          <w:p w14:paraId="6182B75A" w14:textId="77777777" w:rsidR="00290565" w:rsidRPr="00433A33" w:rsidRDefault="00290565" w:rsidP="00433A33">
            <w:pPr>
              <w:rPr>
                <w:rFonts w:ascii="Aptos" w:hAnsi="Aptos" w:cs="Arial"/>
                <w:color w:val="000000" w:themeColor="text1"/>
                <w:sz w:val="15"/>
                <w:szCs w:val="15"/>
              </w:rPr>
            </w:pPr>
          </w:p>
        </w:tc>
      </w:tr>
      <w:tr w:rsidR="00290565" w:rsidRPr="002467A9" w14:paraId="736CAFF4" w14:textId="77777777" w:rsidTr="008426F3">
        <w:tc>
          <w:tcPr>
            <w:tcW w:w="1633" w:type="dxa"/>
            <w:vAlign w:val="bottom"/>
          </w:tcPr>
          <w:p w14:paraId="76CE7F74" w14:textId="77777777" w:rsidR="00290565" w:rsidRPr="00433A33" w:rsidRDefault="00290565" w:rsidP="00433A33">
            <w:pPr>
              <w:rPr>
                <w:rFonts w:ascii="Aptos" w:hAnsi="Aptos" w:cs="Arial"/>
                <w:b/>
                <w:bCs/>
                <w:color w:val="C00000"/>
                <w:sz w:val="15"/>
                <w:szCs w:val="15"/>
              </w:rPr>
            </w:pPr>
            <w:r w:rsidRPr="00433A33">
              <w:rPr>
                <w:rFonts w:ascii="Aptos" w:hAnsi="Aptos" w:cs="Arial"/>
                <w:b/>
                <w:bCs/>
                <w:color w:val="C00000"/>
                <w:sz w:val="15"/>
                <w:szCs w:val="15"/>
              </w:rPr>
              <w:t>PsiRV2</w:t>
            </w:r>
          </w:p>
        </w:tc>
        <w:tc>
          <w:tcPr>
            <w:tcW w:w="776" w:type="dxa"/>
          </w:tcPr>
          <w:p w14:paraId="6AFC8C89" w14:textId="77777777" w:rsidR="00290565" w:rsidRPr="00433A33" w:rsidRDefault="00290565" w:rsidP="00433A33">
            <w:pPr>
              <w:rPr>
                <w:rFonts w:ascii="Aptos" w:hAnsi="Aptos" w:cs="Arial"/>
                <w:color w:val="000000" w:themeColor="text1"/>
                <w:sz w:val="15"/>
                <w:szCs w:val="15"/>
              </w:rPr>
            </w:pPr>
            <w:r w:rsidRPr="00433A33">
              <w:rPr>
                <w:rFonts w:ascii="Aptos" w:hAnsi="Aptos"/>
                <w:sz w:val="15"/>
                <w:szCs w:val="15"/>
              </w:rPr>
              <w:t>17.7</w:t>
            </w:r>
          </w:p>
        </w:tc>
        <w:tc>
          <w:tcPr>
            <w:tcW w:w="775" w:type="dxa"/>
          </w:tcPr>
          <w:p w14:paraId="75A8464C" w14:textId="77777777" w:rsidR="00290565" w:rsidRPr="00433A33" w:rsidRDefault="00290565" w:rsidP="00433A33">
            <w:pPr>
              <w:rPr>
                <w:rFonts w:ascii="Aptos" w:hAnsi="Aptos" w:cs="Arial"/>
                <w:color w:val="000000" w:themeColor="text1"/>
                <w:sz w:val="15"/>
                <w:szCs w:val="15"/>
              </w:rPr>
            </w:pPr>
            <w:r w:rsidRPr="00433A33">
              <w:rPr>
                <w:rFonts w:ascii="Aptos" w:hAnsi="Aptos"/>
                <w:sz w:val="15"/>
                <w:szCs w:val="15"/>
              </w:rPr>
              <w:t>22.9</w:t>
            </w:r>
          </w:p>
        </w:tc>
        <w:tc>
          <w:tcPr>
            <w:tcW w:w="693" w:type="dxa"/>
            <w:shd w:val="clear" w:color="auto" w:fill="000000" w:themeFill="text1"/>
          </w:tcPr>
          <w:p w14:paraId="539DCC6A" w14:textId="77777777" w:rsidR="00290565" w:rsidRPr="00433A33" w:rsidRDefault="00290565" w:rsidP="00433A33">
            <w:pPr>
              <w:rPr>
                <w:rFonts w:ascii="Aptos" w:hAnsi="Aptos" w:cs="Arial"/>
                <w:color w:val="000000" w:themeColor="text1"/>
                <w:sz w:val="15"/>
                <w:szCs w:val="15"/>
              </w:rPr>
            </w:pPr>
          </w:p>
        </w:tc>
        <w:tc>
          <w:tcPr>
            <w:tcW w:w="749" w:type="dxa"/>
          </w:tcPr>
          <w:p w14:paraId="67B7F39E" w14:textId="77777777" w:rsidR="00290565" w:rsidRPr="00433A33" w:rsidRDefault="00290565" w:rsidP="00433A33">
            <w:pPr>
              <w:rPr>
                <w:rFonts w:ascii="Aptos" w:hAnsi="Aptos" w:cs="Arial"/>
                <w:color w:val="000000" w:themeColor="text1"/>
                <w:sz w:val="15"/>
                <w:szCs w:val="15"/>
              </w:rPr>
            </w:pPr>
          </w:p>
        </w:tc>
        <w:tc>
          <w:tcPr>
            <w:tcW w:w="910" w:type="dxa"/>
            <w:vAlign w:val="bottom"/>
          </w:tcPr>
          <w:p w14:paraId="1709F0EF" w14:textId="77777777" w:rsidR="00290565" w:rsidRPr="00433A33" w:rsidRDefault="00290565" w:rsidP="00433A33">
            <w:pPr>
              <w:rPr>
                <w:rFonts w:ascii="Aptos" w:hAnsi="Aptos" w:cs="Arial"/>
                <w:color w:val="000000" w:themeColor="text1"/>
                <w:sz w:val="15"/>
                <w:szCs w:val="15"/>
              </w:rPr>
            </w:pPr>
          </w:p>
        </w:tc>
      </w:tr>
      <w:tr w:rsidR="00290565" w:rsidRPr="002467A9" w14:paraId="45B80576" w14:textId="77777777" w:rsidTr="008426F3">
        <w:tc>
          <w:tcPr>
            <w:tcW w:w="1633" w:type="dxa"/>
            <w:vAlign w:val="bottom"/>
          </w:tcPr>
          <w:p w14:paraId="2BA70726" w14:textId="77777777" w:rsidR="00290565" w:rsidRPr="00433A33" w:rsidRDefault="00290565" w:rsidP="00433A33">
            <w:pPr>
              <w:rPr>
                <w:rFonts w:ascii="Aptos" w:hAnsi="Aptos" w:cs="Arial"/>
                <w:b/>
                <w:bCs/>
                <w:color w:val="C00000"/>
                <w:sz w:val="15"/>
                <w:szCs w:val="15"/>
              </w:rPr>
            </w:pPr>
            <w:r w:rsidRPr="00433A33">
              <w:rPr>
                <w:rFonts w:ascii="Aptos" w:hAnsi="Aptos" w:cs="Arial"/>
                <w:b/>
                <w:bCs/>
                <w:color w:val="C00000"/>
                <w:sz w:val="15"/>
                <w:szCs w:val="15"/>
              </w:rPr>
              <w:t>SphRV2</w:t>
            </w:r>
          </w:p>
        </w:tc>
        <w:tc>
          <w:tcPr>
            <w:tcW w:w="776" w:type="dxa"/>
          </w:tcPr>
          <w:p w14:paraId="41C9F8AC" w14:textId="77777777" w:rsidR="00290565" w:rsidRPr="00433A33" w:rsidRDefault="00290565" w:rsidP="00433A33">
            <w:pPr>
              <w:rPr>
                <w:rFonts w:ascii="Aptos" w:hAnsi="Aptos" w:cs="Arial"/>
                <w:color w:val="000000" w:themeColor="text1"/>
                <w:sz w:val="15"/>
                <w:szCs w:val="15"/>
              </w:rPr>
            </w:pPr>
            <w:r w:rsidRPr="00433A33">
              <w:rPr>
                <w:rFonts w:ascii="Aptos" w:hAnsi="Aptos"/>
                <w:sz w:val="15"/>
                <w:szCs w:val="15"/>
              </w:rPr>
              <w:t>21.3</w:t>
            </w:r>
          </w:p>
        </w:tc>
        <w:tc>
          <w:tcPr>
            <w:tcW w:w="775" w:type="dxa"/>
          </w:tcPr>
          <w:p w14:paraId="7C55BD57" w14:textId="77777777" w:rsidR="00290565" w:rsidRPr="00433A33" w:rsidRDefault="00290565" w:rsidP="00433A33">
            <w:pPr>
              <w:rPr>
                <w:rFonts w:ascii="Aptos" w:hAnsi="Aptos" w:cs="Arial"/>
                <w:color w:val="000000" w:themeColor="text1"/>
                <w:sz w:val="15"/>
                <w:szCs w:val="15"/>
              </w:rPr>
            </w:pPr>
            <w:r w:rsidRPr="00433A33">
              <w:rPr>
                <w:rFonts w:ascii="Aptos" w:hAnsi="Aptos"/>
                <w:sz w:val="15"/>
                <w:szCs w:val="15"/>
              </w:rPr>
              <w:t>24.1</w:t>
            </w:r>
          </w:p>
        </w:tc>
        <w:tc>
          <w:tcPr>
            <w:tcW w:w="693" w:type="dxa"/>
            <w:shd w:val="clear" w:color="auto" w:fill="E7E6E6" w:themeFill="background2"/>
          </w:tcPr>
          <w:p w14:paraId="004DB12A" w14:textId="77777777" w:rsidR="00290565" w:rsidRPr="00433A33" w:rsidRDefault="00290565" w:rsidP="00433A33">
            <w:pPr>
              <w:rPr>
                <w:rFonts w:ascii="Aptos" w:hAnsi="Aptos" w:cs="Arial"/>
                <w:color w:val="000000" w:themeColor="text1"/>
                <w:sz w:val="15"/>
                <w:szCs w:val="15"/>
              </w:rPr>
            </w:pPr>
            <w:r w:rsidRPr="00433A33">
              <w:rPr>
                <w:rFonts w:ascii="Aptos" w:hAnsi="Aptos"/>
                <w:sz w:val="15"/>
                <w:szCs w:val="15"/>
              </w:rPr>
              <w:t>44.3</w:t>
            </w:r>
          </w:p>
        </w:tc>
        <w:tc>
          <w:tcPr>
            <w:tcW w:w="749" w:type="dxa"/>
            <w:shd w:val="clear" w:color="auto" w:fill="000000" w:themeFill="text1"/>
          </w:tcPr>
          <w:p w14:paraId="3F9243CB" w14:textId="77777777" w:rsidR="00290565" w:rsidRPr="00433A33" w:rsidRDefault="00290565" w:rsidP="00433A33">
            <w:pPr>
              <w:rPr>
                <w:rFonts w:ascii="Aptos" w:hAnsi="Aptos" w:cs="Arial"/>
                <w:color w:val="000000" w:themeColor="text1"/>
                <w:sz w:val="15"/>
                <w:szCs w:val="15"/>
              </w:rPr>
            </w:pPr>
          </w:p>
        </w:tc>
        <w:tc>
          <w:tcPr>
            <w:tcW w:w="910" w:type="dxa"/>
            <w:vAlign w:val="bottom"/>
          </w:tcPr>
          <w:p w14:paraId="693F8AAD" w14:textId="77777777" w:rsidR="00290565" w:rsidRPr="00433A33" w:rsidRDefault="00290565" w:rsidP="00433A33">
            <w:pPr>
              <w:rPr>
                <w:rFonts w:ascii="Aptos" w:hAnsi="Aptos" w:cs="Arial"/>
                <w:color w:val="000000" w:themeColor="text1"/>
                <w:sz w:val="15"/>
                <w:szCs w:val="15"/>
              </w:rPr>
            </w:pPr>
          </w:p>
        </w:tc>
      </w:tr>
      <w:tr w:rsidR="00290565" w:rsidRPr="002467A9" w14:paraId="7257F650" w14:textId="77777777" w:rsidTr="008426F3">
        <w:tc>
          <w:tcPr>
            <w:tcW w:w="1633" w:type="dxa"/>
            <w:vAlign w:val="bottom"/>
          </w:tcPr>
          <w:p w14:paraId="3FB647F3" w14:textId="77777777" w:rsidR="00290565" w:rsidRPr="00433A33" w:rsidRDefault="00290565" w:rsidP="00433A33">
            <w:pPr>
              <w:rPr>
                <w:rFonts w:ascii="Aptos" w:hAnsi="Aptos" w:cs="Arial"/>
                <w:b/>
                <w:bCs/>
                <w:color w:val="C00000"/>
                <w:sz w:val="15"/>
                <w:szCs w:val="15"/>
              </w:rPr>
            </w:pPr>
            <w:r w:rsidRPr="00433A33">
              <w:rPr>
                <w:rFonts w:ascii="Aptos" w:hAnsi="Aptos" w:cs="Arial"/>
                <w:b/>
                <w:bCs/>
                <w:color w:val="C00000"/>
                <w:sz w:val="15"/>
                <w:szCs w:val="15"/>
              </w:rPr>
              <w:t>HAGXCRV</w:t>
            </w:r>
          </w:p>
        </w:tc>
        <w:tc>
          <w:tcPr>
            <w:tcW w:w="776" w:type="dxa"/>
          </w:tcPr>
          <w:p w14:paraId="4EF30513" w14:textId="77777777" w:rsidR="00290565" w:rsidRPr="00433A33" w:rsidRDefault="00290565" w:rsidP="00433A33">
            <w:pPr>
              <w:rPr>
                <w:rFonts w:ascii="Aptos" w:hAnsi="Aptos" w:cs="Arial"/>
                <w:color w:val="000000" w:themeColor="text1"/>
                <w:sz w:val="15"/>
                <w:szCs w:val="15"/>
              </w:rPr>
            </w:pPr>
            <w:r w:rsidRPr="00433A33">
              <w:rPr>
                <w:rFonts w:ascii="Aptos" w:hAnsi="Aptos"/>
                <w:sz w:val="15"/>
                <w:szCs w:val="15"/>
              </w:rPr>
              <w:t>20.9</w:t>
            </w:r>
          </w:p>
        </w:tc>
        <w:tc>
          <w:tcPr>
            <w:tcW w:w="775" w:type="dxa"/>
          </w:tcPr>
          <w:p w14:paraId="5C1694E6" w14:textId="77777777" w:rsidR="00290565" w:rsidRPr="00433A33" w:rsidRDefault="00290565" w:rsidP="00433A33">
            <w:pPr>
              <w:rPr>
                <w:rFonts w:ascii="Aptos" w:hAnsi="Aptos" w:cs="Arial"/>
                <w:color w:val="000000" w:themeColor="text1"/>
                <w:sz w:val="15"/>
                <w:szCs w:val="15"/>
              </w:rPr>
            </w:pPr>
            <w:r w:rsidRPr="00433A33">
              <w:rPr>
                <w:rFonts w:ascii="Aptos" w:hAnsi="Aptos"/>
                <w:sz w:val="15"/>
                <w:szCs w:val="15"/>
              </w:rPr>
              <w:t>23.2</w:t>
            </w:r>
          </w:p>
        </w:tc>
        <w:tc>
          <w:tcPr>
            <w:tcW w:w="693" w:type="dxa"/>
          </w:tcPr>
          <w:p w14:paraId="695B2414" w14:textId="77777777" w:rsidR="00290565" w:rsidRPr="00433A33" w:rsidRDefault="00290565" w:rsidP="00433A33">
            <w:pPr>
              <w:rPr>
                <w:rFonts w:ascii="Aptos" w:hAnsi="Aptos" w:cs="Arial"/>
                <w:color w:val="000000" w:themeColor="text1"/>
                <w:sz w:val="15"/>
                <w:szCs w:val="15"/>
              </w:rPr>
            </w:pPr>
            <w:r w:rsidRPr="00433A33">
              <w:rPr>
                <w:rFonts w:ascii="Aptos" w:hAnsi="Aptos"/>
                <w:sz w:val="15"/>
                <w:szCs w:val="15"/>
              </w:rPr>
              <w:t>36.5</w:t>
            </w:r>
          </w:p>
        </w:tc>
        <w:tc>
          <w:tcPr>
            <w:tcW w:w="749" w:type="dxa"/>
            <w:shd w:val="clear" w:color="auto" w:fill="BFBFBF" w:themeFill="background1" w:themeFillShade="BF"/>
          </w:tcPr>
          <w:p w14:paraId="6883FC03" w14:textId="77777777" w:rsidR="00290565" w:rsidRPr="00433A33" w:rsidRDefault="00290565" w:rsidP="00433A33">
            <w:pPr>
              <w:rPr>
                <w:rFonts w:ascii="Aptos" w:hAnsi="Aptos" w:cs="Arial"/>
                <w:color w:val="000000" w:themeColor="text1"/>
                <w:sz w:val="15"/>
                <w:szCs w:val="15"/>
              </w:rPr>
            </w:pPr>
            <w:r w:rsidRPr="00433A33">
              <w:rPr>
                <w:rFonts w:ascii="Aptos" w:hAnsi="Aptos"/>
                <w:sz w:val="15"/>
                <w:szCs w:val="15"/>
              </w:rPr>
              <w:t>45.6</w:t>
            </w:r>
          </w:p>
        </w:tc>
        <w:tc>
          <w:tcPr>
            <w:tcW w:w="910" w:type="dxa"/>
            <w:shd w:val="clear" w:color="auto" w:fill="000000" w:themeFill="text1"/>
            <w:vAlign w:val="bottom"/>
          </w:tcPr>
          <w:p w14:paraId="2A67FCBF" w14:textId="77777777" w:rsidR="00290565" w:rsidRPr="00433A33" w:rsidRDefault="00290565" w:rsidP="00433A33">
            <w:pPr>
              <w:rPr>
                <w:rFonts w:ascii="Aptos" w:hAnsi="Aptos" w:cs="Arial"/>
                <w:color w:val="000000" w:themeColor="text1"/>
                <w:sz w:val="15"/>
                <w:szCs w:val="15"/>
              </w:rPr>
            </w:pPr>
          </w:p>
        </w:tc>
      </w:tr>
    </w:tbl>
    <w:p w14:paraId="33914D7B" w14:textId="77777777" w:rsidR="00290565" w:rsidRDefault="00290565" w:rsidP="008426F3">
      <w:pPr>
        <w:rPr>
          <w:rFonts w:ascii="Aptos" w:hAnsi="Aptos" w:cs="Arial"/>
          <w:b/>
          <w:sz w:val="20"/>
          <w:szCs w:val="20"/>
        </w:rPr>
      </w:pPr>
    </w:p>
    <w:p w14:paraId="6856293E" w14:textId="77777777" w:rsidR="00290565" w:rsidRDefault="00290565" w:rsidP="008426F3">
      <w:pPr>
        <w:rPr>
          <w:rFonts w:ascii="Aptos" w:hAnsi="Aptos" w:cs="Arial"/>
          <w:bCs/>
          <w:sz w:val="20"/>
          <w:szCs w:val="20"/>
        </w:rPr>
      </w:pPr>
      <w:r w:rsidRPr="003B3A3F">
        <w:rPr>
          <w:rFonts w:ascii="Aptos" w:hAnsi="Aptos" w:cs="Arial"/>
          <w:b/>
          <w:sz w:val="20"/>
          <w:szCs w:val="20"/>
        </w:rPr>
        <w:t xml:space="preserve">Table </w:t>
      </w:r>
      <w:r>
        <w:rPr>
          <w:rFonts w:ascii="Aptos" w:hAnsi="Aptos" w:cs="Arial"/>
          <w:b/>
          <w:sz w:val="20"/>
          <w:szCs w:val="20"/>
        </w:rPr>
        <w:t>7</w:t>
      </w:r>
      <w:r w:rsidRPr="003B3A3F">
        <w:rPr>
          <w:rFonts w:ascii="Aptos" w:hAnsi="Aptos" w:cs="Arial"/>
          <w:b/>
          <w:sz w:val="20"/>
          <w:szCs w:val="20"/>
        </w:rPr>
        <w:t xml:space="preserve">. </w:t>
      </w:r>
      <w:r w:rsidRPr="003B3A3F">
        <w:rPr>
          <w:rFonts w:ascii="Aptos" w:hAnsi="Aptos" w:cs="Arial"/>
          <w:bCs/>
          <w:sz w:val="20"/>
          <w:szCs w:val="20"/>
        </w:rPr>
        <w:t xml:space="preserve">Percentage amino acid identities (p-distance) of a CLUSTAL W alignment of </w:t>
      </w:r>
      <w:proofErr w:type="spellStart"/>
      <w:r>
        <w:rPr>
          <w:rFonts w:ascii="Aptos" w:hAnsi="Aptos" w:cs="Arial"/>
          <w:bCs/>
          <w:sz w:val="20"/>
          <w:szCs w:val="20"/>
        </w:rPr>
        <w:t>gammaplatrhavirus</w:t>
      </w:r>
      <w:proofErr w:type="spellEnd"/>
      <w:r w:rsidRPr="003B3A3F">
        <w:rPr>
          <w:rFonts w:ascii="Aptos" w:hAnsi="Aptos" w:cs="Arial"/>
          <w:bCs/>
          <w:sz w:val="20"/>
          <w:szCs w:val="20"/>
        </w:rPr>
        <w:t xml:space="preserve"> </w:t>
      </w:r>
      <w:r>
        <w:rPr>
          <w:rFonts w:ascii="Aptos" w:hAnsi="Aptos" w:cs="Arial"/>
          <w:bCs/>
          <w:sz w:val="20"/>
          <w:szCs w:val="20"/>
        </w:rPr>
        <w:t xml:space="preserve">N </w:t>
      </w:r>
      <w:r w:rsidRPr="003B3A3F">
        <w:rPr>
          <w:rFonts w:ascii="Aptos" w:hAnsi="Aptos" w:cs="Arial"/>
          <w:bCs/>
          <w:sz w:val="20"/>
          <w:szCs w:val="20"/>
        </w:rPr>
        <w:t>protein sequences.</w:t>
      </w:r>
    </w:p>
    <w:p w14:paraId="4C792D41" w14:textId="77777777" w:rsidR="00290565" w:rsidRPr="008426F3" w:rsidRDefault="00290565" w:rsidP="008426F3">
      <w:pPr>
        <w:rPr>
          <w:rFonts w:ascii="Aptos" w:hAnsi="Aptos" w:cs="Arial"/>
          <w:bCs/>
          <w:sz w:val="20"/>
          <w:szCs w:val="20"/>
        </w:rPr>
      </w:pPr>
    </w:p>
    <w:tbl>
      <w:tblPr>
        <w:tblStyle w:val="TableGrid"/>
        <w:tblW w:w="0" w:type="auto"/>
        <w:tblLook w:val="04A0" w:firstRow="1" w:lastRow="0" w:firstColumn="1" w:lastColumn="0" w:noHBand="0" w:noVBand="1"/>
      </w:tblPr>
      <w:tblGrid>
        <w:gridCol w:w="1633"/>
        <w:gridCol w:w="776"/>
        <w:gridCol w:w="775"/>
        <w:gridCol w:w="693"/>
        <w:gridCol w:w="790"/>
        <w:gridCol w:w="910"/>
        <w:gridCol w:w="910"/>
      </w:tblGrid>
      <w:tr w:rsidR="00290565" w:rsidRPr="00A24169" w14:paraId="40371913" w14:textId="77777777" w:rsidTr="008426F3">
        <w:tc>
          <w:tcPr>
            <w:tcW w:w="1633" w:type="dxa"/>
          </w:tcPr>
          <w:p w14:paraId="5FC9E882" w14:textId="77777777" w:rsidR="00290565" w:rsidRPr="00C7323F" w:rsidRDefault="00290565" w:rsidP="00AF1660">
            <w:pPr>
              <w:rPr>
                <w:rFonts w:ascii="Aptos" w:hAnsi="Aptos" w:cs="Arial"/>
                <w:color w:val="000000" w:themeColor="text1"/>
                <w:sz w:val="11"/>
                <w:szCs w:val="11"/>
              </w:rPr>
            </w:pPr>
          </w:p>
        </w:tc>
        <w:tc>
          <w:tcPr>
            <w:tcW w:w="776" w:type="dxa"/>
          </w:tcPr>
          <w:p w14:paraId="5FE9B185" w14:textId="77777777" w:rsidR="00290565" w:rsidRPr="00433A33" w:rsidRDefault="00290565" w:rsidP="00AF1660">
            <w:pPr>
              <w:rPr>
                <w:rFonts w:ascii="Aptos" w:hAnsi="Aptos" w:cs="Arial"/>
                <w:b/>
                <w:bCs/>
                <w:color w:val="C00000"/>
                <w:sz w:val="15"/>
                <w:szCs w:val="15"/>
              </w:rPr>
            </w:pPr>
            <w:r w:rsidRPr="008426F3">
              <w:rPr>
                <w:rFonts w:ascii="Aptos" w:hAnsi="Aptos" w:cs="Arial"/>
                <w:b/>
                <w:bCs/>
                <w:color w:val="C00000"/>
                <w:sz w:val="15"/>
                <w:szCs w:val="15"/>
              </w:rPr>
              <w:t>WzBV2</w:t>
            </w:r>
          </w:p>
        </w:tc>
        <w:tc>
          <w:tcPr>
            <w:tcW w:w="775" w:type="dxa"/>
          </w:tcPr>
          <w:p w14:paraId="234C238B" w14:textId="77777777" w:rsidR="00290565" w:rsidRPr="00433A33" w:rsidRDefault="00290565" w:rsidP="00AF1660">
            <w:pPr>
              <w:rPr>
                <w:rFonts w:ascii="Aptos" w:hAnsi="Aptos" w:cs="Arial"/>
                <w:b/>
                <w:bCs/>
                <w:color w:val="C00000"/>
                <w:sz w:val="15"/>
                <w:szCs w:val="15"/>
              </w:rPr>
            </w:pPr>
            <w:proofErr w:type="spellStart"/>
            <w:r w:rsidRPr="008426F3">
              <w:rPr>
                <w:rFonts w:ascii="Aptos" w:hAnsi="Aptos" w:cs="Arial"/>
                <w:b/>
                <w:bCs/>
                <w:color w:val="C00000"/>
                <w:sz w:val="15"/>
                <w:szCs w:val="15"/>
              </w:rPr>
              <w:t>BarnV</w:t>
            </w:r>
            <w:proofErr w:type="spellEnd"/>
          </w:p>
        </w:tc>
        <w:tc>
          <w:tcPr>
            <w:tcW w:w="693" w:type="dxa"/>
          </w:tcPr>
          <w:p w14:paraId="3AFC5860" w14:textId="77777777" w:rsidR="00290565" w:rsidRPr="00433A33" w:rsidRDefault="00290565" w:rsidP="00AF1660">
            <w:pPr>
              <w:rPr>
                <w:rFonts w:ascii="Aptos" w:hAnsi="Aptos" w:cs="Arial"/>
                <w:b/>
                <w:bCs/>
                <w:color w:val="C00000"/>
                <w:sz w:val="15"/>
                <w:szCs w:val="15"/>
              </w:rPr>
            </w:pPr>
            <w:r w:rsidRPr="008426F3">
              <w:rPr>
                <w:rFonts w:ascii="Aptos" w:hAnsi="Aptos" w:cs="Arial"/>
                <w:b/>
                <w:bCs/>
                <w:color w:val="C00000"/>
                <w:sz w:val="15"/>
                <w:szCs w:val="15"/>
              </w:rPr>
              <w:t>BhBV7</w:t>
            </w:r>
          </w:p>
        </w:tc>
        <w:tc>
          <w:tcPr>
            <w:tcW w:w="790" w:type="dxa"/>
          </w:tcPr>
          <w:p w14:paraId="7DD71C49" w14:textId="77777777" w:rsidR="00290565" w:rsidRPr="00433A33" w:rsidRDefault="00290565" w:rsidP="00AF1660">
            <w:pPr>
              <w:rPr>
                <w:rFonts w:ascii="Aptos" w:hAnsi="Aptos" w:cs="Arial"/>
                <w:b/>
                <w:bCs/>
                <w:color w:val="C00000"/>
                <w:sz w:val="15"/>
                <w:szCs w:val="15"/>
              </w:rPr>
            </w:pPr>
            <w:r w:rsidRPr="008426F3">
              <w:rPr>
                <w:rFonts w:ascii="Aptos" w:hAnsi="Aptos" w:cs="Arial"/>
                <w:b/>
                <w:bCs/>
                <w:color w:val="C00000"/>
                <w:sz w:val="15"/>
                <w:szCs w:val="15"/>
              </w:rPr>
              <w:t>DicRLV1</w:t>
            </w:r>
          </w:p>
        </w:tc>
        <w:tc>
          <w:tcPr>
            <w:tcW w:w="910" w:type="dxa"/>
          </w:tcPr>
          <w:p w14:paraId="40650C50" w14:textId="77777777" w:rsidR="00290565" w:rsidRPr="00433A33" w:rsidRDefault="00290565" w:rsidP="00AF1660">
            <w:pPr>
              <w:rPr>
                <w:rFonts w:ascii="Aptos" w:hAnsi="Aptos" w:cs="Arial"/>
                <w:b/>
                <w:bCs/>
                <w:color w:val="C00000"/>
                <w:sz w:val="15"/>
                <w:szCs w:val="15"/>
              </w:rPr>
            </w:pPr>
            <w:r w:rsidRPr="008426F3">
              <w:rPr>
                <w:rFonts w:ascii="Aptos" w:hAnsi="Aptos" w:cs="Arial"/>
                <w:b/>
                <w:bCs/>
                <w:color w:val="C00000"/>
                <w:sz w:val="15"/>
                <w:szCs w:val="15"/>
              </w:rPr>
              <w:t>MetRV1</w:t>
            </w:r>
          </w:p>
        </w:tc>
        <w:tc>
          <w:tcPr>
            <w:tcW w:w="910" w:type="dxa"/>
          </w:tcPr>
          <w:p w14:paraId="7F963333" w14:textId="77777777" w:rsidR="00290565" w:rsidRPr="00433A33" w:rsidRDefault="00290565" w:rsidP="00AF1660">
            <w:pPr>
              <w:rPr>
                <w:rFonts w:ascii="Aptos" w:hAnsi="Aptos" w:cs="Arial"/>
                <w:b/>
                <w:bCs/>
                <w:color w:val="C00000"/>
                <w:sz w:val="15"/>
                <w:szCs w:val="15"/>
              </w:rPr>
            </w:pPr>
            <w:r w:rsidRPr="008426F3">
              <w:rPr>
                <w:rFonts w:ascii="Aptos" w:hAnsi="Aptos" w:cs="Arial"/>
                <w:b/>
                <w:bCs/>
                <w:color w:val="C00000"/>
                <w:sz w:val="15"/>
                <w:szCs w:val="15"/>
              </w:rPr>
              <w:t>CloRV1</w:t>
            </w:r>
          </w:p>
        </w:tc>
      </w:tr>
      <w:tr w:rsidR="00290565" w:rsidRPr="002467A9" w14:paraId="54ABFA61" w14:textId="77777777" w:rsidTr="008426F3">
        <w:tc>
          <w:tcPr>
            <w:tcW w:w="1633" w:type="dxa"/>
            <w:vAlign w:val="bottom"/>
          </w:tcPr>
          <w:p w14:paraId="1CC9B6F6" w14:textId="77777777" w:rsidR="00290565" w:rsidRPr="008426F3" w:rsidRDefault="00290565" w:rsidP="008426F3">
            <w:pPr>
              <w:rPr>
                <w:rFonts w:ascii="Aptos" w:hAnsi="Aptos" w:cs="Arial"/>
                <w:b/>
                <w:bCs/>
                <w:color w:val="C00000"/>
                <w:sz w:val="15"/>
                <w:szCs w:val="15"/>
              </w:rPr>
            </w:pPr>
            <w:r w:rsidRPr="008426F3">
              <w:rPr>
                <w:rFonts w:ascii="Aptos" w:hAnsi="Aptos" w:cs="Arial"/>
                <w:b/>
                <w:bCs/>
                <w:color w:val="C00000"/>
                <w:sz w:val="15"/>
                <w:szCs w:val="15"/>
              </w:rPr>
              <w:t>WzBV2</w:t>
            </w:r>
          </w:p>
        </w:tc>
        <w:tc>
          <w:tcPr>
            <w:tcW w:w="776" w:type="dxa"/>
            <w:shd w:val="clear" w:color="auto" w:fill="000000" w:themeFill="text1"/>
            <w:vAlign w:val="bottom"/>
          </w:tcPr>
          <w:p w14:paraId="017CB2AB" w14:textId="77777777" w:rsidR="00290565" w:rsidRPr="008426F3" w:rsidRDefault="00290565" w:rsidP="008426F3">
            <w:pPr>
              <w:rPr>
                <w:rFonts w:ascii="Aptos" w:hAnsi="Aptos" w:cs="Arial"/>
                <w:color w:val="000000" w:themeColor="text1"/>
                <w:sz w:val="15"/>
                <w:szCs w:val="15"/>
              </w:rPr>
            </w:pPr>
          </w:p>
        </w:tc>
        <w:tc>
          <w:tcPr>
            <w:tcW w:w="775" w:type="dxa"/>
            <w:vAlign w:val="bottom"/>
          </w:tcPr>
          <w:p w14:paraId="27DEFF8C" w14:textId="77777777" w:rsidR="00290565" w:rsidRPr="008426F3" w:rsidRDefault="00290565" w:rsidP="008426F3">
            <w:pPr>
              <w:rPr>
                <w:rFonts w:ascii="Aptos" w:hAnsi="Aptos" w:cs="Arial"/>
                <w:color w:val="000000" w:themeColor="text1"/>
                <w:sz w:val="15"/>
                <w:szCs w:val="15"/>
              </w:rPr>
            </w:pPr>
          </w:p>
        </w:tc>
        <w:tc>
          <w:tcPr>
            <w:tcW w:w="693" w:type="dxa"/>
            <w:vAlign w:val="bottom"/>
          </w:tcPr>
          <w:p w14:paraId="30FE64E5" w14:textId="77777777" w:rsidR="00290565" w:rsidRPr="008426F3" w:rsidRDefault="00290565" w:rsidP="008426F3">
            <w:pPr>
              <w:rPr>
                <w:rFonts w:ascii="Aptos" w:hAnsi="Aptos" w:cs="Arial"/>
                <w:color w:val="000000" w:themeColor="text1"/>
                <w:sz w:val="15"/>
                <w:szCs w:val="15"/>
              </w:rPr>
            </w:pPr>
          </w:p>
        </w:tc>
        <w:tc>
          <w:tcPr>
            <w:tcW w:w="790" w:type="dxa"/>
            <w:vAlign w:val="bottom"/>
          </w:tcPr>
          <w:p w14:paraId="2A716BAA" w14:textId="77777777" w:rsidR="00290565" w:rsidRPr="008426F3" w:rsidRDefault="00290565" w:rsidP="008426F3">
            <w:pPr>
              <w:rPr>
                <w:rFonts w:ascii="Aptos" w:hAnsi="Aptos" w:cs="Arial"/>
                <w:color w:val="000000" w:themeColor="text1"/>
                <w:sz w:val="15"/>
                <w:szCs w:val="15"/>
              </w:rPr>
            </w:pPr>
          </w:p>
        </w:tc>
        <w:tc>
          <w:tcPr>
            <w:tcW w:w="910" w:type="dxa"/>
            <w:vAlign w:val="bottom"/>
          </w:tcPr>
          <w:p w14:paraId="5C3C1902" w14:textId="77777777" w:rsidR="00290565" w:rsidRPr="008426F3" w:rsidRDefault="00290565" w:rsidP="008426F3">
            <w:pPr>
              <w:rPr>
                <w:rFonts w:ascii="Aptos" w:hAnsi="Aptos" w:cs="Arial"/>
                <w:color w:val="000000" w:themeColor="text1"/>
                <w:sz w:val="15"/>
                <w:szCs w:val="15"/>
              </w:rPr>
            </w:pPr>
          </w:p>
        </w:tc>
        <w:tc>
          <w:tcPr>
            <w:tcW w:w="910" w:type="dxa"/>
          </w:tcPr>
          <w:p w14:paraId="0898456C" w14:textId="77777777" w:rsidR="00290565" w:rsidRPr="008426F3" w:rsidRDefault="00290565" w:rsidP="008426F3">
            <w:pPr>
              <w:rPr>
                <w:rFonts w:ascii="Aptos" w:hAnsi="Aptos" w:cs="Arial"/>
                <w:color w:val="000000" w:themeColor="text1"/>
                <w:sz w:val="15"/>
                <w:szCs w:val="15"/>
              </w:rPr>
            </w:pPr>
          </w:p>
        </w:tc>
      </w:tr>
      <w:tr w:rsidR="00290565" w:rsidRPr="002467A9" w14:paraId="07035544" w14:textId="77777777" w:rsidTr="008426F3">
        <w:tc>
          <w:tcPr>
            <w:tcW w:w="1633" w:type="dxa"/>
            <w:vAlign w:val="bottom"/>
          </w:tcPr>
          <w:p w14:paraId="64B13347" w14:textId="77777777" w:rsidR="00290565" w:rsidRPr="008426F3" w:rsidRDefault="00290565" w:rsidP="008426F3">
            <w:pPr>
              <w:rPr>
                <w:rFonts w:ascii="Aptos" w:hAnsi="Aptos" w:cs="Arial"/>
                <w:b/>
                <w:bCs/>
                <w:color w:val="C00000"/>
                <w:sz w:val="15"/>
                <w:szCs w:val="15"/>
              </w:rPr>
            </w:pPr>
            <w:proofErr w:type="spellStart"/>
            <w:r w:rsidRPr="008426F3">
              <w:rPr>
                <w:rFonts w:ascii="Aptos" w:hAnsi="Aptos" w:cs="Arial"/>
                <w:b/>
                <w:bCs/>
                <w:color w:val="C00000"/>
                <w:sz w:val="15"/>
                <w:szCs w:val="15"/>
              </w:rPr>
              <w:t>BarnV</w:t>
            </w:r>
            <w:proofErr w:type="spellEnd"/>
          </w:p>
        </w:tc>
        <w:tc>
          <w:tcPr>
            <w:tcW w:w="776" w:type="dxa"/>
          </w:tcPr>
          <w:p w14:paraId="7D09150A"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58.3</w:t>
            </w:r>
          </w:p>
        </w:tc>
        <w:tc>
          <w:tcPr>
            <w:tcW w:w="775" w:type="dxa"/>
            <w:shd w:val="clear" w:color="auto" w:fill="000000" w:themeFill="text1"/>
          </w:tcPr>
          <w:p w14:paraId="60791033" w14:textId="77777777" w:rsidR="00290565" w:rsidRPr="008426F3" w:rsidRDefault="00290565" w:rsidP="008426F3">
            <w:pPr>
              <w:rPr>
                <w:rFonts w:ascii="Aptos" w:hAnsi="Aptos" w:cs="Arial"/>
                <w:color w:val="000000" w:themeColor="text1"/>
                <w:sz w:val="15"/>
                <w:szCs w:val="15"/>
              </w:rPr>
            </w:pPr>
          </w:p>
        </w:tc>
        <w:tc>
          <w:tcPr>
            <w:tcW w:w="693" w:type="dxa"/>
          </w:tcPr>
          <w:p w14:paraId="1F6F6034" w14:textId="77777777" w:rsidR="00290565" w:rsidRPr="008426F3" w:rsidRDefault="00290565" w:rsidP="008426F3">
            <w:pPr>
              <w:rPr>
                <w:rFonts w:ascii="Aptos" w:hAnsi="Aptos" w:cs="Arial"/>
                <w:color w:val="000000" w:themeColor="text1"/>
                <w:sz w:val="15"/>
                <w:szCs w:val="15"/>
              </w:rPr>
            </w:pPr>
          </w:p>
        </w:tc>
        <w:tc>
          <w:tcPr>
            <w:tcW w:w="790" w:type="dxa"/>
          </w:tcPr>
          <w:p w14:paraId="0ECA5F0B" w14:textId="77777777" w:rsidR="00290565" w:rsidRPr="008426F3" w:rsidRDefault="00290565" w:rsidP="008426F3">
            <w:pPr>
              <w:rPr>
                <w:rFonts w:ascii="Aptos" w:hAnsi="Aptos" w:cs="Arial"/>
                <w:color w:val="000000" w:themeColor="text1"/>
                <w:sz w:val="15"/>
                <w:szCs w:val="15"/>
              </w:rPr>
            </w:pPr>
          </w:p>
        </w:tc>
        <w:tc>
          <w:tcPr>
            <w:tcW w:w="910" w:type="dxa"/>
          </w:tcPr>
          <w:p w14:paraId="04ACECA9" w14:textId="77777777" w:rsidR="00290565" w:rsidRPr="008426F3" w:rsidRDefault="00290565" w:rsidP="008426F3">
            <w:pPr>
              <w:rPr>
                <w:rFonts w:ascii="Aptos" w:hAnsi="Aptos" w:cs="Arial"/>
                <w:color w:val="000000" w:themeColor="text1"/>
                <w:sz w:val="15"/>
                <w:szCs w:val="15"/>
              </w:rPr>
            </w:pPr>
          </w:p>
        </w:tc>
        <w:tc>
          <w:tcPr>
            <w:tcW w:w="910" w:type="dxa"/>
          </w:tcPr>
          <w:p w14:paraId="78FFC3B1" w14:textId="77777777" w:rsidR="00290565" w:rsidRPr="008426F3" w:rsidRDefault="00290565" w:rsidP="008426F3">
            <w:pPr>
              <w:rPr>
                <w:rFonts w:ascii="Aptos" w:hAnsi="Aptos" w:cs="Arial"/>
                <w:color w:val="000000" w:themeColor="text1"/>
                <w:sz w:val="15"/>
                <w:szCs w:val="15"/>
              </w:rPr>
            </w:pPr>
          </w:p>
        </w:tc>
      </w:tr>
      <w:tr w:rsidR="00290565" w:rsidRPr="002467A9" w14:paraId="220B59B8" w14:textId="77777777" w:rsidTr="008426F3">
        <w:tc>
          <w:tcPr>
            <w:tcW w:w="1633" w:type="dxa"/>
            <w:vAlign w:val="bottom"/>
          </w:tcPr>
          <w:p w14:paraId="25EABDD6" w14:textId="77777777" w:rsidR="00290565" w:rsidRPr="008426F3" w:rsidRDefault="00290565" w:rsidP="008426F3">
            <w:pPr>
              <w:rPr>
                <w:rFonts w:ascii="Aptos" w:hAnsi="Aptos" w:cs="Arial"/>
                <w:b/>
                <w:bCs/>
                <w:color w:val="C00000"/>
                <w:sz w:val="15"/>
                <w:szCs w:val="15"/>
              </w:rPr>
            </w:pPr>
            <w:r w:rsidRPr="008426F3">
              <w:rPr>
                <w:rFonts w:ascii="Aptos" w:hAnsi="Aptos" w:cs="Arial"/>
                <w:b/>
                <w:bCs/>
                <w:color w:val="C00000"/>
                <w:sz w:val="15"/>
                <w:szCs w:val="15"/>
              </w:rPr>
              <w:t>BhBV7</w:t>
            </w:r>
          </w:p>
        </w:tc>
        <w:tc>
          <w:tcPr>
            <w:tcW w:w="776" w:type="dxa"/>
          </w:tcPr>
          <w:p w14:paraId="3981940F"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30.3</w:t>
            </w:r>
          </w:p>
        </w:tc>
        <w:tc>
          <w:tcPr>
            <w:tcW w:w="775" w:type="dxa"/>
          </w:tcPr>
          <w:p w14:paraId="3B19CAB5"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30.2</w:t>
            </w:r>
          </w:p>
        </w:tc>
        <w:tc>
          <w:tcPr>
            <w:tcW w:w="693" w:type="dxa"/>
            <w:shd w:val="clear" w:color="auto" w:fill="000000" w:themeFill="text1"/>
          </w:tcPr>
          <w:p w14:paraId="678251A0" w14:textId="77777777" w:rsidR="00290565" w:rsidRPr="008426F3" w:rsidRDefault="00290565" w:rsidP="008426F3">
            <w:pPr>
              <w:rPr>
                <w:rFonts w:ascii="Aptos" w:hAnsi="Aptos" w:cs="Arial"/>
                <w:color w:val="000000" w:themeColor="text1"/>
                <w:sz w:val="15"/>
                <w:szCs w:val="15"/>
              </w:rPr>
            </w:pPr>
          </w:p>
        </w:tc>
        <w:tc>
          <w:tcPr>
            <w:tcW w:w="790" w:type="dxa"/>
          </w:tcPr>
          <w:p w14:paraId="0D825918" w14:textId="77777777" w:rsidR="00290565" w:rsidRPr="008426F3" w:rsidRDefault="00290565" w:rsidP="008426F3">
            <w:pPr>
              <w:rPr>
                <w:rFonts w:ascii="Aptos" w:hAnsi="Aptos" w:cs="Arial"/>
                <w:color w:val="000000" w:themeColor="text1"/>
                <w:sz w:val="15"/>
                <w:szCs w:val="15"/>
              </w:rPr>
            </w:pPr>
          </w:p>
        </w:tc>
        <w:tc>
          <w:tcPr>
            <w:tcW w:w="910" w:type="dxa"/>
          </w:tcPr>
          <w:p w14:paraId="5CA0ABC2" w14:textId="77777777" w:rsidR="00290565" w:rsidRPr="008426F3" w:rsidRDefault="00290565" w:rsidP="008426F3">
            <w:pPr>
              <w:rPr>
                <w:rFonts w:ascii="Aptos" w:hAnsi="Aptos" w:cs="Arial"/>
                <w:color w:val="000000" w:themeColor="text1"/>
                <w:sz w:val="15"/>
                <w:szCs w:val="15"/>
              </w:rPr>
            </w:pPr>
          </w:p>
        </w:tc>
        <w:tc>
          <w:tcPr>
            <w:tcW w:w="910" w:type="dxa"/>
          </w:tcPr>
          <w:p w14:paraId="1AEA1A9B" w14:textId="77777777" w:rsidR="00290565" w:rsidRPr="008426F3" w:rsidRDefault="00290565" w:rsidP="008426F3">
            <w:pPr>
              <w:rPr>
                <w:rFonts w:ascii="Aptos" w:hAnsi="Aptos" w:cs="Arial"/>
                <w:color w:val="000000" w:themeColor="text1"/>
                <w:sz w:val="15"/>
                <w:szCs w:val="15"/>
              </w:rPr>
            </w:pPr>
          </w:p>
        </w:tc>
      </w:tr>
      <w:tr w:rsidR="00290565" w:rsidRPr="002467A9" w14:paraId="65239B73" w14:textId="77777777" w:rsidTr="008426F3">
        <w:tc>
          <w:tcPr>
            <w:tcW w:w="1633" w:type="dxa"/>
            <w:vAlign w:val="bottom"/>
          </w:tcPr>
          <w:p w14:paraId="287D9E2B" w14:textId="77777777" w:rsidR="00290565" w:rsidRPr="008426F3" w:rsidRDefault="00290565" w:rsidP="008426F3">
            <w:pPr>
              <w:rPr>
                <w:rFonts w:ascii="Aptos" w:hAnsi="Aptos" w:cs="Arial"/>
                <w:b/>
                <w:bCs/>
                <w:color w:val="C00000"/>
                <w:sz w:val="15"/>
                <w:szCs w:val="15"/>
              </w:rPr>
            </w:pPr>
            <w:r w:rsidRPr="008426F3">
              <w:rPr>
                <w:rFonts w:ascii="Aptos" w:hAnsi="Aptos" w:cs="Arial"/>
                <w:b/>
                <w:bCs/>
                <w:color w:val="C00000"/>
                <w:sz w:val="15"/>
                <w:szCs w:val="15"/>
              </w:rPr>
              <w:t>DicRLV1</w:t>
            </w:r>
          </w:p>
        </w:tc>
        <w:tc>
          <w:tcPr>
            <w:tcW w:w="776" w:type="dxa"/>
          </w:tcPr>
          <w:p w14:paraId="7629A58B"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28.4</w:t>
            </w:r>
          </w:p>
        </w:tc>
        <w:tc>
          <w:tcPr>
            <w:tcW w:w="775" w:type="dxa"/>
          </w:tcPr>
          <w:p w14:paraId="36C0C21A"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32.5</w:t>
            </w:r>
          </w:p>
        </w:tc>
        <w:tc>
          <w:tcPr>
            <w:tcW w:w="693" w:type="dxa"/>
            <w:shd w:val="clear" w:color="auto" w:fill="auto"/>
          </w:tcPr>
          <w:p w14:paraId="1BE33BFC"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31.9</w:t>
            </w:r>
          </w:p>
        </w:tc>
        <w:tc>
          <w:tcPr>
            <w:tcW w:w="790" w:type="dxa"/>
            <w:shd w:val="clear" w:color="auto" w:fill="000000" w:themeFill="text1"/>
          </w:tcPr>
          <w:p w14:paraId="7780F288" w14:textId="77777777" w:rsidR="00290565" w:rsidRPr="008426F3" w:rsidRDefault="00290565" w:rsidP="008426F3">
            <w:pPr>
              <w:rPr>
                <w:rFonts w:ascii="Aptos" w:hAnsi="Aptos" w:cs="Arial"/>
                <w:color w:val="000000" w:themeColor="text1"/>
                <w:sz w:val="15"/>
                <w:szCs w:val="15"/>
              </w:rPr>
            </w:pPr>
          </w:p>
        </w:tc>
        <w:tc>
          <w:tcPr>
            <w:tcW w:w="910" w:type="dxa"/>
          </w:tcPr>
          <w:p w14:paraId="28E55041" w14:textId="77777777" w:rsidR="00290565" w:rsidRPr="008426F3" w:rsidRDefault="00290565" w:rsidP="008426F3">
            <w:pPr>
              <w:rPr>
                <w:rFonts w:ascii="Aptos" w:hAnsi="Aptos" w:cs="Arial"/>
                <w:color w:val="000000" w:themeColor="text1"/>
                <w:sz w:val="15"/>
                <w:szCs w:val="15"/>
              </w:rPr>
            </w:pPr>
          </w:p>
        </w:tc>
        <w:tc>
          <w:tcPr>
            <w:tcW w:w="910" w:type="dxa"/>
          </w:tcPr>
          <w:p w14:paraId="0044A968" w14:textId="77777777" w:rsidR="00290565" w:rsidRPr="008426F3" w:rsidRDefault="00290565" w:rsidP="008426F3">
            <w:pPr>
              <w:rPr>
                <w:rFonts w:ascii="Aptos" w:hAnsi="Aptos" w:cs="Arial"/>
                <w:color w:val="000000" w:themeColor="text1"/>
                <w:sz w:val="15"/>
                <w:szCs w:val="15"/>
              </w:rPr>
            </w:pPr>
          </w:p>
        </w:tc>
      </w:tr>
      <w:tr w:rsidR="00290565" w:rsidRPr="002467A9" w14:paraId="23EFDA69" w14:textId="77777777" w:rsidTr="008426F3">
        <w:tc>
          <w:tcPr>
            <w:tcW w:w="1633" w:type="dxa"/>
            <w:vAlign w:val="bottom"/>
          </w:tcPr>
          <w:p w14:paraId="220F6C1D" w14:textId="77777777" w:rsidR="00290565" w:rsidRPr="008426F3" w:rsidRDefault="00290565" w:rsidP="008426F3">
            <w:pPr>
              <w:rPr>
                <w:rFonts w:ascii="Aptos" w:hAnsi="Aptos" w:cs="Arial"/>
                <w:b/>
                <w:bCs/>
                <w:color w:val="C00000"/>
                <w:sz w:val="15"/>
                <w:szCs w:val="15"/>
              </w:rPr>
            </w:pPr>
            <w:r w:rsidRPr="008426F3">
              <w:rPr>
                <w:rFonts w:ascii="Aptos" w:hAnsi="Aptos" w:cs="Arial"/>
                <w:b/>
                <w:bCs/>
                <w:color w:val="C00000"/>
                <w:sz w:val="15"/>
                <w:szCs w:val="15"/>
              </w:rPr>
              <w:t>MetRV1</w:t>
            </w:r>
          </w:p>
        </w:tc>
        <w:tc>
          <w:tcPr>
            <w:tcW w:w="776" w:type="dxa"/>
          </w:tcPr>
          <w:p w14:paraId="44B35486"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33.2</w:t>
            </w:r>
          </w:p>
        </w:tc>
        <w:tc>
          <w:tcPr>
            <w:tcW w:w="775" w:type="dxa"/>
          </w:tcPr>
          <w:p w14:paraId="2EBE772A"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33.4</w:t>
            </w:r>
          </w:p>
        </w:tc>
        <w:tc>
          <w:tcPr>
            <w:tcW w:w="693" w:type="dxa"/>
          </w:tcPr>
          <w:p w14:paraId="5BEE61F8"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36.0</w:t>
            </w:r>
          </w:p>
        </w:tc>
        <w:tc>
          <w:tcPr>
            <w:tcW w:w="790" w:type="dxa"/>
            <w:shd w:val="clear" w:color="auto" w:fill="auto"/>
          </w:tcPr>
          <w:p w14:paraId="63314D85"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34.6</w:t>
            </w:r>
          </w:p>
        </w:tc>
        <w:tc>
          <w:tcPr>
            <w:tcW w:w="910" w:type="dxa"/>
            <w:shd w:val="clear" w:color="auto" w:fill="000000" w:themeFill="text1"/>
          </w:tcPr>
          <w:p w14:paraId="7577CCC4" w14:textId="77777777" w:rsidR="00290565" w:rsidRPr="008426F3" w:rsidRDefault="00290565" w:rsidP="008426F3">
            <w:pPr>
              <w:rPr>
                <w:rFonts w:ascii="Aptos" w:hAnsi="Aptos" w:cs="Arial"/>
                <w:color w:val="000000" w:themeColor="text1"/>
                <w:sz w:val="15"/>
                <w:szCs w:val="15"/>
              </w:rPr>
            </w:pPr>
          </w:p>
        </w:tc>
        <w:tc>
          <w:tcPr>
            <w:tcW w:w="910" w:type="dxa"/>
            <w:shd w:val="clear" w:color="auto" w:fill="auto"/>
          </w:tcPr>
          <w:p w14:paraId="0FF77929" w14:textId="77777777" w:rsidR="00290565" w:rsidRPr="008426F3" w:rsidRDefault="00290565" w:rsidP="008426F3">
            <w:pPr>
              <w:rPr>
                <w:rFonts w:ascii="Aptos" w:hAnsi="Aptos" w:cs="Arial"/>
                <w:color w:val="000000" w:themeColor="text1"/>
                <w:sz w:val="15"/>
                <w:szCs w:val="15"/>
              </w:rPr>
            </w:pPr>
          </w:p>
        </w:tc>
      </w:tr>
      <w:tr w:rsidR="00290565" w:rsidRPr="002467A9" w14:paraId="534E45FE" w14:textId="77777777" w:rsidTr="008426F3">
        <w:tc>
          <w:tcPr>
            <w:tcW w:w="1633" w:type="dxa"/>
            <w:vAlign w:val="bottom"/>
          </w:tcPr>
          <w:p w14:paraId="439AB0AE" w14:textId="77777777" w:rsidR="00290565" w:rsidRPr="008426F3" w:rsidRDefault="00290565" w:rsidP="008426F3">
            <w:pPr>
              <w:rPr>
                <w:rFonts w:ascii="Aptos" w:hAnsi="Aptos" w:cs="Arial"/>
                <w:b/>
                <w:bCs/>
                <w:color w:val="C00000"/>
                <w:sz w:val="15"/>
                <w:szCs w:val="15"/>
              </w:rPr>
            </w:pPr>
            <w:r w:rsidRPr="008426F3">
              <w:rPr>
                <w:rFonts w:ascii="Aptos" w:hAnsi="Aptos" w:cs="Arial"/>
                <w:b/>
                <w:bCs/>
                <w:color w:val="C00000"/>
                <w:sz w:val="15"/>
                <w:szCs w:val="15"/>
              </w:rPr>
              <w:t>CloRV1</w:t>
            </w:r>
          </w:p>
        </w:tc>
        <w:tc>
          <w:tcPr>
            <w:tcW w:w="776" w:type="dxa"/>
          </w:tcPr>
          <w:p w14:paraId="2078E871" w14:textId="77777777" w:rsidR="00290565" w:rsidRPr="008426F3" w:rsidRDefault="00290565" w:rsidP="008426F3">
            <w:pPr>
              <w:rPr>
                <w:rFonts w:ascii="Aptos" w:hAnsi="Aptos"/>
                <w:sz w:val="15"/>
                <w:szCs w:val="15"/>
              </w:rPr>
            </w:pPr>
            <w:r w:rsidRPr="008426F3">
              <w:rPr>
                <w:rFonts w:ascii="Aptos" w:hAnsi="Aptos"/>
                <w:sz w:val="15"/>
                <w:szCs w:val="15"/>
              </w:rPr>
              <w:t>32.9</w:t>
            </w:r>
          </w:p>
        </w:tc>
        <w:tc>
          <w:tcPr>
            <w:tcW w:w="775" w:type="dxa"/>
          </w:tcPr>
          <w:p w14:paraId="5979F9BC" w14:textId="77777777" w:rsidR="00290565" w:rsidRPr="008426F3" w:rsidRDefault="00290565" w:rsidP="008426F3">
            <w:pPr>
              <w:rPr>
                <w:rFonts w:ascii="Aptos" w:hAnsi="Aptos"/>
                <w:sz w:val="15"/>
                <w:szCs w:val="15"/>
              </w:rPr>
            </w:pPr>
            <w:r w:rsidRPr="008426F3">
              <w:rPr>
                <w:rFonts w:ascii="Aptos" w:hAnsi="Aptos"/>
                <w:sz w:val="15"/>
                <w:szCs w:val="15"/>
              </w:rPr>
              <w:t>32.9</w:t>
            </w:r>
          </w:p>
        </w:tc>
        <w:tc>
          <w:tcPr>
            <w:tcW w:w="693" w:type="dxa"/>
          </w:tcPr>
          <w:p w14:paraId="376E9476" w14:textId="77777777" w:rsidR="00290565" w:rsidRPr="008426F3" w:rsidRDefault="00290565" w:rsidP="008426F3">
            <w:pPr>
              <w:rPr>
                <w:rFonts w:ascii="Aptos" w:hAnsi="Aptos"/>
                <w:sz w:val="15"/>
                <w:szCs w:val="15"/>
              </w:rPr>
            </w:pPr>
            <w:r w:rsidRPr="008426F3">
              <w:rPr>
                <w:rFonts w:ascii="Aptos" w:hAnsi="Aptos"/>
                <w:sz w:val="15"/>
                <w:szCs w:val="15"/>
              </w:rPr>
              <w:t>36.0</w:t>
            </w:r>
          </w:p>
        </w:tc>
        <w:tc>
          <w:tcPr>
            <w:tcW w:w="790" w:type="dxa"/>
            <w:shd w:val="clear" w:color="auto" w:fill="auto"/>
          </w:tcPr>
          <w:p w14:paraId="284253AD" w14:textId="77777777" w:rsidR="00290565" w:rsidRPr="008426F3" w:rsidRDefault="00290565" w:rsidP="008426F3">
            <w:pPr>
              <w:rPr>
                <w:rFonts w:ascii="Aptos" w:hAnsi="Aptos"/>
                <w:sz w:val="15"/>
                <w:szCs w:val="15"/>
              </w:rPr>
            </w:pPr>
            <w:r w:rsidRPr="008426F3">
              <w:rPr>
                <w:rFonts w:ascii="Aptos" w:hAnsi="Aptos"/>
                <w:sz w:val="15"/>
                <w:szCs w:val="15"/>
              </w:rPr>
              <w:t>35.1</w:t>
            </w:r>
          </w:p>
        </w:tc>
        <w:tc>
          <w:tcPr>
            <w:tcW w:w="910" w:type="dxa"/>
            <w:shd w:val="clear" w:color="auto" w:fill="BFBFBF" w:themeFill="background1" w:themeFillShade="BF"/>
          </w:tcPr>
          <w:p w14:paraId="1390E167"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75.3</w:t>
            </w:r>
          </w:p>
        </w:tc>
        <w:tc>
          <w:tcPr>
            <w:tcW w:w="910" w:type="dxa"/>
            <w:shd w:val="clear" w:color="auto" w:fill="000000" w:themeFill="text1"/>
          </w:tcPr>
          <w:p w14:paraId="3823DFD2" w14:textId="77777777" w:rsidR="00290565" w:rsidRPr="008426F3" w:rsidRDefault="00290565" w:rsidP="008426F3">
            <w:pPr>
              <w:rPr>
                <w:rFonts w:ascii="Aptos" w:hAnsi="Aptos" w:cs="Arial"/>
                <w:color w:val="000000" w:themeColor="text1"/>
                <w:sz w:val="15"/>
                <w:szCs w:val="15"/>
              </w:rPr>
            </w:pPr>
          </w:p>
        </w:tc>
      </w:tr>
    </w:tbl>
    <w:p w14:paraId="7CDFFEC8" w14:textId="77777777" w:rsidR="00290565" w:rsidRDefault="00290565" w:rsidP="008426F3">
      <w:pPr>
        <w:rPr>
          <w:rFonts w:ascii="Aptos" w:hAnsi="Aptos" w:cs="Arial"/>
          <w:b/>
          <w:sz w:val="20"/>
          <w:szCs w:val="20"/>
        </w:rPr>
      </w:pPr>
    </w:p>
    <w:p w14:paraId="383E32DF" w14:textId="77777777" w:rsidR="00290565" w:rsidRDefault="00290565" w:rsidP="008426F3">
      <w:pPr>
        <w:rPr>
          <w:rFonts w:ascii="Aptos" w:hAnsi="Aptos" w:cs="Arial"/>
          <w:bCs/>
          <w:sz w:val="20"/>
          <w:szCs w:val="20"/>
        </w:rPr>
      </w:pPr>
      <w:r w:rsidRPr="003B3A3F">
        <w:rPr>
          <w:rFonts w:ascii="Aptos" w:hAnsi="Aptos" w:cs="Arial"/>
          <w:b/>
          <w:sz w:val="20"/>
          <w:szCs w:val="20"/>
        </w:rPr>
        <w:t xml:space="preserve">Table </w:t>
      </w:r>
      <w:r>
        <w:rPr>
          <w:rFonts w:ascii="Aptos" w:hAnsi="Aptos" w:cs="Arial"/>
          <w:b/>
          <w:sz w:val="20"/>
          <w:szCs w:val="20"/>
        </w:rPr>
        <w:t>8</w:t>
      </w:r>
      <w:r w:rsidRPr="003B3A3F">
        <w:rPr>
          <w:rFonts w:ascii="Aptos" w:hAnsi="Aptos" w:cs="Arial"/>
          <w:b/>
          <w:sz w:val="20"/>
          <w:szCs w:val="20"/>
        </w:rPr>
        <w:t xml:space="preserve">. </w:t>
      </w:r>
      <w:r w:rsidRPr="003B3A3F">
        <w:rPr>
          <w:rFonts w:ascii="Aptos" w:hAnsi="Aptos" w:cs="Arial"/>
          <w:bCs/>
          <w:sz w:val="20"/>
          <w:szCs w:val="20"/>
        </w:rPr>
        <w:t xml:space="preserve">Percentage amino acid identities (p-distance) of a CLUSTAL W alignment of </w:t>
      </w:r>
      <w:proofErr w:type="spellStart"/>
      <w:r>
        <w:rPr>
          <w:rFonts w:ascii="Aptos" w:hAnsi="Aptos" w:cs="Arial"/>
          <w:bCs/>
          <w:sz w:val="20"/>
          <w:szCs w:val="20"/>
        </w:rPr>
        <w:t>gammaplatrhavirus</w:t>
      </w:r>
      <w:proofErr w:type="spellEnd"/>
      <w:r w:rsidRPr="003B3A3F">
        <w:rPr>
          <w:rFonts w:ascii="Aptos" w:hAnsi="Aptos" w:cs="Arial"/>
          <w:bCs/>
          <w:sz w:val="20"/>
          <w:szCs w:val="20"/>
        </w:rPr>
        <w:t xml:space="preserve"> </w:t>
      </w:r>
      <w:r>
        <w:rPr>
          <w:rFonts w:ascii="Aptos" w:hAnsi="Aptos" w:cs="Arial"/>
          <w:bCs/>
          <w:sz w:val="20"/>
          <w:szCs w:val="20"/>
        </w:rPr>
        <w:t xml:space="preserve">L </w:t>
      </w:r>
      <w:r w:rsidRPr="003B3A3F">
        <w:rPr>
          <w:rFonts w:ascii="Aptos" w:hAnsi="Aptos" w:cs="Arial"/>
          <w:bCs/>
          <w:sz w:val="20"/>
          <w:szCs w:val="20"/>
        </w:rPr>
        <w:t>protein sequences.</w:t>
      </w:r>
    </w:p>
    <w:p w14:paraId="4532645C" w14:textId="77777777" w:rsidR="00290565" w:rsidRPr="008426F3" w:rsidRDefault="00290565" w:rsidP="008426F3">
      <w:pPr>
        <w:rPr>
          <w:rFonts w:ascii="Aptos" w:hAnsi="Aptos" w:cs="Arial"/>
          <w:bCs/>
          <w:sz w:val="20"/>
          <w:szCs w:val="20"/>
        </w:rPr>
      </w:pPr>
    </w:p>
    <w:tbl>
      <w:tblPr>
        <w:tblStyle w:val="TableGrid"/>
        <w:tblW w:w="0" w:type="auto"/>
        <w:tblLook w:val="04A0" w:firstRow="1" w:lastRow="0" w:firstColumn="1" w:lastColumn="0" w:noHBand="0" w:noVBand="1"/>
      </w:tblPr>
      <w:tblGrid>
        <w:gridCol w:w="1633"/>
        <w:gridCol w:w="776"/>
        <w:gridCol w:w="775"/>
        <w:gridCol w:w="693"/>
        <w:gridCol w:w="790"/>
        <w:gridCol w:w="910"/>
        <w:gridCol w:w="910"/>
      </w:tblGrid>
      <w:tr w:rsidR="00290565" w:rsidRPr="00A24169" w14:paraId="1EFFFBF1" w14:textId="77777777" w:rsidTr="008426F3">
        <w:tc>
          <w:tcPr>
            <w:tcW w:w="1633" w:type="dxa"/>
          </w:tcPr>
          <w:p w14:paraId="394104F9" w14:textId="77777777" w:rsidR="00290565" w:rsidRPr="008426F3" w:rsidRDefault="00290565" w:rsidP="00AF1660">
            <w:pPr>
              <w:rPr>
                <w:rFonts w:ascii="Aptos" w:hAnsi="Aptos" w:cs="Arial"/>
                <w:color w:val="000000" w:themeColor="text1"/>
                <w:sz w:val="15"/>
                <w:szCs w:val="15"/>
              </w:rPr>
            </w:pPr>
          </w:p>
        </w:tc>
        <w:tc>
          <w:tcPr>
            <w:tcW w:w="776" w:type="dxa"/>
          </w:tcPr>
          <w:p w14:paraId="0E689F59" w14:textId="77777777" w:rsidR="00290565" w:rsidRPr="008426F3" w:rsidRDefault="00290565" w:rsidP="00AF1660">
            <w:pPr>
              <w:rPr>
                <w:rFonts w:ascii="Aptos" w:hAnsi="Aptos" w:cs="Arial"/>
                <w:b/>
                <w:bCs/>
                <w:color w:val="C00000"/>
                <w:sz w:val="15"/>
                <w:szCs w:val="15"/>
              </w:rPr>
            </w:pPr>
            <w:r w:rsidRPr="008426F3">
              <w:rPr>
                <w:rFonts w:ascii="Aptos" w:hAnsi="Aptos" w:cs="Arial"/>
                <w:b/>
                <w:bCs/>
                <w:color w:val="C00000"/>
                <w:sz w:val="15"/>
                <w:szCs w:val="15"/>
              </w:rPr>
              <w:t>WzBV2</w:t>
            </w:r>
          </w:p>
        </w:tc>
        <w:tc>
          <w:tcPr>
            <w:tcW w:w="775" w:type="dxa"/>
          </w:tcPr>
          <w:p w14:paraId="5EB5D978" w14:textId="77777777" w:rsidR="00290565" w:rsidRPr="008426F3" w:rsidRDefault="00290565" w:rsidP="00AF1660">
            <w:pPr>
              <w:rPr>
                <w:rFonts w:ascii="Aptos" w:hAnsi="Aptos" w:cs="Arial"/>
                <w:b/>
                <w:bCs/>
                <w:color w:val="C00000"/>
                <w:sz w:val="15"/>
                <w:szCs w:val="15"/>
              </w:rPr>
            </w:pPr>
            <w:proofErr w:type="spellStart"/>
            <w:r w:rsidRPr="008426F3">
              <w:rPr>
                <w:rFonts w:ascii="Aptos" w:hAnsi="Aptos" w:cs="Arial"/>
                <w:b/>
                <w:bCs/>
                <w:color w:val="C00000"/>
                <w:sz w:val="15"/>
                <w:szCs w:val="15"/>
              </w:rPr>
              <w:t>BarnV</w:t>
            </w:r>
            <w:proofErr w:type="spellEnd"/>
          </w:p>
        </w:tc>
        <w:tc>
          <w:tcPr>
            <w:tcW w:w="693" w:type="dxa"/>
          </w:tcPr>
          <w:p w14:paraId="0164BD05" w14:textId="77777777" w:rsidR="00290565" w:rsidRPr="008426F3" w:rsidRDefault="00290565" w:rsidP="00AF1660">
            <w:pPr>
              <w:rPr>
                <w:rFonts w:ascii="Aptos" w:hAnsi="Aptos" w:cs="Arial"/>
                <w:b/>
                <w:bCs/>
                <w:color w:val="C00000"/>
                <w:sz w:val="15"/>
                <w:szCs w:val="15"/>
              </w:rPr>
            </w:pPr>
            <w:r w:rsidRPr="008426F3">
              <w:rPr>
                <w:rFonts w:ascii="Aptos" w:hAnsi="Aptos" w:cs="Arial"/>
                <w:b/>
                <w:bCs/>
                <w:color w:val="C00000"/>
                <w:sz w:val="15"/>
                <w:szCs w:val="15"/>
              </w:rPr>
              <w:t>BhBV7</w:t>
            </w:r>
          </w:p>
        </w:tc>
        <w:tc>
          <w:tcPr>
            <w:tcW w:w="790" w:type="dxa"/>
          </w:tcPr>
          <w:p w14:paraId="10B415ED" w14:textId="77777777" w:rsidR="00290565" w:rsidRPr="008426F3" w:rsidRDefault="00290565" w:rsidP="00AF1660">
            <w:pPr>
              <w:rPr>
                <w:rFonts w:ascii="Aptos" w:hAnsi="Aptos" w:cs="Arial"/>
                <w:b/>
                <w:bCs/>
                <w:color w:val="C00000"/>
                <w:sz w:val="15"/>
                <w:szCs w:val="15"/>
              </w:rPr>
            </w:pPr>
            <w:r w:rsidRPr="008426F3">
              <w:rPr>
                <w:rFonts w:ascii="Aptos" w:hAnsi="Aptos" w:cs="Arial"/>
                <w:b/>
                <w:bCs/>
                <w:color w:val="C00000"/>
                <w:sz w:val="15"/>
                <w:szCs w:val="15"/>
              </w:rPr>
              <w:t>DicRLV1</w:t>
            </w:r>
          </w:p>
        </w:tc>
        <w:tc>
          <w:tcPr>
            <w:tcW w:w="910" w:type="dxa"/>
          </w:tcPr>
          <w:p w14:paraId="67B9E5E9" w14:textId="77777777" w:rsidR="00290565" w:rsidRPr="008426F3" w:rsidRDefault="00290565" w:rsidP="00AF1660">
            <w:pPr>
              <w:rPr>
                <w:rFonts w:ascii="Aptos" w:hAnsi="Aptos" w:cs="Arial"/>
                <w:b/>
                <w:bCs/>
                <w:color w:val="C00000"/>
                <w:sz w:val="15"/>
                <w:szCs w:val="15"/>
              </w:rPr>
            </w:pPr>
            <w:r w:rsidRPr="008426F3">
              <w:rPr>
                <w:rFonts w:ascii="Aptos" w:hAnsi="Aptos" w:cs="Arial"/>
                <w:b/>
                <w:bCs/>
                <w:color w:val="C00000"/>
                <w:sz w:val="15"/>
                <w:szCs w:val="15"/>
              </w:rPr>
              <w:t>MetRV1</w:t>
            </w:r>
          </w:p>
        </w:tc>
        <w:tc>
          <w:tcPr>
            <w:tcW w:w="910" w:type="dxa"/>
          </w:tcPr>
          <w:p w14:paraId="61B6058E" w14:textId="77777777" w:rsidR="00290565" w:rsidRPr="008426F3" w:rsidRDefault="00290565" w:rsidP="00AF1660">
            <w:pPr>
              <w:rPr>
                <w:rFonts w:ascii="Aptos" w:hAnsi="Aptos" w:cs="Arial"/>
                <w:b/>
                <w:bCs/>
                <w:color w:val="C00000"/>
                <w:sz w:val="15"/>
                <w:szCs w:val="15"/>
              </w:rPr>
            </w:pPr>
            <w:r w:rsidRPr="008426F3">
              <w:rPr>
                <w:rFonts w:ascii="Aptos" w:hAnsi="Aptos" w:cs="Arial"/>
                <w:b/>
                <w:bCs/>
                <w:color w:val="C00000"/>
                <w:sz w:val="15"/>
                <w:szCs w:val="15"/>
              </w:rPr>
              <w:t>CloRV1</w:t>
            </w:r>
          </w:p>
        </w:tc>
      </w:tr>
      <w:tr w:rsidR="00290565" w:rsidRPr="002467A9" w14:paraId="67683D98" w14:textId="77777777" w:rsidTr="008426F3">
        <w:tc>
          <w:tcPr>
            <w:tcW w:w="1633" w:type="dxa"/>
            <w:vAlign w:val="bottom"/>
          </w:tcPr>
          <w:p w14:paraId="5D7120D8" w14:textId="77777777" w:rsidR="00290565" w:rsidRPr="008426F3" w:rsidRDefault="00290565" w:rsidP="00AF1660">
            <w:pPr>
              <w:rPr>
                <w:rFonts w:ascii="Aptos" w:hAnsi="Aptos" w:cs="Arial"/>
                <w:b/>
                <w:bCs/>
                <w:color w:val="C00000"/>
                <w:sz w:val="15"/>
                <w:szCs w:val="15"/>
              </w:rPr>
            </w:pPr>
            <w:r w:rsidRPr="008426F3">
              <w:rPr>
                <w:rFonts w:ascii="Aptos" w:hAnsi="Aptos" w:cs="Arial"/>
                <w:b/>
                <w:bCs/>
                <w:color w:val="C00000"/>
                <w:sz w:val="15"/>
                <w:szCs w:val="15"/>
              </w:rPr>
              <w:t>WzBV2</w:t>
            </w:r>
          </w:p>
        </w:tc>
        <w:tc>
          <w:tcPr>
            <w:tcW w:w="776" w:type="dxa"/>
            <w:shd w:val="clear" w:color="auto" w:fill="000000" w:themeFill="text1"/>
            <w:vAlign w:val="bottom"/>
          </w:tcPr>
          <w:p w14:paraId="5805E592" w14:textId="77777777" w:rsidR="00290565" w:rsidRPr="008426F3" w:rsidRDefault="00290565" w:rsidP="00AF1660">
            <w:pPr>
              <w:rPr>
                <w:rFonts w:ascii="Aptos" w:hAnsi="Aptos" w:cs="Arial"/>
                <w:color w:val="000000" w:themeColor="text1"/>
                <w:sz w:val="15"/>
                <w:szCs w:val="15"/>
              </w:rPr>
            </w:pPr>
          </w:p>
        </w:tc>
        <w:tc>
          <w:tcPr>
            <w:tcW w:w="775" w:type="dxa"/>
            <w:vAlign w:val="bottom"/>
          </w:tcPr>
          <w:p w14:paraId="7544E97A" w14:textId="77777777" w:rsidR="00290565" w:rsidRPr="008426F3" w:rsidRDefault="00290565" w:rsidP="00AF1660">
            <w:pPr>
              <w:rPr>
                <w:rFonts w:ascii="Aptos" w:hAnsi="Aptos" w:cs="Arial"/>
                <w:color w:val="000000" w:themeColor="text1"/>
                <w:sz w:val="15"/>
                <w:szCs w:val="15"/>
              </w:rPr>
            </w:pPr>
          </w:p>
        </w:tc>
        <w:tc>
          <w:tcPr>
            <w:tcW w:w="693" w:type="dxa"/>
            <w:vAlign w:val="bottom"/>
          </w:tcPr>
          <w:p w14:paraId="6FBDEC8C" w14:textId="77777777" w:rsidR="00290565" w:rsidRPr="008426F3" w:rsidRDefault="00290565" w:rsidP="00AF1660">
            <w:pPr>
              <w:rPr>
                <w:rFonts w:ascii="Aptos" w:hAnsi="Aptos" w:cs="Arial"/>
                <w:color w:val="000000" w:themeColor="text1"/>
                <w:sz w:val="15"/>
                <w:szCs w:val="15"/>
              </w:rPr>
            </w:pPr>
          </w:p>
        </w:tc>
        <w:tc>
          <w:tcPr>
            <w:tcW w:w="790" w:type="dxa"/>
            <w:vAlign w:val="bottom"/>
          </w:tcPr>
          <w:p w14:paraId="6428A12E" w14:textId="77777777" w:rsidR="00290565" w:rsidRPr="008426F3" w:rsidRDefault="00290565" w:rsidP="00AF1660">
            <w:pPr>
              <w:rPr>
                <w:rFonts w:ascii="Aptos" w:hAnsi="Aptos" w:cs="Arial"/>
                <w:color w:val="000000" w:themeColor="text1"/>
                <w:sz w:val="15"/>
                <w:szCs w:val="15"/>
              </w:rPr>
            </w:pPr>
          </w:p>
        </w:tc>
        <w:tc>
          <w:tcPr>
            <w:tcW w:w="910" w:type="dxa"/>
            <w:vAlign w:val="bottom"/>
          </w:tcPr>
          <w:p w14:paraId="05BC5854" w14:textId="77777777" w:rsidR="00290565" w:rsidRPr="008426F3" w:rsidRDefault="00290565" w:rsidP="00AF1660">
            <w:pPr>
              <w:rPr>
                <w:rFonts w:ascii="Aptos" w:hAnsi="Aptos" w:cs="Arial"/>
                <w:color w:val="000000" w:themeColor="text1"/>
                <w:sz w:val="15"/>
                <w:szCs w:val="15"/>
              </w:rPr>
            </w:pPr>
          </w:p>
        </w:tc>
        <w:tc>
          <w:tcPr>
            <w:tcW w:w="910" w:type="dxa"/>
          </w:tcPr>
          <w:p w14:paraId="2595303C" w14:textId="77777777" w:rsidR="00290565" w:rsidRPr="008426F3" w:rsidRDefault="00290565" w:rsidP="00AF1660">
            <w:pPr>
              <w:rPr>
                <w:rFonts w:ascii="Aptos" w:hAnsi="Aptos" w:cs="Arial"/>
                <w:color w:val="000000" w:themeColor="text1"/>
                <w:sz w:val="15"/>
                <w:szCs w:val="15"/>
              </w:rPr>
            </w:pPr>
          </w:p>
        </w:tc>
      </w:tr>
      <w:tr w:rsidR="00290565" w:rsidRPr="002467A9" w14:paraId="645DBFC3" w14:textId="77777777" w:rsidTr="008426F3">
        <w:tc>
          <w:tcPr>
            <w:tcW w:w="1633" w:type="dxa"/>
            <w:vAlign w:val="bottom"/>
          </w:tcPr>
          <w:p w14:paraId="250FDB38" w14:textId="77777777" w:rsidR="00290565" w:rsidRPr="008426F3" w:rsidRDefault="00290565" w:rsidP="008426F3">
            <w:pPr>
              <w:rPr>
                <w:rFonts w:ascii="Aptos" w:hAnsi="Aptos" w:cs="Arial"/>
                <w:b/>
                <w:bCs/>
                <w:color w:val="C00000"/>
                <w:sz w:val="15"/>
                <w:szCs w:val="15"/>
              </w:rPr>
            </w:pPr>
            <w:proofErr w:type="spellStart"/>
            <w:r w:rsidRPr="008426F3">
              <w:rPr>
                <w:rFonts w:ascii="Aptos" w:hAnsi="Aptos" w:cs="Arial"/>
                <w:b/>
                <w:bCs/>
                <w:color w:val="C00000"/>
                <w:sz w:val="15"/>
                <w:szCs w:val="15"/>
              </w:rPr>
              <w:t>BarnV</w:t>
            </w:r>
            <w:proofErr w:type="spellEnd"/>
          </w:p>
        </w:tc>
        <w:tc>
          <w:tcPr>
            <w:tcW w:w="776" w:type="dxa"/>
          </w:tcPr>
          <w:p w14:paraId="6C59B581"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58.6</w:t>
            </w:r>
          </w:p>
        </w:tc>
        <w:tc>
          <w:tcPr>
            <w:tcW w:w="775" w:type="dxa"/>
            <w:shd w:val="clear" w:color="auto" w:fill="000000" w:themeFill="text1"/>
          </w:tcPr>
          <w:p w14:paraId="4894FE9D" w14:textId="77777777" w:rsidR="00290565" w:rsidRPr="008426F3" w:rsidRDefault="00290565" w:rsidP="008426F3">
            <w:pPr>
              <w:rPr>
                <w:rFonts w:ascii="Aptos" w:hAnsi="Aptos" w:cs="Arial"/>
                <w:color w:val="000000" w:themeColor="text1"/>
                <w:sz w:val="15"/>
                <w:szCs w:val="15"/>
              </w:rPr>
            </w:pPr>
          </w:p>
        </w:tc>
        <w:tc>
          <w:tcPr>
            <w:tcW w:w="693" w:type="dxa"/>
          </w:tcPr>
          <w:p w14:paraId="16F8A47B" w14:textId="77777777" w:rsidR="00290565" w:rsidRPr="008426F3" w:rsidRDefault="00290565" w:rsidP="008426F3">
            <w:pPr>
              <w:rPr>
                <w:rFonts w:ascii="Aptos" w:hAnsi="Aptos" w:cs="Arial"/>
                <w:color w:val="000000" w:themeColor="text1"/>
                <w:sz w:val="15"/>
                <w:szCs w:val="15"/>
              </w:rPr>
            </w:pPr>
          </w:p>
        </w:tc>
        <w:tc>
          <w:tcPr>
            <w:tcW w:w="790" w:type="dxa"/>
          </w:tcPr>
          <w:p w14:paraId="5BCAB52F" w14:textId="77777777" w:rsidR="00290565" w:rsidRPr="008426F3" w:rsidRDefault="00290565" w:rsidP="008426F3">
            <w:pPr>
              <w:rPr>
                <w:rFonts w:ascii="Aptos" w:hAnsi="Aptos" w:cs="Arial"/>
                <w:color w:val="000000" w:themeColor="text1"/>
                <w:sz w:val="15"/>
                <w:szCs w:val="15"/>
              </w:rPr>
            </w:pPr>
          </w:p>
        </w:tc>
        <w:tc>
          <w:tcPr>
            <w:tcW w:w="910" w:type="dxa"/>
          </w:tcPr>
          <w:p w14:paraId="0A95B640" w14:textId="77777777" w:rsidR="00290565" w:rsidRPr="008426F3" w:rsidRDefault="00290565" w:rsidP="008426F3">
            <w:pPr>
              <w:rPr>
                <w:rFonts w:ascii="Aptos" w:hAnsi="Aptos" w:cs="Arial"/>
                <w:color w:val="000000" w:themeColor="text1"/>
                <w:sz w:val="15"/>
                <w:szCs w:val="15"/>
              </w:rPr>
            </w:pPr>
          </w:p>
        </w:tc>
        <w:tc>
          <w:tcPr>
            <w:tcW w:w="910" w:type="dxa"/>
          </w:tcPr>
          <w:p w14:paraId="2C7D777D" w14:textId="77777777" w:rsidR="00290565" w:rsidRPr="008426F3" w:rsidRDefault="00290565" w:rsidP="008426F3">
            <w:pPr>
              <w:rPr>
                <w:rFonts w:ascii="Aptos" w:hAnsi="Aptos" w:cs="Arial"/>
                <w:color w:val="000000" w:themeColor="text1"/>
                <w:sz w:val="15"/>
                <w:szCs w:val="15"/>
              </w:rPr>
            </w:pPr>
          </w:p>
        </w:tc>
      </w:tr>
      <w:tr w:rsidR="00290565" w:rsidRPr="002467A9" w14:paraId="3391840F" w14:textId="77777777" w:rsidTr="008426F3">
        <w:tc>
          <w:tcPr>
            <w:tcW w:w="1633" w:type="dxa"/>
            <w:vAlign w:val="bottom"/>
          </w:tcPr>
          <w:p w14:paraId="7B92955F" w14:textId="77777777" w:rsidR="00290565" w:rsidRPr="008426F3" w:rsidRDefault="00290565" w:rsidP="008426F3">
            <w:pPr>
              <w:rPr>
                <w:rFonts w:ascii="Aptos" w:hAnsi="Aptos" w:cs="Arial"/>
                <w:b/>
                <w:bCs/>
                <w:color w:val="C00000"/>
                <w:sz w:val="15"/>
                <w:szCs w:val="15"/>
              </w:rPr>
            </w:pPr>
            <w:r w:rsidRPr="008426F3">
              <w:rPr>
                <w:rFonts w:ascii="Aptos" w:hAnsi="Aptos" w:cs="Arial"/>
                <w:b/>
                <w:bCs/>
                <w:color w:val="C00000"/>
                <w:sz w:val="15"/>
                <w:szCs w:val="15"/>
              </w:rPr>
              <w:t>BhBV7</w:t>
            </w:r>
          </w:p>
        </w:tc>
        <w:tc>
          <w:tcPr>
            <w:tcW w:w="776" w:type="dxa"/>
          </w:tcPr>
          <w:p w14:paraId="41794F2E"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39.0</w:t>
            </w:r>
          </w:p>
        </w:tc>
        <w:tc>
          <w:tcPr>
            <w:tcW w:w="775" w:type="dxa"/>
          </w:tcPr>
          <w:p w14:paraId="65DF6051"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37.9</w:t>
            </w:r>
          </w:p>
        </w:tc>
        <w:tc>
          <w:tcPr>
            <w:tcW w:w="693" w:type="dxa"/>
            <w:shd w:val="clear" w:color="auto" w:fill="000000" w:themeFill="text1"/>
          </w:tcPr>
          <w:p w14:paraId="457EDDA4" w14:textId="77777777" w:rsidR="00290565" w:rsidRPr="008426F3" w:rsidRDefault="00290565" w:rsidP="008426F3">
            <w:pPr>
              <w:rPr>
                <w:rFonts w:ascii="Aptos" w:hAnsi="Aptos" w:cs="Arial"/>
                <w:color w:val="000000" w:themeColor="text1"/>
                <w:sz w:val="15"/>
                <w:szCs w:val="15"/>
              </w:rPr>
            </w:pPr>
          </w:p>
        </w:tc>
        <w:tc>
          <w:tcPr>
            <w:tcW w:w="790" w:type="dxa"/>
          </w:tcPr>
          <w:p w14:paraId="2F09AABB" w14:textId="77777777" w:rsidR="00290565" w:rsidRPr="008426F3" w:rsidRDefault="00290565" w:rsidP="008426F3">
            <w:pPr>
              <w:rPr>
                <w:rFonts w:ascii="Aptos" w:hAnsi="Aptos" w:cs="Arial"/>
                <w:color w:val="000000" w:themeColor="text1"/>
                <w:sz w:val="15"/>
                <w:szCs w:val="15"/>
              </w:rPr>
            </w:pPr>
          </w:p>
        </w:tc>
        <w:tc>
          <w:tcPr>
            <w:tcW w:w="910" w:type="dxa"/>
          </w:tcPr>
          <w:p w14:paraId="20E78CB8" w14:textId="77777777" w:rsidR="00290565" w:rsidRPr="008426F3" w:rsidRDefault="00290565" w:rsidP="008426F3">
            <w:pPr>
              <w:rPr>
                <w:rFonts w:ascii="Aptos" w:hAnsi="Aptos" w:cs="Arial"/>
                <w:color w:val="000000" w:themeColor="text1"/>
                <w:sz w:val="15"/>
                <w:szCs w:val="15"/>
              </w:rPr>
            </w:pPr>
          </w:p>
        </w:tc>
        <w:tc>
          <w:tcPr>
            <w:tcW w:w="910" w:type="dxa"/>
          </w:tcPr>
          <w:p w14:paraId="6E0E3EF1" w14:textId="77777777" w:rsidR="00290565" w:rsidRPr="008426F3" w:rsidRDefault="00290565" w:rsidP="008426F3">
            <w:pPr>
              <w:rPr>
                <w:rFonts w:ascii="Aptos" w:hAnsi="Aptos" w:cs="Arial"/>
                <w:color w:val="000000" w:themeColor="text1"/>
                <w:sz w:val="15"/>
                <w:szCs w:val="15"/>
              </w:rPr>
            </w:pPr>
          </w:p>
        </w:tc>
      </w:tr>
      <w:tr w:rsidR="00290565" w:rsidRPr="002467A9" w14:paraId="5B336A22" w14:textId="77777777" w:rsidTr="008426F3">
        <w:tc>
          <w:tcPr>
            <w:tcW w:w="1633" w:type="dxa"/>
            <w:vAlign w:val="bottom"/>
          </w:tcPr>
          <w:p w14:paraId="70840B7D" w14:textId="77777777" w:rsidR="00290565" w:rsidRPr="008426F3" w:rsidRDefault="00290565" w:rsidP="008426F3">
            <w:pPr>
              <w:rPr>
                <w:rFonts w:ascii="Aptos" w:hAnsi="Aptos" w:cs="Arial"/>
                <w:b/>
                <w:bCs/>
                <w:color w:val="C00000"/>
                <w:sz w:val="15"/>
                <w:szCs w:val="15"/>
              </w:rPr>
            </w:pPr>
            <w:r w:rsidRPr="008426F3">
              <w:rPr>
                <w:rFonts w:ascii="Aptos" w:hAnsi="Aptos" w:cs="Arial"/>
                <w:b/>
                <w:bCs/>
                <w:color w:val="C00000"/>
                <w:sz w:val="15"/>
                <w:szCs w:val="15"/>
              </w:rPr>
              <w:t>DicRLV1</w:t>
            </w:r>
          </w:p>
        </w:tc>
        <w:tc>
          <w:tcPr>
            <w:tcW w:w="776" w:type="dxa"/>
          </w:tcPr>
          <w:p w14:paraId="14B9A4A9"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37.0</w:t>
            </w:r>
          </w:p>
        </w:tc>
        <w:tc>
          <w:tcPr>
            <w:tcW w:w="775" w:type="dxa"/>
          </w:tcPr>
          <w:p w14:paraId="30EEB0C0"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37.2</w:t>
            </w:r>
          </w:p>
        </w:tc>
        <w:tc>
          <w:tcPr>
            <w:tcW w:w="693" w:type="dxa"/>
            <w:shd w:val="clear" w:color="auto" w:fill="auto"/>
          </w:tcPr>
          <w:p w14:paraId="4FFF88EB"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42.0</w:t>
            </w:r>
          </w:p>
        </w:tc>
        <w:tc>
          <w:tcPr>
            <w:tcW w:w="790" w:type="dxa"/>
            <w:shd w:val="clear" w:color="auto" w:fill="000000" w:themeFill="text1"/>
          </w:tcPr>
          <w:p w14:paraId="1934910A" w14:textId="77777777" w:rsidR="00290565" w:rsidRPr="008426F3" w:rsidRDefault="00290565" w:rsidP="008426F3">
            <w:pPr>
              <w:rPr>
                <w:rFonts w:ascii="Aptos" w:hAnsi="Aptos" w:cs="Arial"/>
                <w:color w:val="000000" w:themeColor="text1"/>
                <w:sz w:val="15"/>
                <w:szCs w:val="15"/>
              </w:rPr>
            </w:pPr>
          </w:p>
        </w:tc>
        <w:tc>
          <w:tcPr>
            <w:tcW w:w="910" w:type="dxa"/>
          </w:tcPr>
          <w:p w14:paraId="10ACF52B" w14:textId="77777777" w:rsidR="00290565" w:rsidRPr="008426F3" w:rsidRDefault="00290565" w:rsidP="008426F3">
            <w:pPr>
              <w:rPr>
                <w:rFonts w:ascii="Aptos" w:hAnsi="Aptos" w:cs="Arial"/>
                <w:color w:val="000000" w:themeColor="text1"/>
                <w:sz w:val="15"/>
                <w:szCs w:val="15"/>
              </w:rPr>
            </w:pPr>
          </w:p>
        </w:tc>
        <w:tc>
          <w:tcPr>
            <w:tcW w:w="910" w:type="dxa"/>
          </w:tcPr>
          <w:p w14:paraId="56461F81" w14:textId="77777777" w:rsidR="00290565" w:rsidRPr="008426F3" w:rsidRDefault="00290565" w:rsidP="008426F3">
            <w:pPr>
              <w:rPr>
                <w:rFonts w:ascii="Aptos" w:hAnsi="Aptos" w:cs="Arial"/>
                <w:color w:val="000000" w:themeColor="text1"/>
                <w:sz w:val="15"/>
                <w:szCs w:val="15"/>
              </w:rPr>
            </w:pPr>
          </w:p>
        </w:tc>
      </w:tr>
      <w:tr w:rsidR="00290565" w:rsidRPr="002467A9" w14:paraId="68427D0B" w14:textId="77777777" w:rsidTr="008426F3">
        <w:tc>
          <w:tcPr>
            <w:tcW w:w="1633" w:type="dxa"/>
            <w:vAlign w:val="bottom"/>
          </w:tcPr>
          <w:p w14:paraId="5E7B851F" w14:textId="77777777" w:rsidR="00290565" w:rsidRPr="008426F3" w:rsidRDefault="00290565" w:rsidP="008426F3">
            <w:pPr>
              <w:rPr>
                <w:rFonts w:ascii="Aptos" w:hAnsi="Aptos" w:cs="Arial"/>
                <w:b/>
                <w:bCs/>
                <w:color w:val="C00000"/>
                <w:sz w:val="15"/>
                <w:szCs w:val="15"/>
              </w:rPr>
            </w:pPr>
            <w:r w:rsidRPr="008426F3">
              <w:rPr>
                <w:rFonts w:ascii="Aptos" w:hAnsi="Aptos" w:cs="Arial"/>
                <w:b/>
                <w:bCs/>
                <w:color w:val="C00000"/>
                <w:sz w:val="15"/>
                <w:szCs w:val="15"/>
              </w:rPr>
              <w:t>MetRV1</w:t>
            </w:r>
          </w:p>
        </w:tc>
        <w:tc>
          <w:tcPr>
            <w:tcW w:w="776" w:type="dxa"/>
          </w:tcPr>
          <w:p w14:paraId="43AEF03F"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39.8</w:t>
            </w:r>
          </w:p>
        </w:tc>
        <w:tc>
          <w:tcPr>
            <w:tcW w:w="775" w:type="dxa"/>
          </w:tcPr>
          <w:p w14:paraId="29436FA3"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39.5</w:t>
            </w:r>
          </w:p>
        </w:tc>
        <w:tc>
          <w:tcPr>
            <w:tcW w:w="693" w:type="dxa"/>
          </w:tcPr>
          <w:p w14:paraId="1B1E9663"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45.8</w:t>
            </w:r>
          </w:p>
        </w:tc>
        <w:tc>
          <w:tcPr>
            <w:tcW w:w="790" w:type="dxa"/>
            <w:shd w:val="clear" w:color="auto" w:fill="auto"/>
          </w:tcPr>
          <w:p w14:paraId="7F7C0317"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47.5</w:t>
            </w:r>
          </w:p>
        </w:tc>
        <w:tc>
          <w:tcPr>
            <w:tcW w:w="910" w:type="dxa"/>
            <w:shd w:val="clear" w:color="auto" w:fill="000000" w:themeFill="text1"/>
          </w:tcPr>
          <w:p w14:paraId="538F9339" w14:textId="77777777" w:rsidR="00290565" w:rsidRPr="008426F3" w:rsidRDefault="00290565" w:rsidP="008426F3">
            <w:pPr>
              <w:rPr>
                <w:rFonts w:ascii="Aptos" w:hAnsi="Aptos" w:cs="Arial"/>
                <w:color w:val="000000" w:themeColor="text1"/>
                <w:sz w:val="15"/>
                <w:szCs w:val="15"/>
              </w:rPr>
            </w:pPr>
          </w:p>
        </w:tc>
        <w:tc>
          <w:tcPr>
            <w:tcW w:w="910" w:type="dxa"/>
            <w:shd w:val="clear" w:color="auto" w:fill="auto"/>
          </w:tcPr>
          <w:p w14:paraId="460FD3F0" w14:textId="77777777" w:rsidR="00290565" w:rsidRPr="008426F3" w:rsidRDefault="00290565" w:rsidP="008426F3">
            <w:pPr>
              <w:rPr>
                <w:rFonts w:ascii="Aptos" w:hAnsi="Aptos" w:cs="Arial"/>
                <w:color w:val="000000" w:themeColor="text1"/>
                <w:sz w:val="15"/>
                <w:szCs w:val="15"/>
              </w:rPr>
            </w:pPr>
          </w:p>
        </w:tc>
      </w:tr>
      <w:tr w:rsidR="00290565" w:rsidRPr="002467A9" w14:paraId="0F75F930" w14:textId="77777777" w:rsidTr="008426F3">
        <w:tc>
          <w:tcPr>
            <w:tcW w:w="1633" w:type="dxa"/>
            <w:vAlign w:val="bottom"/>
          </w:tcPr>
          <w:p w14:paraId="59C40D8C" w14:textId="77777777" w:rsidR="00290565" w:rsidRPr="008426F3" w:rsidRDefault="00290565" w:rsidP="008426F3">
            <w:pPr>
              <w:rPr>
                <w:rFonts w:ascii="Aptos" w:hAnsi="Aptos" w:cs="Arial"/>
                <w:b/>
                <w:bCs/>
                <w:color w:val="C00000"/>
                <w:sz w:val="15"/>
                <w:szCs w:val="15"/>
              </w:rPr>
            </w:pPr>
            <w:r w:rsidRPr="008426F3">
              <w:rPr>
                <w:rFonts w:ascii="Aptos" w:hAnsi="Aptos" w:cs="Arial"/>
                <w:b/>
                <w:bCs/>
                <w:color w:val="C00000"/>
                <w:sz w:val="15"/>
                <w:szCs w:val="15"/>
              </w:rPr>
              <w:t>CloRV1</w:t>
            </w:r>
          </w:p>
        </w:tc>
        <w:tc>
          <w:tcPr>
            <w:tcW w:w="776" w:type="dxa"/>
          </w:tcPr>
          <w:p w14:paraId="5148AC0B" w14:textId="77777777" w:rsidR="00290565" w:rsidRPr="008426F3" w:rsidRDefault="00290565" w:rsidP="008426F3">
            <w:pPr>
              <w:rPr>
                <w:rFonts w:ascii="Aptos" w:hAnsi="Aptos"/>
                <w:sz w:val="15"/>
                <w:szCs w:val="15"/>
              </w:rPr>
            </w:pPr>
            <w:r w:rsidRPr="008426F3">
              <w:rPr>
                <w:rFonts w:ascii="Aptos" w:hAnsi="Aptos"/>
                <w:sz w:val="15"/>
                <w:szCs w:val="15"/>
              </w:rPr>
              <w:t>39.7</w:t>
            </w:r>
          </w:p>
        </w:tc>
        <w:tc>
          <w:tcPr>
            <w:tcW w:w="775" w:type="dxa"/>
          </w:tcPr>
          <w:p w14:paraId="6BFD0952" w14:textId="77777777" w:rsidR="00290565" w:rsidRPr="008426F3" w:rsidRDefault="00290565" w:rsidP="008426F3">
            <w:pPr>
              <w:rPr>
                <w:rFonts w:ascii="Aptos" w:hAnsi="Aptos"/>
                <w:sz w:val="15"/>
                <w:szCs w:val="15"/>
              </w:rPr>
            </w:pPr>
            <w:r w:rsidRPr="008426F3">
              <w:rPr>
                <w:rFonts w:ascii="Aptos" w:hAnsi="Aptos"/>
                <w:sz w:val="15"/>
                <w:szCs w:val="15"/>
              </w:rPr>
              <w:t>39.0</w:t>
            </w:r>
          </w:p>
        </w:tc>
        <w:tc>
          <w:tcPr>
            <w:tcW w:w="693" w:type="dxa"/>
          </w:tcPr>
          <w:p w14:paraId="655B7B22" w14:textId="77777777" w:rsidR="00290565" w:rsidRPr="008426F3" w:rsidRDefault="00290565" w:rsidP="008426F3">
            <w:pPr>
              <w:rPr>
                <w:rFonts w:ascii="Aptos" w:hAnsi="Aptos"/>
                <w:sz w:val="15"/>
                <w:szCs w:val="15"/>
              </w:rPr>
            </w:pPr>
            <w:r w:rsidRPr="008426F3">
              <w:rPr>
                <w:rFonts w:ascii="Aptos" w:hAnsi="Aptos"/>
                <w:sz w:val="15"/>
                <w:szCs w:val="15"/>
              </w:rPr>
              <w:t>46.0</w:t>
            </w:r>
          </w:p>
        </w:tc>
        <w:tc>
          <w:tcPr>
            <w:tcW w:w="790" w:type="dxa"/>
            <w:shd w:val="clear" w:color="auto" w:fill="auto"/>
          </w:tcPr>
          <w:p w14:paraId="018FBA5F" w14:textId="77777777" w:rsidR="00290565" w:rsidRPr="008426F3" w:rsidRDefault="00290565" w:rsidP="008426F3">
            <w:pPr>
              <w:rPr>
                <w:rFonts w:ascii="Aptos" w:hAnsi="Aptos"/>
                <w:sz w:val="15"/>
                <w:szCs w:val="15"/>
              </w:rPr>
            </w:pPr>
            <w:r w:rsidRPr="008426F3">
              <w:rPr>
                <w:rFonts w:ascii="Aptos" w:hAnsi="Aptos"/>
                <w:sz w:val="15"/>
                <w:szCs w:val="15"/>
              </w:rPr>
              <w:t>47.1</w:t>
            </w:r>
          </w:p>
        </w:tc>
        <w:tc>
          <w:tcPr>
            <w:tcW w:w="910" w:type="dxa"/>
            <w:shd w:val="clear" w:color="auto" w:fill="BFBFBF" w:themeFill="background1" w:themeFillShade="BF"/>
          </w:tcPr>
          <w:p w14:paraId="01ED7B06"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70.9</w:t>
            </w:r>
          </w:p>
        </w:tc>
        <w:tc>
          <w:tcPr>
            <w:tcW w:w="910" w:type="dxa"/>
            <w:shd w:val="clear" w:color="auto" w:fill="000000" w:themeFill="text1"/>
          </w:tcPr>
          <w:p w14:paraId="0E95449D" w14:textId="77777777" w:rsidR="00290565" w:rsidRPr="008426F3" w:rsidRDefault="00290565" w:rsidP="008426F3">
            <w:pPr>
              <w:rPr>
                <w:rFonts w:ascii="Aptos" w:hAnsi="Aptos" w:cs="Arial"/>
                <w:color w:val="000000" w:themeColor="text1"/>
                <w:sz w:val="15"/>
                <w:szCs w:val="15"/>
              </w:rPr>
            </w:pPr>
          </w:p>
        </w:tc>
      </w:tr>
    </w:tbl>
    <w:p w14:paraId="3BE56FD5" w14:textId="77777777" w:rsidR="00290565" w:rsidRDefault="00290565" w:rsidP="008426F3">
      <w:pPr>
        <w:rPr>
          <w:rFonts w:ascii="Aptos" w:hAnsi="Aptos" w:cs="Arial"/>
          <w:b/>
          <w:sz w:val="20"/>
          <w:szCs w:val="20"/>
        </w:rPr>
      </w:pPr>
    </w:p>
    <w:p w14:paraId="6C0001D9" w14:textId="77777777" w:rsidR="00290565" w:rsidRDefault="00290565" w:rsidP="008426F3">
      <w:pPr>
        <w:rPr>
          <w:rFonts w:ascii="Aptos" w:hAnsi="Aptos" w:cs="Arial"/>
          <w:bCs/>
          <w:sz w:val="20"/>
          <w:szCs w:val="20"/>
        </w:rPr>
      </w:pPr>
      <w:r w:rsidRPr="003B3A3F">
        <w:rPr>
          <w:rFonts w:ascii="Aptos" w:hAnsi="Aptos" w:cs="Arial"/>
          <w:b/>
          <w:sz w:val="20"/>
          <w:szCs w:val="20"/>
        </w:rPr>
        <w:t xml:space="preserve">Table </w:t>
      </w:r>
      <w:r>
        <w:rPr>
          <w:rFonts w:ascii="Aptos" w:hAnsi="Aptos" w:cs="Arial"/>
          <w:b/>
          <w:sz w:val="20"/>
          <w:szCs w:val="20"/>
        </w:rPr>
        <w:t>9</w:t>
      </w:r>
      <w:r w:rsidRPr="003B3A3F">
        <w:rPr>
          <w:rFonts w:ascii="Aptos" w:hAnsi="Aptos" w:cs="Arial"/>
          <w:b/>
          <w:sz w:val="20"/>
          <w:szCs w:val="20"/>
        </w:rPr>
        <w:t xml:space="preserve">. </w:t>
      </w:r>
      <w:r w:rsidRPr="003B3A3F">
        <w:rPr>
          <w:rFonts w:ascii="Aptos" w:hAnsi="Aptos" w:cs="Arial"/>
          <w:bCs/>
          <w:sz w:val="20"/>
          <w:szCs w:val="20"/>
        </w:rPr>
        <w:t xml:space="preserve">Percentage amino acid identities (p-distance) of a CLUSTAL W alignment of </w:t>
      </w:r>
      <w:proofErr w:type="spellStart"/>
      <w:r>
        <w:rPr>
          <w:rFonts w:ascii="Aptos" w:hAnsi="Aptos" w:cs="Arial"/>
          <w:bCs/>
          <w:sz w:val="20"/>
          <w:szCs w:val="20"/>
        </w:rPr>
        <w:t>gammaplatrhavirus</w:t>
      </w:r>
      <w:proofErr w:type="spellEnd"/>
      <w:r w:rsidRPr="003B3A3F">
        <w:rPr>
          <w:rFonts w:ascii="Aptos" w:hAnsi="Aptos" w:cs="Arial"/>
          <w:bCs/>
          <w:sz w:val="20"/>
          <w:szCs w:val="20"/>
        </w:rPr>
        <w:t xml:space="preserve"> </w:t>
      </w:r>
      <w:r>
        <w:rPr>
          <w:rFonts w:ascii="Aptos" w:hAnsi="Aptos" w:cs="Arial"/>
          <w:bCs/>
          <w:sz w:val="20"/>
          <w:szCs w:val="20"/>
        </w:rPr>
        <w:t xml:space="preserve">G </w:t>
      </w:r>
      <w:r w:rsidRPr="003B3A3F">
        <w:rPr>
          <w:rFonts w:ascii="Aptos" w:hAnsi="Aptos" w:cs="Arial"/>
          <w:bCs/>
          <w:sz w:val="20"/>
          <w:szCs w:val="20"/>
        </w:rPr>
        <w:t>protein sequences.</w:t>
      </w:r>
    </w:p>
    <w:p w14:paraId="5753E4A8" w14:textId="77777777" w:rsidR="00290565" w:rsidRPr="008426F3" w:rsidRDefault="00290565" w:rsidP="008426F3">
      <w:pPr>
        <w:rPr>
          <w:rFonts w:ascii="Aptos" w:hAnsi="Aptos" w:cs="Arial"/>
          <w:bCs/>
          <w:sz w:val="20"/>
          <w:szCs w:val="20"/>
        </w:rPr>
      </w:pPr>
    </w:p>
    <w:tbl>
      <w:tblPr>
        <w:tblStyle w:val="TableGrid"/>
        <w:tblW w:w="0" w:type="auto"/>
        <w:tblLook w:val="04A0" w:firstRow="1" w:lastRow="0" w:firstColumn="1" w:lastColumn="0" w:noHBand="0" w:noVBand="1"/>
      </w:tblPr>
      <w:tblGrid>
        <w:gridCol w:w="1633"/>
        <w:gridCol w:w="776"/>
        <w:gridCol w:w="775"/>
        <w:gridCol w:w="693"/>
        <w:gridCol w:w="790"/>
        <w:gridCol w:w="910"/>
        <w:gridCol w:w="910"/>
      </w:tblGrid>
      <w:tr w:rsidR="00290565" w:rsidRPr="00A24169" w14:paraId="377748DB" w14:textId="77777777" w:rsidTr="008426F3">
        <w:tc>
          <w:tcPr>
            <w:tcW w:w="1633" w:type="dxa"/>
          </w:tcPr>
          <w:p w14:paraId="4877E091" w14:textId="77777777" w:rsidR="00290565" w:rsidRPr="00C7323F" w:rsidRDefault="00290565" w:rsidP="00AF1660">
            <w:pPr>
              <w:rPr>
                <w:rFonts w:ascii="Aptos" w:hAnsi="Aptos" w:cs="Arial"/>
                <w:color w:val="000000" w:themeColor="text1"/>
                <w:sz w:val="11"/>
                <w:szCs w:val="11"/>
              </w:rPr>
            </w:pPr>
          </w:p>
        </w:tc>
        <w:tc>
          <w:tcPr>
            <w:tcW w:w="776" w:type="dxa"/>
          </w:tcPr>
          <w:p w14:paraId="39EEE4DB" w14:textId="77777777" w:rsidR="00290565" w:rsidRPr="00433A33" w:rsidRDefault="00290565" w:rsidP="00AF1660">
            <w:pPr>
              <w:rPr>
                <w:rFonts w:ascii="Aptos" w:hAnsi="Aptos" w:cs="Arial"/>
                <w:b/>
                <w:bCs/>
                <w:color w:val="C00000"/>
                <w:sz w:val="15"/>
                <w:szCs w:val="15"/>
              </w:rPr>
            </w:pPr>
            <w:r w:rsidRPr="008426F3">
              <w:rPr>
                <w:rFonts w:ascii="Aptos" w:hAnsi="Aptos" w:cs="Arial"/>
                <w:b/>
                <w:bCs/>
                <w:color w:val="C00000"/>
                <w:sz w:val="15"/>
                <w:szCs w:val="15"/>
              </w:rPr>
              <w:t>WzBV2</w:t>
            </w:r>
          </w:p>
        </w:tc>
        <w:tc>
          <w:tcPr>
            <w:tcW w:w="775" w:type="dxa"/>
          </w:tcPr>
          <w:p w14:paraId="1CCE78A8" w14:textId="77777777" w:rsidR="00290565" w:rsidRPr="00433A33" w:rsidRDefault="00290565" w:rsidP="00AF1660">
            <w:pPr>
              <w:rPr>
                <w:rFonts w:ascii="Aptos" w:hAnsi="Aptos" w:cs="Arial"/>
                <w:b/>
                <w:bCs/>
                <w:color w:val="C00000"/>
                <w:sz w:val="15"/>
                <w:szCs w:val="15"/>
              </w:rPr>
            </w:pPr>
            <w:proofErr w:type="spellStart"/>
            <w:r w:rsidRPr="008426F3">
              <w:rPr>
                <w:rFonts w:ascii="Aptos" w:hAnsi="Aptos" w:cs="Arial"/>
                <w:b/>
                <w:bCs/>
                <w:color w:val="C00000"/>
                <w:sz w:val="15"/>
                <w:szCs w:val="15"/>
              </w:rPr>
              <w:t>BarnV</w:t>
            </w:r>
            <w:proofErr w:type="spellEnd"/>
          </w:p>
        </w:tc>
        <w:tc>
          <w:tcPr>
            <w:tcW w:w="693" w:type="dxa"/>
          </w:tcPr>
          <w:p w14:paraId="37F7895E" w14:textId="77777777" w:rsidR="00290565" w:rsidRPr="00433A33" w:rsidRDefault="00290565" w:rsidP="00AF1660">
            <w:pPr>
              <w:rPr>
                <w:rFonts w:ascii="Aptos" w:hAnsi="Aptos" w:cs="Arial"/>
                <w:b/>
                <w:bCs/>
                <w:color w:val="C00000"/>
                <w:sz w:val="15"/>
                <w:szCs w:val="15"/>
              </w:rPr>
            </w:pPr>
            <w:r w:rsidRPr="008426F3">
              <w:rPr>
                <w:rFonts w:ascii="Aptos" w:hAnsi="Aptos" w:cs="Arial"/>
                <w:b/>
                <w:bCs/>
                <w:color w:val="C00000"/>
                <w:sz w:val="15"/>
                <w:szCs w:val="15"/>
              </w:rPr>
              <w:t>BhBV7</w:t>
            </w:r>
          </w:p>
        </w:tc>
        <w:tc>
          <w:tcPr>
            <w:tcW w:w="790" w:type="dxa"/>
          </w:tcPr>
          <w:p w14:paraId="2E5DA7CD" w14:textId="77777777" w:rsidR="00290565" w:rsidRPr="00433A33" w:rsidRDefault="00290565" w:rsidP="00AF1660">
            <w:pPr>
              <w:rPr>
                <w:rFonts w:ascii="Aptos" w:hAnsi="Aptos" w:cs="Arial"/>
                <w:b/>
                <w:bCs/>
                <w:color w:val="C00000"/>
                <w:sz w:val="15"/>
                <w:szCs w:val="15"/>
              </w:rPr>
            </w:pPr>
            <w:r w:rsidRPr="008426F3">
              <w:rPr>
                <w:rFonts w:ascii="Aptos" w:hAnsi="Aptos" w:cs="Arial"/>
                <w:b/>
                <w:bCs/>
                <w:color w:val="C00000"/>
                <w:sz w:val="15"/>
                <w:szCs w:val="15"/>
              </w:rPr>
              <w:t>DicRLV1</w:t>
            </w:r>
          </w:p>
        </w:tc>
        <w:tc>
          <w:tcPr>
            <w:tcW w:w="910" w:type="dxa"/>
          </w:tcPr>
          <w:p w14:paraId="59FB3658" w14:textId="77777777" w:rsidR="00290565" w:rsidRPr="00433A33" w:rsidRDefault="00290565" w:rsidP="00AF1660">
            <w:pPr>
              <w:rPr>
                <w:rFonts w:ascii="Aptos" w:hAnsi="Aptos" w:cs="Arial"/>
                <w:b/>
                <w:bCs/>
                <w:color w:val="C00000"/>
                <w:sz w:val="15"/>
                <w:szCs w:val="15"/>
              </w:rPr>
            </w:pPr>
            <w:r w:rsidRPr="008426F3">
              <w:rPr>
                <w:rFonts w:ascii="Aptos" w:hAnsi="Aptos" w:cs="Arial"/>
                <w:b/>
                <w:bCs/>
                <w:color w:val="C00000"/>
                <w:sz w:val="15"/>
                <w:szCs w:val="15"/>
              </w:rPr>
              <w:t>MetRV1</w:t>
            </w:r>
          </w:p>
        </w:tc>
        <w:tc>
          <w:tcPr>
            <w:tcW w:w="910" w:type="dxa"/>
          </w:tcPr>
          <w:p w14:paraId="1560A3C4" w14:textId="77777777" w:rsidR="00290565" w:rsidRPr="00433A33" w:rsidRDefault="00290565" w:rsidP="00AF1660">
            <w:pPr>
              <w:rPr>
                <w:rFonts w:ascii="Aptos" w:hAnsi="Aptos" w:cs="Arial"/>
                <w:b/>
                <w:bCs/>
                <w:color w:val="C00000"/>
                <w:sz w:val="15"/>
                <w:szCs w:val="15"/>
              </w:rPr>
            </w:pPr>
            <w:r w:rsidRPr="008426F3">
              <w:rPr>
                <w:rFonts w:ascii="Aptos" w:hAnsi="Aptos" w:cs="Arial"/>
                <w:b/>
                <w:bCs/>
                <w:color w:val="C00000"/>
                <w:sz w:val="15"/>
                <w:szCs w:val="15"/>
              </w:rPr>
              <w:t>CloRV1</w:t>
            </w:r>
          </w:p>
        </w:tc>
      </w:tr>
      <w:tr w:rsidR="00290565" w:rsidRPr="002467A9" w14:paraId="18CDFAC9" w14:textId="77777777" w:rsidTr="008426F3">
        <w:tc>
          <w:tcPr>
            <w:tcW w:w="1633" w:type="dxa"/>
            <w:vAlign w:val="bottom"/>
          </w:tcPr>
          <w:p w14:paraId="7632CB4D" w14:textId="77777777" w:rsidR="00290565" w:rsidRPr="008426F3" w:rsidRDefault="00290565" w:rsidP="00AF1660">
            <w:pPr>
              <w:rPr>
                <w:rFonts w:ascii="Aptos" w:hAnsi="Aptos" w:cs="Arial"/>
                <w:b/>
                <w:bCs/>
                <w:color w:val="C00000"/>
                <w:sz w:val="15"/>
                <w:szCs w:val="15"/>
              </w:rPr>
            </w:pPr>
            <w:r w:rsidRPr="008426F3">
              <w:rPr>
                <w:rFonts w:ascii="Aptos" w:hAnsi="Aptos" w:cs="Arial"/>
                <w:b/>
                <w:bCs/>
                <w:color w:val="C00000"/>
                <w:sz w:val="15"/>
                <w:szCs w:val="15"/>
              </w:rPr>
              <w:t>WzBV2</w:t>
            </w:r>
          </w:p>
        </w:tc>
        <w:tc>
          <w:tcPr>
            <w:tcW w:w="776" w:type="dxa"/>
            <w:shd w:val="clear" w:color="auto" w:fill="000000" w:themeFill="text1"/>
            <w:vAlign w:val="bottom"/>
          </w:tcPr>
          <w:p w14:paraId="15AE4FB2" w14:textId="77777777" w:rsidR="00290565" w:rsidRPr="008426F3" w:rsidRDefault="00290565" w:rsidP="00AF1660">
            <w:pPr>
              <w:rPr>
                <w:rFonts w:ascii="Aptos" w:hAnsi="Aptos" w:cs="Arial"/>
                <w:color w:val="000000" w:themeColor="text1"/>
                <w:sz w:val="15"/>
                <w:szCs w:val="15"/>
              </w:rPr>
            </w:pPr>
          </w:p>
        </w:tc>
        <w:tc>
          <w:tcPr>
            <w:tcW w:w="775" w:type="dxa"/>
            <w:vAlign w:val="bottom"/>
          </w:tcPr>
          <w:p w14:paraId="5B3429EB" w14:textId="77777777" w:rsidR="00290565" w:rsidRPr="008426F3" w:rsidRDefault="00290565" w:rsidP="00AF1660">
            <w:pPr>
              <w:rPr>
                <w:rFonts w:ascii="Aptos" w:hAnsi="Aptos" w:cs="Arial"/>
                <w:color w:val="000000" w:themeColor="text1"/>
                <w:sz w:val="15"/>
                <w:szCs w:val="15"/>
              </w:rPr>
            </w:pPr>
          </w:p>
        </w:tc>
        <w:tc>
          <w:tcPr>
            <w:tcW w:w="693" w:type="dxa"/>
            <w:vAlign w:val="bottom"/>
          </w:tcPr>
          <w:p w14:paraId="7B38F66E" w14:textId="77777777" w:rsidR="00290565" w:rsidRPr="008426F3" w:rsidRDefault="00290565" w:rsidP="00AF1660">
            <w:pPr>
              <w:rPr>
                <w:rFonts w:ascii="Aptos" w:hAnsi="Aptos" w:cs="Arial"/>
                <w:color w:val="000000" w:themeColor="text1"/>
                <w:sz w:val="15"/>
                <w:szCs w:val="15"/>
              </w:rPr>
            </w:pPr>
          </w:p>
        </w:tc>
        <w:tc>
          <w:tcPr>
            <w:tcW w:w="790" w:type="dxa"/>
            <w:vAlign w:val="bottom"/>
          </w:tcPr>
          <w:p w14:paraId="5352E6E6" w14:textId="77777777" w:rsidR="00290565" w:rsidRPr="008426F3" w:rsidRDefault="00290565" w:rsidP="00AF1660">
            <w:pPr>
              <w:rPr>
                <w:rFonts w:ascii="Aptos" w:hAnsi="Aptos" w:cs="Arial"/>
                <w:color w:val="000000" w:themeColor="text1"/>
                <w:sz w:val="15"/>
                <w:szCs w:val="15"/>
              </w:rPr>
            </w:pPr>
          </w:p>
        </w:tc>
        <w:tc>
          <w:tcPr>
            <w:tcW w:w="910" w:type="dxa"/>
            <w:vAlign w:val="bottom"/>
          </w:tcPr>
          <w:p w14:paraId="2E70F905" w14:textId="77777777" w:rsidR="00290565" w:rsidRPr="008426F3" w:rsidRDefault="00290565" w:rsidP="00AF1660">
            <w:pPr>
              <w:rPr>
                <w:rFonts w:ascii="Aptos" w:hAnsi="Aptos" w:cs="Arial"/>
                <w:color w:val="000000" w:themeColor="text1"/>
                <w:sz w:val="15"/>
                <w:szCs w:val="15"/>
              </w:rPr>
            </w:pPr>
          </w:p>
        </w:tc>
        <w:tc>
          <w:tcPr>
            <w:tcW w:w="910" w:type="dxa"/>
          </w:tcPr>
          <w:p w14:paraId="3F0E0B22" w14:textId="77777777" w:rsidR="00290565" w:rsidRPr="008426F3" w:rsidRDefault="00290565" w:rsidP="00AF1660">
            <w:pPr>
              <w:rPr>
                <w:rFonts w:ascii="Aptos" w:hAnsi="Aptos" w:cs="Arial"/>
                <w:color w:val="000000" w:themeColor="text1"/>
                <w:sz w:val="15"/>
                <w:szCs w:val="15"/>
              </w:rPr>
            </w:pPr>
          </w:p>
        </w:tc>
      </w:tr>
      <w:tr w:rsidR="00290565" w:rsidRPr="002467A9" w14:paraId="45D90291" w14:textId="77777777" w:rsidTr="008426F3">
        <w:tc>
          <w:tcPr>
            <w:tcW w:w="1633" w:type="dxa"/>
            <w:vAlign w:val="bottom"/>
          </w:tcPr>
          <w:p w14:paraId="311AA5EC" w14:textId="77777777" w:rsidR="00290565" w:rsidRPr="008426F3" w:rsidRDefault="00290565" w:rsidP="008426F3">
            <w:pPr>
              <w:rPr>
                <w:rFonts w:ascii="Aptos" w:hAnsi="Aptos" w:cs="Arial"/>
                <w:b/>
                <w:bCs/>
                <w:color w:val="C00000"/>
                <w:sz w:val="15"/>
                <w:szCs w:val="15"/>
              </w:rPr>
            </w:pPr>
            <w:proofErr w:type="spellStart"/>
            <w:r w:rsidRPr="008426F3">
              <w:rPr>
                <w:rFonts w:ascii="Aptos" w:hAnsi="Aptos" w:cs="Arial"/>
                <w:b/>
                <w:bCs/>
                <w:color w:val="C00000"/>
                <w:sz w:val="15"/>
                <w:szCs w:val="15"/>
              </w:rPr>
              <w:t>BarnV</w:t>
            </w:r>
            <w:proofErr w:type="spellEnd"/>
          </w:p>
        </w:tc>
        <w:tc>
          <w:tcPr>
            <w:tcW w:w="776" w:type="dxa"/>
          </w:tcPr>
          <w:p w14:paraId="665C0B59"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56.5</w:t>
            </w:r>
          </w:p>
        </w:tc>
        <w:tc>
          <w:tcPr>
            <w:tcW w:w="775" w:type="dxa"/>
            <w:shd w:val="clear" w:color="auto" w:fill="000000" w:themeFill="text1"/>
          </w:tcPr>
          <w:p w14:paraId="742C5382" w14:textId="77777777" w:rsidR="00290565" w:rsidRPr="008426F3" w:rsidRDefault="00290565" w:rsidP="008426F3">
            <w:pPr>
              <w:rPr>
                <w:rFonts w:ascii="Aptos" w:hAnsi="Aptos" w:cs="Arial"/>
                <w:color w:val="000000" w:themeColor="text1"/>
                <w:sz w:val="15"/>
                <w:szCs w:val="15"/>
              </w:rPr>
            </w:pPr>
          </w:p>
        </w:tc>
        <w:tc>
          <w:tcPr>
            <w:tcW w:w="693" w:type="dxa"/>
          </w:tcPr>
          <w:p w14:paraId="638C9DEE" w14:textId="77777777" w:rsidR="00290565" w:rsidRPr="008426F3" w:rsidRDefault="00290565" w:rsidP="008426F3">
            <w:pPr>
              <w:rPr>
                <w:rFonts w:ascii="Aptos" w:hAnsi="Aptos" w:cs="Arial"/>
                <w:color w:val="000000" w:themeColor="text1"/>
                <w:sz w:val="15"/>
                <w:szCs w:val="15"/>
              </w:rPr>
            </w:pPr>
          </w:p>
        </w:tc>
        <w:tc>
          <w:tcPr>
            <w:tcW w:w="790" w:type="dxa"/>
          </w:tcPr>
          <w:p w14:paraId="2493AF78" w14:textId="77777777" w:rsidR="00290565" w:rsidRPr="008426F3" w:rsidRDefault="00290565" w:rsidP="008426F3">
            <w:pPr>
              <w:rPr>
                <w:rFonts w:ascii="Aptos" w:hAnsi="Aptos" w:cs="Arial"/>
                <w:color w:val="000000" w:themeColor="text1"/>
                <w:sz w:val="15"/>
                <w:szCs w:val="15"/>
              </w:rPr>
            </w:pPr>
          </w:p>
        </w:tc>
        <w:tc>
          <w:tcPr>
            <w:tcW w:w="910" w:type="dxa"/>
          </w:tcPr>
          <w:p w14:paraId="50BF59AC" w14:textId="77777777" w:rsidR="00290565" w:rsidRPr="008426F3" w:rsidRDefault="00290565" w:rsidP="008426F3">
            <w:pPr>
              <w:rPr>
                <w:rFonts w:ascii="Aptos" w:hAnsi="Aptos" w:cs="Arial"/>
                <w:color w:val="000000" w:themeColor="text1"/>
                <w:sz w:val="15"/>
                <w:szCs w:val="15"/>
              </w:rPr>
            </w:pPr>
          </w:p>
        </w:tc>
        <w:tc>
          <w:tcPr>
            <w:tcW w:w="910" w:type="dxa"/>
          </w:tcPr>
          <w:p w14:paraId="57DFF579" w14:textId="77777777" w:rsidR="00290565" w:rsidRPr="008426F3" w:rsidRDefault="00290565" w:rsidP="008426F3">
            <w:pPr>
              <w:rPr>
                <w:rFonts w:ascii="Aptos" w:hAnsi="Aptos" w:cs="Arial"/>
                <w:color w:val="000000" w:themeColor="text1"/>
                <w:sz w:val="15"/>
                <w:szCs w:val="15"/>
              </w:rPr>
            </w:pPr>
          </w:p>
        </w:tc>
      </w:tr>
      <w:tr w:rsidR="00290565" w:rsidRPr="002467A9" w14:paraId="5BAAFF27" w14:textId="77777777" w:rsidTr="008426F3">
        <w:tc>
          <w:tcPr>
            <w:tcW w:w="1633" w:type="dxa"/>
            <w:vAlign w:val="bottom"/>
          </w:tcPr>
          <w:p w14:paraId="314445D3" w14:textId="77777777" w:rsidR="00290565" w:rsidRPr="008426F3" w:rsidRDefault="00290565" w:rsidP="008426F3">
            <w:pPr>
              <w:rPr>
                <w:rFonts w:ascii="Aptos" w:hAnsi="Aptos" w:cs="Arial"/>
                <w:b/>
                <w:bCs/>
                <w:color w:val="C00000"/>
                <w:sz w:val="15"/>
                <w:szCs w:val="15"/>
              </w:rPr>
            </w:pPr>
            <w:r w:rsidRPr="008426F3">
              <w:rPr>
                <w:rFonts w:ascii="Aptos" w:hAnsi="Aptos" w:cs="Arial"/>
                <w:b/>
                <w:bCs/>
                <w:color w:val="C00000"/>
                <w:sz w:val="15"/>
                <w:szCs w:val="15"/>
              </w:rPr>
              <w:t>BhBV7</w:t>
            </w:r>
          </w:p>
        </w:tc>
        <w:tc>
          <w:tcPr>
            <w:tcW w:w="776" w:type="dxa"/>
          </w:tcPr>
          <w:p w14:paraId="23377EA1"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25.0</w:t>
            </w:r>
          </w:p>
        </w:tc>
        <w:tc>
          <w:tcPr>
            <w:tcW w:w="775" w:type="dxa"/>
          </w:tcPr>
          <w:p w14:paraId="2301AB33"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26.1</w:t>
            </w:r>
          </w:p>
        </w:tc>
        <w:tc>
          <w:tcPr>
            <w:tcW w:w="693" w:type="dxa"/>
            <w:shd w:val="clear" w:color="auto" w:fill="000000" w:themeFill="text1"/>
          </w:tcPr>
          <w:p w14:paraId="12118CA9" w14:textId="77777777" w:rsidR="00290565" w:rsidRPr="008426F3" w:rsidRDefault="00290565" w:rsidP="008426F3">
            <w:pPr>
              <w:rPr>
                <w:rFonts w:ascii="Aptos" w:hAnsi="Aptos" w:cs="Arial"/>
                <w:color w:val="000000" w:themeColor="text1"/>
                <w:sz w:val="15"/>
                <w:szCs w:val="15"/>
              </w:rPr>
            </w:pPr>
          </w:p>
        </w:tc>
        <w:tc>
          <w:tcPr>
            <w:tcW w:w="790" w:type="dxa"/>
          </w:tcPr>
          <w:p w14:paraId="464DEDA9" w14:textId="77777777" w:rsidR="00290565" w:rsidRPr="008426F3" w:rsidRDefault="00290565" w:rsidP="008426F3">
            <w:pPr>
              <w:rPr>
                <w:rFonts w:ascii="Aptos" w:hAnsi="Aptos" w:cs="Arial"/>
                <w:color w:val="000000" w:themeColor="text1"/>
                <w:sz w:val="15"/>
                <w:szCs w:val="15"/>
              </w:rPr>
            </w:pPr>
          </w:p>
        </w:tc>
        <w:tc>
          <w:tcPr>
            <w:tcW w:w="910" w:type="dxa"/>
          </w:tcPr>
          <w:p w14:paraId="36A34410" w14:textId="77777777" w:rsidR="00290565" w:rsidRPr="008426F3" w:rsidRDefault="00290565" w:rsidP="008426F3">
            <w:pPr>
              <w:rPr>
                <w:rFonts w:ascii="Aptos" w:hAnsi="Aptos" w:cs="Arial"/>
                <w:color w:val="000000" w:themeColor="text1"/>
                <w:sz w:val="15"/>
                <w:szCs w:val="15"/>
              </w:rPr>
            </w:pPr>
          </w:p>
        </w:tc>
        <w:tc>
          <w:tcPr>
            <w:tcW w:w="910" w:type="dxa"/>
          </w:tcPr>
          <w:p w14:paraId="3076E138" w14:textId="77777777" w:rsidR="00290565" w:rsidRPr="008426F3" w:rsidRDefault="00290565" w:rsidP="008426F3">
            <w:pPr>
              <w:rPr>
                <w:rFonts w:ascii="Aptos" w:hAnsi="Aptos" w:cs="Arial"/>
                <w:color w:val="000000" w:themeColor="text1"/>
                <w:sz w:val="15"/>
                <w:szCs w:val="15"/>
              </w:rPr>
            </w:pPr>
          </w:p>
        </w:tc>
      </w:tr>
      <w:tr w:rsidR="00290565" w:rsidRPr="002467A9" w14:paraId="681AB815" w14:textId="77777777" w:rsidTr="008426F3">
        <w:tc>
          <w:tcPr>
            <w:tcW w:w="1633" w:type="dxa"/>
            <w:vAlign w:val="bottom"/>
          </w:tcPr>
          <w:p w14:paraId="4A0B64E4" w14:textId="77777777" w:rsidR="00290565" w:rsidRPr="008426F3" w:rsidRDefault="00290565" w:rsidP="008426F3">
            <w:pPr>
              <w:rPr>
                <w:rFonts w:ascii="Aptos" w:hAnsi="Aptos" w:cs="Arial"/>
                <w:b/>
                <w:bCs/>
                <w:color w:val="C00000"/>
                <w:sz w:val="15"/>
                <w:szCs w:val="15"/>
              </w:rPr>
            </w:pPr>
            <w:r w:rsidRPr="008426F3">
              <w:rPr>
                <w:rFonts w:ascii="Aptos" w:hAnsi="Aptos" w:cs="Arial"/>
                <w:b/>
                <w:bCs/>
                <w:color w:val="C00000"/>
                <w:sz w:val="15"/>
                <w:szCs w:val="15"/>
              </w:rPr>
              <w:t>DicRLV1</w:t>
            </w:r>
          </w:p>
        </w:tc>
        <w:tc>
          <w:tcPr>
            <w:tcW w:w="776" w:type="dxa"/>
          </w:tcPr>
          <w:p w14:paraId="322A63FC"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22.5</w:t>
            </w:r>
          </w:p>
        </w:tc>
        <w:tc>
          <w:tcPr>
            <w:tcW w:w="775" w:type="dxa"/>
          </w:tcPr>
          <w:p w14:paraId="1F4A7644"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26.2</w:t>
            </w:r>
          </w:p>
        </w:tc>
        <w:tc>
          <w:tcPr>
            <w:tcW w:w="693" w:type="dxa"/>
            <w:shd w:val="clear" w:color="auto" w:fill="auto"/>
          </w:tcPr>
          <w:p w14:paraId="06A7DFA1"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27.8</w:t>
            </w:r>
          </w:p>
        </w:tc>
        <w:tc>
          <w:tcPr>
            <w:tcW w:w="790" w:type="dxa"/>
            <w:shd w:val="clear" w:color="auto" w:fill="000000" w:themeFill="text1"/>
          </w:tcPr>
          <w:p w14:paraId="713ADD8E" w14:textId="77777777" w:rsidR="00290565" w:rsidRPr="008426F3" w:rsidRDefault="00290565" w:rsidP="008426F3">
            <w:pPr>
              <w:rPr>
                <w:rFonts w:ascii="Aptos" w:hAnsi="Aptos" w:cs="Arial"/>
                <w:color w:val="000000" w:themeColor="text1"/>
                <w:sz w:val="15"/>
                <w:szCs w:val="15"/>
              </w:rPr>
            </w:pPr>
          </w:p>
        </w:tc>
        <w:tc>
          <w:tcPr>
            <w:tcW w:w="910" w:type="dxa"/>
          </w:tcPr>
          <w:p w14:paraId="7A528805" w14:textId="77777777" w:rsidR="00290565" w:rsidRPr="008426F3" w:rsidRDefault="00290565" w:rsidP="008426F3">
            <w:pPr>
              <w:rPr>
                <w:rFonts w:ascii="Aptos" w:hAnsi="Aptos" w:cs="Arial"/>
                <w:color w:val="000000" w:themeColor="text1"/>
                <w:sz w:val="15"/>
                <w:szCs w:val="15"/>
              </w:rPr>
            </w:pPr>
          </w:p>
        </w:tc>
        <w:tc>
          <w:tcPr>
            <w:tcW w:w="910" w:type="dxa"/>
          </w:tcPr>
          <w:p w14:paraId="4B391656" w14:textId="77777777" w:rsidR="00290565" w:rsidRPr="008426F3" w:rsidRDefault="00290565" w:rsidP="008426F3">
            <w:pPr>
              <w:rPr>
                <w:rFonts w:ascii="Aptos" w:hAnsi="Aptos" w:cs="Arial"/>
                <w:color w:val="000000" w:themeColor="text1"/>
                <w:sz w:val="15"/>
                <w:szCs w:val="15"/>
              </w:rPr>
            </w:pPr>
          </w:p>
        </w:tc>
      </w:tr>
      <w:tr w:rsidR="00290565" w:rsidRPr="002467A9" w14:paraId="3EC98CEC" w14:textId="77777777" w:rsidTr="008426F3">
        <w:tc>
          <w:tcPr>
            <w:tcW w:w="1633" w:type="dxa"/>
            <w:vAlign w:val="bottom"/>
          </w:tcPr>
          <w:p w14:paraId="6414EB79" w14:textId="77777777" w:rsidR="00290565" w:rsidRPr="008426F3" w:rsidRDefault="00290565" w:rsidP="008426F3">
            <w:pPr>
              <w:rPr>
                <w:rFonts w:ascii="Aptos" w:hAnsi="Aptos" w:cs="Arial"/>
                <w:b/>
                <w:bCs/>
                <w:color w:val="C00000"/>
                <w:sz w:val="15"/>
                <w:szCs w:val="15"/>
              </w:rPr>
            </w:pPr>
            <w:r w:rsidRPr="008426F3">
              <w:rPr>
                <w:rFonts w:ascii="Aptos" w:hAnsi="Aptos" w:cs="Arial"/>
                <w:b/>
                <w:bCs/>
                <w:color w:val="C00000"/>
                <w:sz w:val="15"/>
                <w:szCs w:val="15"/>
              </w:rPr>
              <w:t>MetRV1</w:t>
            </w:r>
          </w:p>
        </w:tc>
        <w:tc>
          <w:tcPr>
            <w:tcW w:w="776" w:type="dxa"/>
          </w:tcPr>
          <w:p w14:paraId="119A65BD"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25.8</w:t>
            </w:r>
          </w:p>
        </w:tc>
        <w:tc>
          <w:tcPr>
            <w:tcW w:w="775" w:type="dxa"/>
          </w:tcPr>
          <w:p w14:paraId="6B3DC2E6"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30.0</w:t>
            </w:r>
          </w:p>
        </w:tc>
        <w:tc>
          <w:tcPr>
            <w:tcW w:w="693" w:type="dxa"/>
          </w:tcPr>
          <w:p w14:paraId="3B6AD715"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28.7</w:t>
            </w:r>
          </w:p>
        </w:tc>
        <w:tc>
          <w:tcPr>
            <w:tcW w:w="790" w:type="dxa"/>
            <w:shd w:val="clear" w:color="auto" w:fill="auto"/>
          </w:tcPr>
          <w:p w14:paraId="0CCA1F44"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35.8</w:t>
            </w:r>
          </w:p>
        </w:tc>
        <w:tc>
          <w:tcPr>
            <w:tcW w:w="910" w:type="dxa"/>
            <w:shd w:val="clear" w:color="auto" w:fill="000000" w:themeFill="text1"/>
          </w:tcPr>
          <w:p w14:paraId="411E36FD" w14:textId="77777777" w:rsidR="00290565" w:rsidRPr="008426F3" w:rsidRDefault="00290565" w:rsidP="008426F3">
            <w:pPr>
              <w:rPr>
                <w:rFonts w:ascii="Aptos" w:hAnsi="Aptos" w:cs="Arial"/>
                <w:color w:val="000000" w:themeColor="text1"/>
                <w:sz w:val="15"/>
                <w:szCs w:val="15"/>
              </w:rPr>
            </w:pPr>
          </w:p>
        </w:tc>
        <w:tc>
          <w:tcPr>
            <w:tcW w:w="910" w:type="dxa"/>
            <w:shd w:val="clear" w:color="auto" w:fill="auto"/>
          </w:tcPr>
          <w:p w14:paraId="3F306618" w14:textId="77777777" w:rsidR="00290565" w:rsidRPr="008426F3" w:rsidRDefault="00290565" w:rsidP="008426F3">
            <w:pPr>
              <w:rPr>
                <w:rFonts w:ascii="Aptos" w:hAnsi="Aptos" w:cs="Arial"/>
                <w:color w:val="000000" w:themeColor="text1"/>
                <w:sz w:val="15"/>
                <w:szCs w:val="15"/>
              </w:rPr>
            </w:pPr>
          </w:p>
        </w:tc>
      </w:tr>
      <w:tr w:rsidR="00290565" w:rsidRPr="002467A9" w14:paraId="141ACCE5" w14:textId="77777777" w:rsidTr="008426F3">
        <w:tc>
          <w:tcPr>
            <w:tcW w:w="1633" w:type="dxa"/>
            <w:vAlign w:val="bottom"/>
          </w:tcPr>
          <w:p w14:paraId="55300A48" w14:textId="77777777" w:rsidR="00290565" w:rsidRPr="008426F3" w:rsidRDefault="00290565" w:rsidP="008426F3">
            <w:pPr>
              <w:rPr>
                <w:rFonts w:ascii="Aptos" w:hAnsi="Aptos" w:cs="Arial"/>
                <w:b/>
                <w:bCs/>
                <w:color w:val="C00000"/>
                <w:sz w:val="15"/>
                <w:szCs w:val="15"/>
              </w:rPr>
            </w:pPr>
            <w:r w:rsidRPr="008426F3">
              <w:rPr>
                <w:rFonts w:ascii="Aptos" w:hAnsi="Aptos" w:cs="Arial"/>
                <w:b/>
                <w:bCs/>
                <w:color w:val="C00000"/>
                <w:sz w:val="15"/>
                <w:szCs w:val="15"/>
              </w:rPr>
              <w:t>CloRV1</w:t>
            </w:r>
          </w:p>
        </w:tc>
        <w:tc>
          <w:tcPr>
            <w:tcW w:w="776" w:type="dxa"/>
          </w:tcPr>
          <w:p w14:paraId="2F07501D" w14:textId="77777777" w:rsidR="00290565" w:rsidRPr="008426F3" w:rsidRDefault="00290565" w:rsidP="008426F3">
            <w:pPr>
              <w:rPr>
                <w:rFonts w:ascii="Aptos" w:hAnsi="Aptos"/>
                <w:sz w:val="15"/>
                <w:szCs w:val="15"/>
              </w:rPr>
            </w:pPr>
            <w:r w:rsidRPr="008426F3">
              <w:rPr>
                <w:rFonts w:ascii="Aptos" w:hAnsi="Aptos"/>
                <w:sz w:val="15"/>
                <w:szCs w:val="15"/>
              </w:rPr>
              <w:t>25.4</w:t>
            </w:r>
          </w:p>
        </w:tc>
        <w:tc>
          <w:tcPr>
            <w:tcW w:w="775" w:type="dxa"/>
          </w:tcPr>
          <w:p w14:paraId="469927D9" w14:textId="77777777" w:rsidR="00290565" w:rsidRPr="008426F3" w:rsidRDefault="00290565" w:rsidP="008426F3">
            <w:pPr>
              <w:rPr>
                <w:rFonts w:ascii="Aptos" w:hAnsi="Aptos"/>
                <w:sz w:val="15"/>
                <w:szCs w:val="15"/>
              </w:rPr>
            </w:pPr>
            <w:r w:rsidRPr="008426F3">
              <w:rPr>
                <w:rFonts w:ascii="Aptos" w:hAnsi="Aptos"/>
                <w:sz w:val="15"/>
                <w:szCs w:val="15"/>
              </w:rPr>
              <w:t>29.3</w:t>
            </w:r>
          </w:p>
        </w:tc>
        <w:tc>
          <w:tcPr>
            <w:tcW w:w="693" w:type="dxa"/>
          </w:tcPr>
          <w:p w14:paraId="7C9A9C53" w14:textId="77777777" w:rsidR="00290565" w:rsidRPr="008426F3" w:rsidRDefault="00290565" w:rsidP="008426F3">
            <w:pPr>
              <w:rPr>
                <w:rFonts w:ascii="Aptos" w:hAnsi="Aptos"/>
                <w:sz w:val="15"/>
                <w:szCs w:val="15"/>
              </w:rPr>
            </w:pPr>
            <w:r w:rsidRPr="008426F3">
              <w:rPr>
                <w:rFonts w:ascii="Aptos" w:hAnsi="Aptos"/>
                <w:sz w:val="15"/>
                <w:szCs w:val="15"/>
              </w:rPr>
              <w:t>27.9</w:t>
            </w:r>
          </w:p>
        </w:tc>
        <w:tc>
          <w:tcPr>
            <w:tcW w:w="790" w:type="dxa"/>
            <w:shd w:val="clear" w:color="auto" w:fill="auto"/>
          </w:tcPr>
          <w:p w14:paraId="526C1CF4" w14:textId="77777777" w:rsidR="00290565" w:rsidRPr="008426F3" w:rsidRDefault="00290565" w:rsidP="008426F3">
            <w:pPr>
              <w:rPr>
                <w:rFonts w:ascii="Aptos" w:hAnsi="Aptos"/>
                <w:sz w:val="15"/>
                <w:szCs w:val="15"/>
              </w:rPr>
            </w:pPr>
            <w:r w:rsidRPr="008426F3">
              <w:rPr>
                <w:rFonts w:ascii="Aptos" w:hAnsi="Aptos"/>
                <w:sz w:val="15"/>
                <w:szCs w:val="15"/>
              </w:rPr>
              <w:t>37.5</w:t>
            </w:r>
          </w:p>
        </w:tc>
        <w:tc>
          <w:tcPr>
            <w:tcW w:w="910" w:type="dxa"/>
            <w:shd w:val="clear" w:color="auto" w:fill="BFBFBF" w:themeFill="background1" w:themeFillShade="BF"/>
          </w:tcPr>
          <w:p w14:paraId="189F9FC6" w14:textId="77777777" w:rsidR="00290565" w:rsidRPr="008426F3" w:rsidRDefault="00290565" w:rsidP="008426F3">
            <w:pPr>
              <w:rPr>
                <w:rFonts w:ascii="Aptos" w:hAnsi="Aptos" w:cs="Arial"/>
                <w:color w:val="000000" w:themeColor="text1"/>
                <w:sz w:val="15"/>
                <w:szCs w:val="15"/>
              </w:rPr>
            </w:pPr>
            <w:r w:rsidRPr="008426F3">
              <w:rPr>
                <w:rFonts w:ascii="Aptos" w:hAnsi="Aptos"/>
                <w:sz w:val="15"/>
                <w:szCs w:val="15"/>
              </w:rPr>
              <w:t>74.3</w:t>
            </w:r>
          </w:p>
        </w:tc>
        <w:tc>
          <w:tcPr>
            <w:tcW w:w="910" w:type="dxa"/>
            <w:shd w:val="clear" w:color="auto" w:fill="000000" w:themeFill="text1"/>
          </w:tcPr>
          <w:p w14:paraId="3EC12E52" w14:textId="77777777" w:rsidR="00290565" w:rsidRPr="008426F3" w:rsidRDefault="00290565" w:rsidP="008426F3">
            <w:pPr>
              <w:rPr>
                <w:rFonts w:ascii="Aptos" w:hAnsi="Aptos" w:cs="Arial"/>
                <w:color w:val="000000" w:themeColor="text1"/>
                <w:sz w:val="15"/>
                <w:szCs w:val="15"/>
              </w:rPr>
            </w:pPr>
          </w:p>
        </w:tc>
      </w:tr>
    </w:tbl>
    <w:p w14:paraId="0D212C7C" w14:textId="77777777" w:rsidR="00B7227E" w:rsidRDefault="00B7227E"/>
    <w:sectPr w:rsidR="00B7227E" w:rsidSect="0075396B">
      <w:pgSz w:w="16838" w:h="11906" w:orient="landscape"/>
      <w:pgMar w:top="1133" w:right="993"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32549A" w14:textId="77777777" w:rsidR="001B06B8" w:rsidRDefault="001B06B8">
      <w:r>
        <w:separator/>
      </w:r>
    </w:p>
  </w:endnote>
  <w:endnote w:type="continuationSeparator" w:id="0">
    <w:p w14:paraId="1CD78142" w14:textId="77777777" w:rsidR="001B06B8" w:rsidRDefault="001B06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2020603050405020304"/>
    <w:charset w:val="00"/>
    <w:family w:val="auto"/>
    <w:pitch w:val="variable"/>
    <w:sig w:usb0="E00002FF" w:usb1="5000205A" w:usb2="00000000" w:usb3="00000000" w:csb0="0000019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00006FF" w:usb1="0000FCFF" w:usb2="00000001" w:usb3="00000000" w:csb0="0000019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charset w:val="00"/>
    <w:family w:val="swiss"/>
    <w:pitch w:val="variable"/>
    <w:sig w:usb0="20000287" w:usb1="00000003"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45EE5CAD" w14:textId="77777777" w:rsidR="003955C7" w:rsidRPr="00AD5A3A" w:rsidRDefault="00C27FE6">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6466268C" w14:textId="77777777" w:rsidR="003955C7" w:rsidRDefault="003955C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C925C2" w14:textId="77777777" w:rsidR="001B06B8" w:rsidRDefault="001B06B8">
      <w:r>
        <w:separator/>
      </w:r>
    </w:p>
  </w:footnote>
  <w:footnote w:type="continuationSeparator" w:id="0">
    <w:p w14:paraId="0349EAB4" w14:textId="77777777" w:rsidR="001B06B8" w:rsidRDefault="001B06B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DD55AA" w14:textId="77777777" w:rsidR="003955C7" w:rsidRPr="00F110F7" w:rsidRDefault="00C27FE6"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249373EB" wp14:editId="47D2C900">
          <wp:simplePos x="0" y="0"/>
          <wp:positionH relativeFrom="margin">
            <wp:posOffset>243444</wp:posOffset>
          </wp:positionH>
          <wp:positionV relativeFrom="paragraph">
            <wp:posOffset>-105831</wp:posOffset>
          </wp:positionV>
          <wp:extent cx="560705" cy="344170"/>
          <wp:effectExtent l="0" t="0" r="0" b="0"/>
          <wp:wrapSquare wrapText="bothSides"/>
          <wp:docPr id="1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FF36D02"/>
    <w:multiLevelType w:val="hybridMultilevel"/>
    <w:tmpl w:val="B0BE177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9D7605E"/>
    <w:multiLevelType w:val="hybridMultilevel"/>
    <w:tmpl w:val="B0BE177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D584E2E"/>
    <w:multiLevelType w:val="hybridMultilevel"/>
    <w:tmpl w:val="3D7ABC9C"/>
    <w:lvl w:ilvl="0" w:tplc="814837E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404C6256"/>
    <w:multiLevelType w:val="hybridMultilevel"/>
    <w:tmpl w:val="B0BE177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 w15:restartNumberingAfterBreak="0">
    <w:nsid w:val="4D6447E8"/>
    <w:multiLevelType w:val="hybridMultilevel"/>
    <w:tmpl w:val="B0BE177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9" w15:restartNumberingAfterBreak="0">
    <w:nsid w:val="776C4DB9"/>
    <w:multiLevelType w:val="hybridMultilevel"/>
    <w:tmpl w:val="A0EADF6E"/>
    <w:lvl w:ilvl="0" w:tplc="894835F0">
      <w:start w:val="1"/>
      <w:numFmt w:val="decimal"/>
      <w:lvlText w:val="%1."/>
      <w:lvlJc w:val="left"/>
      <w:pPr>
        <w:ind w:left="345" w:hanging="360"/>
      </w:pPr>
      <w:rPr>
        <w:rFonts w:hint="default"/>
      </w:rPr>
    </w:lvl>
    <w:lvl w:ilvl="1" w:tplc="08090019" w:tentative="1">
      <w:start w:val="1"/>
      <w:numFmt w:val="lowerLetter"/>
      <w:lvlText w:val="%2."/>
      <w:lvlJc w:val="left"/>
      <w:pPr>
        <w:ind w:left="1065" w:hanging="360"/>
      </w:pPr>
    </w:lvl>
    <w:lvl w:ilvl="2" w:tplc="0809001B" w:tentative="1">
      <w:start w:val="1"/>
      <w:numFmt w:val="lowerRoman"/>
      <w:lvlText w:val="%3."/>
      <w:lvlJc w:val="right"/>
      <w:pPr>
        <w:ind w:left="1785" w:hanging="180"/>
      </w:pPr>
    </w:lvl>
    <w:lvl w:ilvl="3" w:tplc="0809000F" w:tentative="1">
      <w:start w:val="1"/>
      <w:numFmt w:val="decimal"/>
      <w:lvlText w:val="%4."/>
      <w:lvlJc w:val="left"/>
      <w:pPr>
        <w:ind w:left="2505" w:hanging="360"/>
      </w:pPr>
    </w:lvl>
    <w:lvl w:ilvl="4" w:tplc="08090019" w:tentative="1">
      <w:start w:val="1"/>
      <w:numFmt w:val="lowerLetter"/>
      <w:lvlText w:val="%5."/>
      <w:lvlJc w:val="left"/>
      <w:pPr>
        <w:ind w:left="3225" w:hanging="360"/>
      </w:pPr>
    </w:lvl>
    <w:lvl w:ilvl="5" w:tplc="0809001B" w:tentative="1">
      <w:start w:val="1"/>
      <w:numFmt w:val="lowerRoman"/>
      <w:lvlText w:val="%6."/>
      <w:lvlJc w:val="right"/>
      <w:pPr>
        <w:ind w:left="3945" w:hanging="180"/>
      </w:pPr>
    </w:lvl>
    <w:lvl w:ilvl="6" w:tplc="0809000F" w:tentative="1">
      <w:start w:val="1"/>
      <w:numFmt w:val="decimal"/>
      <w:lvlText w:val="%7."/>
      <w:lvlJc w:val="left"/>
      <w:pPr>
        <w:ind w:left="4665" w:hanging="360"/>
      </w:pPr>
    </w:lvl>
    <w:lvl w:ilvl="7" w:tplc="08090019" w:tentative="1">
      <w:start w:val="1"/>
      <w:numFmt w:val="lowerLetter"/>
      <w:lvlText w:val="%8."/>
      <w:lvlJc w:val="left"/>
      <w:pPr>
        <w:ind w:left="5385" w:hanging="360"/>
      </w:pPr>
    </w:lvl>
    <w:lvl w:ilvl="8" w:tplc="0809001B" w:tentative="1">
      <w:start w:val="1"/>
      <w:numFmt w:val="lowerRoman"/>
      <w:lvlText w:val="%9."/>
      <w:lvlJc w:val="right"/>
      <w:pPr>
        <w:ind w:left="6105" w:hanging="180"/>
      </w:pPr>
    </w:lvl>
  </w:abstractNum>
  <w:num w:numId="1" w16cid:durableId="1551922166">
    <w:abstractNumId w:val="4"/>
  </w:num>
  <w:num w:numId="2" w16cid:durableId="1195846671">
    <w:abstractNumId w:val="8"/>
  </w:num>
  <w:num w:numId="3" w16cid:durableId="1035814061">
    <w:abstractNumId w:val="6"/>
  </w:num>
  <w:num w:numId="4" w16cid:durableId="1785229979">
    <w:abstractNumId w:val="7"/>
  </w:num>
  <w:num w:numId="5" w16cid:durableId="1010178657">
    <w:abstractNumId w:val="9"/>
  </w:num>
  <w:num w:numId="6" w16cid:durableId="192038626">
    <w:abstractNumId w:val="0"/>
  </w:num>
  <w:num w:numId="7" w16cid:durableId="703560156">
    <w:abstractNumId w:val="2"/>
  </w:num>
  <w:num w:numId="8" w16cid:durableId="455871746">
    <w:abstractNumId w:val="1"/>
  </w:num>
  <w:num w:numId="9" w16cid:durableId="437650393">
    <w:abstractNumId w:val="3"/>
  </w:num>
  <w:num w:numId="10" w16cid:durableId="12452156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s>
  <w:rsids>
    <w:rsidRoot w:val="00290565"/>
    <w:rsid w:val="00024E43"/>
    <w:rsid w:val="000664A7"/>
    <w:rsid w:val="000A2455"/>
    <w:rsid w:val="000B5932"/>
    <w:rsid w:val="000D0692"/>
    <w:rsid w:val="000F000A"/>
    <w:rsid w:val="001A7CFD"/>
    <w:rsid w:val="001B06B8"/>
    <w:rsid w:val="001C3B00"/>
    <w:rsid w:val="00264B96"/>
    <w:rsid w:val="00267ED2"/>
    <w:rsid w:val="00287B0C"/>
    <w:rsid w:val="00290565"/>
    <w:rsid w:val="002C7463"/>
    <w:rsid w:val="002F3994"/>
    <w:rsid w:val="002F58A0"/>
    <w:rsid w:val="003955C7"/>
    <w:rsid w:val="00417B8E"/>
    <w:rsid w:val="0043473B"/>
    <w:rsid w:val="00437182"/>
    <w:rsid w:val="004464E5"/>
    <w:rsid w:val="00456B28"/>
    <w:rsid w:val="0046583B"/>
    <w:rsid w:val="004848E9"/>
    <w:rsid w:val="00491444"/>
    <w:rsid w:val="004A29F1"/>
    <w:rsid w:val="004C6767"/>
    <w:rsid w:val="004D7D49"/>
    <w:rsid w:val="005050E6"/>
    <w:rsid w:val="00522D53"/>
    <w:rsid w:val="005269D8"/>
    <w:rsid w:val="00683CB6"/>
    <w:rsid w:val="0068651F"/>
    <w:rsid w:val="006B2C17"/>
    <w:rsid w:val="006C4A35"/>
    <w:rsid w:val="006F6AE1"/>
    <w:rsid w:val="006F76FF"/>
    <w:rsid w:val="00733CE4"/>
    <w:rsid w:val="00745147"/>
    <w:rsid w:val="00772773"/>
    <w:rsid w:val="00787E25"/>
    <w:rsid w:val="007A6D9C"/>
    <w:rsid w:val="007F1E4E"/>
    <w:rsid w:val="008062AD"/>
    <w:rsid w:val="00806C72"/>
    <w:rsid w:val="00830C20"/>
    <w:rsid w:val="008428A4"/>
    <w:rsid w:val="00847A68"/>
    <w:rsid w:val="0087525C"/>
    <w:rsid w:val="00882F72"/>
    <w:rsid w:val="008B0EED"/>
    <w:rsid w:val="008C2A0E"/>
    <w:rsid w:val="008E2922"/>
    <w:rsid w:val="008F6935"/>
    <w:rsid w:val="00951BE7"/>
    <w:rsid w:val="00967E6E"/>
    <w:rsid w:val="009953F1"/>
    <w:rsid w:val="009B7037"/>
    <w:rsid w:val="009C4B0C"/>
    <w:rsid w:val="009F720A"/>
    <w:rsid w:val="00AE56F3"/>
    <w:rsid w:val="00B112D0"/>
    <w:rsid w:val="00B25BFC"/>
    <w:rsid w:val="00B34E45"/>
    <w:rsid w:val="00B7227E"/>
    <w:rsid w:val="00B86CC6"/>
    <w:rsid w:val="00B92B96"/>
    <w:rsid w:val="00BA2523"/>
    <w:rsid w:val="00BE02D1"/>
    <w:rsid w:val="00C07874"/>
    <w:rsid w:val="00C17CB9"/>
    <w:rsid w:val="00C229AF"/>
    <w:rsid w:val="00C27FE6"/>
    <w:rsid w:val="00C553FE"/>
    <w:rsid w:val="00C74FB3"/>
    <w:rsid w:val="00CA0CAA"/>
    <w:rsid w:val="00CA4462"/>
    <w:rsid w:val="00CD6446"/>
    <w:rsid w:val="00CF0B98"/>
    <w:rsid w:val="00D049E0"/>
    <w:rsid w:val="00D214C6"/>
    <w:rsid w:val="00D565C5"/>
    <w:rsid w:val="00DB4C4D"/>
    <w:rsid w:val="00DD451E"/>
    <w:rsid w:val="00DE0A50"/>
    <w:rsid w:val="00DE1456"/>
    <w:rsid w:val="00E2484E"/>
    <w:rsid w:val="00E402BF"/>
    <w:rsid w:val="00E6173A"/>
    <w:rsid w:val="00E868CF"/>
    <w:rsid w:val="00EB3F4C"/>
    <w:rsid w:val="00EB519E"/>
    <w:rsid w:val="00EB76A8"/>
    <w:rsid w:val="00EC457D"/>
    <w:rsid w:val="00ED723D"/>
    <w:rsid w:val="00F62267"/>
    <w:rsid w:val="00FB6BE3"/>
    <w:rsid w:val="00FD7CC6"/>
    <w:rsid w:val="00FE51ED"/>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75DB8A"/>
  <w15:chartTrackingRefBased/>
  <w15:docId w15:val="{23F01D50-4771-CD41-AC06-6B6F4CBEFE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AU"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056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290565"/>
    <w:rPr>
      <w:rFonts w:ascii="Times" w:eastAsia="Times" w:hAnsi="Times" w:cs="Times New Roman"/>
      <w:szCs w:val="20"/>
      <w:lang w:val="en-US" w:eastAsia="en-GB"/>
    </w:rPr>
  </w:style>
  <w:style w:type="character" w:customStyle="1" w:styleId="InternetLink">
    <w:name w:val="Internet Link"/>
    <w:rsid w:val="00290565"/>
    <w:rPr>
      <w:color w:val="0000FF"/>
      <w:u w:val="single"/>
    </w:rPr>
  </w:style>
  <w:style w:type="character" w:customStyle="1" w:styleId="BalloonTextChar">
    <w:name w:val="Balloon Text Char"/>
    <w:basedOn w:val="DefaultParagraphFont"/>
    <w:link w:val="BalloonText"/>
    <w:uiPriority w:val="99"/>
    <w:semiHidden/>
    <w:qFormat/>
    <w:rsid w:val="00290565"/>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290565"/>
  </w:style>
  <w:style w:type="character" w:customStyle="1" w:styleId="HeaderChar">
    <w:name w:val="Header Char"/>
    <w:basedOn w:val="DefaultParagraphFont"/>
    <w:link w:val="Header"/>
    <w:uiPriority w:val="99"/>
    <w:qFormat/>
    <w:rsid w:val="00290565"/>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290565"/>
    <w:rPr>
      <w:rFonts w:ascii="Times New Roman" w:eastAsia="Times New Roman" w:hAnsi="Times New Roman" w:cs="Times New Roman"/>
      <w:lang w:val="en-US"/>
    </w:rPr>
  </w:style>
  <w:style w:type="character" w:customStyle="1" w:styleId="VisitedInternetLink">
    <w:name w:val="Visited Internet Link"/>
    <w:rsid w:val="00290565"/>
    <w:rPr>
      <w:color w:val="800000"/>
      <w:u w:val="single"/>
    </w:rPr>
  </w:style>
  <w:style w:type="paragraph" w:customStyle="1" w:styleId="Heading">
    <w:name w:val="Heading"/>
    <w:basedOn w:val="Normal"/>
    <w:next w:val="BodyText"/>
    <w:qFormat/>
    <w:rsid w:val="00290565"/>
    <w:pPr>
      <w:keepNext/>
      <w:spacing w:before="240" w:after="120"/>
    </w:pPr>
    <w:rPr>
      <w:rFonts w:ascii="Liberation Sans" w:eastAsia="PingFang SC" w:hAnsi="Liberation Sans" w:cs="Arial Unicode MS"/>
      <w:sz w:val="28"/>
      <w:szCs w:val="28"/>
    </w:rPr>
  </w:style>
  <w:style w:type="paragraph" w:styleId="BodyText">
    <w:name w:val="Body Text"/>
    <w:basedOn w:val="Normal"/>
    <w:link w:val="BodyTextChar"/>
    <w:rsid w:val="00290565"/>
    <w:pPr>
      <w:spacing w:after="140" w:line="276" w:lineRule="auto"/>
    </w:pPr>
  </w:style>
  <w:style w:type="character" w:customStyle="1" w:styleId="BodyTextChar">
    <w:name w:val="Body Text Char"/>
    <w:basedOn w:val="DefaultParagraphFont"/>
    <w:link w:val="BodyText"/>
    <w:rsid w:val="00290565"/>
    <w:rPr>
      <w:rFonts w:ascii="Times New Roman" w:eastAsia="Times New Roman" w:hAnsi="Times New Roman" w:cs="Times New Roman"/>
      <w:lang w:val="en-US"/>
    </w:rPr>
  </w:style>
  <w:style w:type="paragraph" w:styleId="List">
    <w:name w:val="List"/>
    <w:basedOn w:val="BodyText"/>
    <w:rsid w:val="00290565"/>
    <w:rPr>
      <w:rFonts w:cs="Arial Unicode MS"/>
    </w:rPr>
  </w:style>
  <w:style w:type="paragraph" w:styleId="Caption">
    <w:name w:val="caption"/>
    <w:basedOn w:val="Normal"/>
    <w:qFormat/>
    <w:rsid w:val="00290565"/>
    <w:pPr>
      <w:suppressLineNumbers/>
      <w:spacing w:before="120" w:after="120"/>
    </w:pPr>
    <w:rPr>
      <w:rFonts w:cs="Arial Unicode MS"/>
      <w:i/>
      <w:iCs/>
    </w:rPr>
  </w:style>
  <w:style w:type="paragraph" w:customStyle="1" w:styleId="Index">
    <w:name w:val="Index"/>
    <w:basedOn w:val="Normal"/>
    <w:qFormat/>
    <w:rsid w:val="00290565"/>
    <w:pPr>
      <w:suppressLineNumbers/>
    </w:pPr>
    <w:rPr>
      <w:rFonts w:cs="Arial Unicode MS"/>
    </w:rPr>
  </w:style>
  <w:style w:type="paragraph" w:styleId="BodyTextIndent">
    <w:name w:val="Body Text Indent"/>
    <w:basedOn w:val="Normal"/>
    <w:link w:val="BodyTextIndentChar"/>
    <w:semiHidden/>
    <w:rsid w:val="00290565"/>
    <w:pPr>
      <w:ind w:left="2880" w:hanging="2880"/>
    </w:pPr>
    <w:rPr>
      <w:rFonts w:ascii="Times" w:eastAsia="Times" w:hAnsi="Times"/>
      <w:szCs w:val="20"/>
      <w:lang w:eastAsia="en-GB"/>
    </w:rPr>
  </w:style>
  <w:style w:type="character" w:customStyle="1" w:styleId="BodyTextIndentChar1">
    <w:name w:val="Body Text Indent Char1"/>
    <w:basedOn w:val="DefaultParagraphFont"/>
    <w:uiPriority w:val="99"/>
    <w:semiHidden/>
    <w:rsid w:val="00290565"/>
    <w:rPr>
      <w:rFonts w:ascii="Times New Roman" w:eastAsia="Times New Roman" w:hAnsi="Times New Roman" w:cs="Times New Roman"/>
      <w:lang w:val="en-US"/>
    </w:rPr>
  </w:style>
  <w:style w:type="paragraph" w:styleId="BalloonText">
    <w:name w:val="Balloon Text"/>
    <w:basedOn w:val="Normal"/>
    <w:link w:val="BalloonTextChar"/>
    <w:uiPriority w:val="99"/>
    <w:semiHidden/>
    <w:unhideWhenUsed/>
    <w:qFormat/>
    <w:rsid w:val="00290565"/>
    <w:rPr>
      <w:sz w:val="18"/>
      <w:szCs w:val="18"/>
    </w:rPr>
  </w:style>
  <w:style w:type="character" w:customStyle="1" w:styleId="BalloonTextChar1">
    <w:name w:val="Balloon Text Char1"/>
    <w:basedOn w:val="DefaultParagraphFont"/>
    <w:uiPriority w:val="99"/>
    <w:semiHidden/>
    <w:rsid w:val="00290565"/>
    <w:rPr>
      <w:rFonts w:ascii="Times New Roman" w:eastAsia="Times New Roman" w:hAnsi="Times New Roman" w:cs="Times New Roman"/>
      <w:sz w:val="18"/>
      <w:szCs w:val="18"/>
      <w:lang w:val="en-US"/>
    </w:rPr>
  </w:style>
  <w:style w:type="paragraph" w:customStyle="1" w:styleId="HeaderandFooter">
    <w:name w:val="Header and Footer"/>
    <w:basedOn w:val="Normal"/>
    <w:qFormat/>
    <w:rsid w:val="00290565"/>
  </w:style>
  <w:style w:type="paragraph" w:styleId="Header">
    <w:name w:val="header"/>
    <w:basedOn w:val="Normal"/>
    <w:link w:val="HeaderChar"/>
    <w:uiPriority w:val="99"/>
    <w:unhideWhenUsed/>
    <w:rsid w:val="00290565"/>
    <w:pPr>
      <w:tabs>
        <w:tab w:val="center" w:pos="4513"/>
        <w:tab w:val="right" w:pos="9026"/>
      </w:tabs>
    </w:pPr>
  </w:style>
  <w:style w:type="character" w:customStyle="1" w:styleId="HeaderChar1">
    <w:name w:val="Header Char1"/>
    <w:basedOn w:val="DefaultParagraphFont"/>
    <w:uiPriority w:val="99"/>
    <w:semiHidden/>
    <w:rsid w:val="00290565"/>
    <w:rPr>
      <w:rFonts w:ascii="Times New Roman" w:eastAsia="Times New Roman" w:hAnsi="Times New Roman" w:cs="Times New Roman"/>
      <w:lang w:val="en-US"/>
    </w:rPr>
  </w:style>
  <w:style w:type="paragraph" w:styleId="Footer">
    <w:name w:val="footer"/>
    <w:basedOn w:val="Normal"/>
    <w:link w:val="FooterChar"/>
    <w:uiPriority w:val="99"/>
    <w:unhideWhenUsed/>
    <w:rsid w:val="00290565"/>
    <w:pPr>
      <w:tabs>
        <w:tab w:val="center" w:pos="4513"/>
        <w:tab w:val="right" w:pos="9026"/>
      </w:tabs>
    </w:pPr>
  </w:style>
  <w:style w:type="character" w:customStyle="1" w:styleId="FooterChar1">
    <w:name w:val="Footer Char1"/>
    <w:basedOn w:val="DefaultParagraphFont"/>
    <w:uiPriority w:val="99"/>
    <w:semiHidden/>
    <w:rsid w:val="00290565"/>
    <w:rPr>
      <w:rFonts w:ascii="Times New Roman" w:eastAsia="Times New Roman" w:hAnsi="Times New Roman" w:cs="Times New Roman"/>
      <w:lang w:val="en-US"/>
    </w:rPr>
  </w:style>
  <w:style w:type="table" w:styleId="TableGrid">
    <w:name w:val="Table Grid"/>
    <w:basedOn w:val="TableNormal"/>
    <w:uiPriority w:val="39"/>
    <w:rsid w:val="00290565"/>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sid w:val="00290565"/>
    <w:rPr>
      <w:sz w:val="20"/>
      <w:szCs w:val="20"/>
    </w:rPr>
  </w:style>
  <w:style w:type="character" w:customStyle="1" w:styleId="CommentTextChar">
    <w:name w:val="Comment Text Char"/>
    <w:basedOn w:val="DefaultParagraphFont"/>
    <w:link w:val="CommentText"/>
    <w:uiPriority w:val="99"/>
    <w:semiHidden/>
    <w:rsid w:val="00290565"/>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sid w:val="00290565"/>
    <w:rPr>
      <w:sz w:val="16"/>
      <w:szCs w:val="16"/>
    </w:rPr>
  </w:style>
  <w:style w:type="character" w:styleId="Hyperlink">
    <w:name w:val="Hyperlink"/>
    <w:basedOn w:val="DefaultParagraphFont"/>
    <w:uiPriority w:val="99"/>
    <w:unhideWhenUsed/>
    <w:rsid w:val="00290565"/>
    <w:rPr>
      <w:color w:val="0563C1" w:themeColor="hyperlink"/>
      <w:u w:val="single"/>
    </w:rPr>
  </w:style>
  <w:style w:type="character" w:styleId="UnresolvedMention">
    <w:name w:val="Unresolved Mention"/>
    <w:basedOn w:val="DefaultParagraphFont"/>
    <w:uiPriority w:val="99"/>
    <w:rsid w:val="00290565"/>
    <w:rPr>
      <w:color w:val="605E5C"/>
      <w:shd w:val="clear" w:color="auto" w:fill="E1DFDD"/>
    </w:rPr>
  </w:style>
  <w:style w:type="character" w:styleId="FollowedHyperlink">
    <w:name w:val="FollowedHyperlink"/>
    <w:basedOn w:val="DefaultParagraphFont"/>
    <w:uiPriority w:val="99"/>
    <w:semiHidden/>
    <w:unhideWhenUsed/>
    <w:rsid w:val="00290565"/>
    <w:rPr>
      <w:color w:val="954F72" w:themeColor="followedHyperlink"/>
      <w:u w:val="single"/>
    </w:rPr>
  </w:style>
  <w:style w:type="paragraph" w:styleId="Revision">
    <w:name w:val="Revision"/>
    <w:hidden/>
    <w:uiPriority w:val="99"/>
    <w:semiHidden/>
    <w:rsid w:val="00290565"/>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290565"/>
    <w:rPr>
      <w:b/>
      <w:bCs/>
    </w:rPr>
  </w:style>
  <w:style w:type="character" w:customStyle="1" w:styleId="CommentSubjectChar">
    <w:name w:val="Comment Subject Char"/>
    <w:basedOn w:val="CommentTextChar"/>
    <w:link w:val="CommentSubject"/>
    <w:uiPriority w:val="99"/>
    <w:semiHidden/>
    <w:rsid w:val="0029056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290565"/>
    <w:pPr>
      <w:ind w:left="720"/>
      <w:contextualSpacing/>
    </w:pPr>
  </w:style>
  <w:style w:type="paragraph" w:customStyle="1" w:styleId="EndNoteBibliographyTitle">
    <w:name w:val="EndNote Bibliography Title"/>
    <w:basedOn w:val="Normal"/>
    <w:link w:val="EndNoteBibliographyTitleChar"/>
    <w:rsid w:val="00290565"/>
    <w:pPr>
      <w:jc w:val="center"/>
    </w:pPr>
    <w:rPr>
      <w:szCs w:val="20"/>
      <w:lang w:eastAsia="en-GB"/>
    </w:rPr>
  </w:style>
  <w:style w:type="character" w:customStyle="1" w:styleId="EndNoteBibliographyTitleChar">
    <w:name w:val="EndNote Bibliography Title Char"/>
    <w:basedOn w:val="BodyTextIndentChar"/>
    <w:link w:val="EndNoteBibliographyTitle"/>
    <w:rsid w:val="00290565"/>
    <w:rPr>
      <w:rFonts w:ascii="Times New Roman" w:eastAsia="Times New Roman" w:hAnsi="Times New Roman" w:cs="Times New Roman"/>
      <w:szCs w:val="20"/>
      <w:lang w:val="en-US" w:eastAsia="en-GB"/>
    </w:rPr>
  </w:style>
  <w:style w:type="paragraph" w:customStyle="1" w:styleId="EndNoteBibliography">
    <w:name w:val="EndNote Bibliography"/>
    <w:basedOn w:val="Normal"/>
    <w:link w:val="EndNoteBibliographyChar"/>
    <w:rsid w:val="00290565"/>
    <w:rPr>
      <w:szCs w:val="20"/>
      <w:lang w:eastAsia="en-GB"/>
    </w:rPr>
  </w:style>
  <w:style w:type="character" w:customStyle="1" w:styleId="EndNoteBibliographyChar">
    <w:name w:val="EndNote Bibliography Char"/>
    <w:basedOn w:val="BodyTextIndentChar"/>
    <w:link w:val="EndNoteBibliography"/>
    <w:rsid w:val="00290565"/>
    <w:rPr>
      <w:rFonts w:ascii="Times New Roman" w:eastAsia="Times New Roman" w:hAnsi="Times New Roman" w:cs="Times New Roman"/>
      <w:szCs w:val="20"/>
      <w:lang w:val="en-US" w:eastAsia="en-GB"/>
    </w:rPr>
  </w:style>
  <w:style w:type="paragraph" w:styleId="HTMLPreformatted">
    <w:name w:val="HTML Preformatted"/>
    <w:basedOn w:val="Normal"/>
    <w:link w:val="HTMLPreformattedChar"/>
    <w:uiPriority w:val="99"/>
    <w:unhideWhenUsed/>
    <w:rsid w:val="00290565"/>
    <w:rPr>
      <w:rFonts w:ascii="Consolas" w:hAnsi="Consolas" w:cs="Consolas"/>
      <w:sz w:val="20"/>
      <w:szCs w:val="20"/>
    </w:rPr>
  </w:style>
  <w:style w:type="character" w:customStyle="1" w:styleId="HTMLPreformattedChar">
    <w:name w:val="HTML Preformatted Char"/>
    <w:basedOn w:val="DefaultParagraphFont"/>
    <w:link w:val="HTMLPreformatted"/>
    <w:uiPriority w:val="99"/>
    <w:rsid w:val="00290565"/>
    <w:rPr>
      <w:rFonts w:ascii="Consolas" w:eastAsia="Times New Roman" w:hAnsi="Consolas" w:cs="Consolas"/>
      <w:sz w:val="20"/>
      <w:szCs w:val="20"/>
      <w:lang w:val="en-US"/>
    </w:rPr>
  </w:style>
  <w:style w:type="character" w:customStyle="1" w:styleId="feature">
    <w:name w:val="feature"/>
    <w:basedOn w:val="DefaultParagraphFont"/>
    <w:rsid w:val="00290565"/>
  </w:style>
  <w:style w:type="paragraph" w:styleId="PlainText">
    <w:name w:val="Plain Text"/>
    <w:basedOn w:val="Normal"/>
    <w:link w:val="PlainTextChar"/>
    <w:uiPriority w:val="99"/>
    <w:unhideWhenUsed/>
    <w:rsid w:val="00290565"/>
    <w:rPr>
      <w:rFonts w:ascii="Consolas" w:eastAsiaTheme="minorHAnsi" w:hAnsi="Consolas" w:cs="Consolas"/>
      <w:sz w:val="21"/>
      <w:szCs w:val="21"/>
      <w:lang w:val="en-AU"/>
    </w:rPr>
  </w:style>
  <w:style w:type="character" w:customStyle="1" w:styleId="PlainTextChar">
    <w:name w:val="Plain Text Char"/>
    <w:basedOn w:val="DefaultParagraphFont"/>
    <w:link w:val="PlainText"/>
    <w:uiPriority w:val="99"/>
    <w:rsid w:val="00290565"/>
    <w:rPr>
      <w:rFonts w:ascii="Consolas" w:hAnsi="Consolas" w:cs="Consolas"/>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167966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whitfi@ncsu.edu"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emf"/><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28</TotalTime>
  <Pages>20</Pages>
  <Words>7152</Words>
  <Characters>40771</Characters>
  <Application>Microsoft Office Word</Application>
  <DocSecurity>0</DocSecurity>
  <Lines>339</Lines>
  <Paragraphs>95</Paragraphs>
  <ScaleCrop>false</ScaleCrop>
  <Company/>
  <LinksUpToDate>false</LinksUpToDate>
  <CharactersWithSpaces>47828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Hughes, Holly (CDC/NCEZID/DVBD/ADB)</cp:lastModifiedBy>
  <cp:revision>12</cp:revision>
  <dcterms:created xsi:type="dcterms:W3CDTF">2024-06-05T05:51:00Z</dcterms:created>
  <dcterms:modified xsi:type="dcterms:W3CDTF">2024-12-16T16:53:00Z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b94a7b8-f06c-4dfe-bdcc-9b548fd58c31_Enabled">
    <vt:lpwstr>true</vt:lpwstr>
  </property>
  <property fmtid="{D5CDD505-2E9C-101B-9397-08002B2CF9AE}" pid="3" name="MSIP_Label_7b94a7b8-f06c-4dfe-bdcc-9b548fd58c31_SetDate">
    <vt:lpwstr>2024-06-17T18:33:59Z</vt:lpwstr>
  </property>
  <property fmtid="{D5CDD505-2E9C-101B-9397-08002B2CF9AE}" pid="4" name="MSIP_Label_7b94a7b8-f06c-4dfe-bdcc-9b548fd58c31_Method">
    <vt:lpwstr>Privileged</vt:lpwstr>
  </property>
  <property fmtid="{D5CDD505-2E9C-101B-9397-08002B2CF9AE}" pid="5" name="MSIP_Label_7b94a7b8-f06c-4dfe-bdcc-9b548fd58c31_Name">
    <vt:lpwstr>7b94a7b8-f06c-4dfe-bdcc-9b548fd58c31</vt:lpwstr>
  </property>
  <property fmtid="{D5CDD505-2E9C-101B-9397-08002B2CF9AE}" pid="6" name="MSIP_Label_7b94a7b8-f06c-4dfe-bdcc-9b548fd58c31_SiteId">
    <vt:lpwstr>9ce70869-60db-44fd-abe8-d2767077fc8f</vt:lpwstr>
  </property>
  <property fmtid="{D5CDD505-2E9C-101B-9397-08002B2CF9AE}" pid="7" name="MSIP_Label_7b94a7b8-f06c-4dfe-bdcc-9b548fd58c31_ActionId">
    <vt:lpwstr>57541873-4bcc-4c08-94da-46c587d745be</vt:lpwstr>
  </property>
  <property fmtid="{D5CDD505-2E9C-101B-9397-08002B2CF9AE}" pid="8" name="MSIP_Label_7b94a7b8-f06c-4dfe-bdcc-9b548fd58c31_ContentBits">
    <vt:lpwstr>0</vt:lpwstr>
  </property>
</Properties>
</file>